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28542507"/>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28542508"/>
      <w:r>
        <w:rPr>
          <w:color w:val="000000"/>
        </w:rPr>
        <w:t>REQUEST FOR PROPOSAL FOR SERVICES CONTRACT</w:t>
      </w:r>
      <w:bookmarkEnd w:id="2"/>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BD60F0">
        <w:trPr>
          <w:trHeight w:val="251"/>
        </w:trPr>
        <w:tc>
          <w:tcPr>
            <w:tcW w:w="4900" w:type="dxa"/>
          </w:tcPr>
          <w:p w14:paraId="2EB4E24A" w14:textId="6886F591" w:rsidR="002C16CB" w:rsidRDefault="00B41C9D">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tcPr>
          <w:p w14:paraId="2EB4E24B" w14:textId="77777777" w:rsidR="002C16CB" w:rsidRDefault="00B41C9D" w:rsidP="00BD60F0">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BD60F0">
        <w:trPr>
          <w:trHeight w:val="227"/>
        </w:trPr>
        <w:tc>
          <w:tcPr>
            <w:tcW w:w="4900" w:type="dxa"/>
          </w:tcPr>
          <w:p w14:paraId="2EB4E24D" w14:textId="137C06ED" w:rsidR="002C16CB" w:rsidRPr="00A414FB" w:rsidRDefault="00C258CA" w:rsidP="1D60B303">
            <w:pPr>
              <w:pStyle w:val="TableParagraph"/>
              <w:spacing w:line="207" w:lineRule="exact"/>
              <w:ind w:left="100"/>
              <w:rPr>
                <w:color w:val="000000" w:themeColor="text1"/>
                <w:highlight w:val="yellow"/>
              </w:rPr>
            </w:pPr>
            <w:r w:rsidRPr="00C258CA">
              <w:rPr>
                <w:color w:val="000000" w:themeColor="text1"/>
                <w:sz w:val="20"/>
                <w:szCs w:val="20"/>
              </w:rPr>
              <w:t>NDERFP260303 - Grants Management System</w:t>
            </w:r>
          </w:p>
        </w:tc>
        <w:tc>
          <w:tcPr>
            <w:tcW w:w="4230" w:type="dxa"/>
          </w:tcPr>
          <w:p w14:paraId="2EB4E24E" w14:textId="7BA239A0" w:rsidR="002C16CB" w:rsidRPr="00A414FB" w:rsidRDefault="00E35BE3" w:rsidP="00BD60F0">
            <w:pPr>
              <w:pStyle w:val="TableParagraph"/>
              <w:spacing w:line="207" w:lineRule="exact"/>
              <w:ind w:left="100" w:right="582"/>
              <w:rPr>
                <w:sz w:val="20"/>
                <w:szCs w:val="20"/>
                <w:highlight w:val="yellow"/>
              </w:rPr>
            </w:pPr>
            <w:r w:rsidRPr="004D0303">
              <w:rPr>
                <w:color w:val="000000"/>
                <w:sz w:val="20"/>
                <w:szCs w:val="20"/>
              </w:rPr>
              <w:t>May</w:t>
            </w:r>
            <w:r w:rsidR="004D0303" w:rsidRPr="004D0303">
              <w:rPr>
                <w:color w:val="000000"/>
                <w:sz w:val="20"/>
                <w:szCs w:val="20"/>
              </w:rPr>
              <w:t xml:space="preserve"> </w:t>
            </w:r>
            <w:r w:rsidR="00BC61D8">
              <w:rPr>
                <w:color w:val="000000"/>
                <w:sz w:val="20"/>
                <w:szCs w:val="20"/>
              </w:rPr>
              <w:t>7</w:t>
            </w:r>
            <w:r w:rsidR="004D0303" w:rsidRPr="004D0303">
              <w:rPr>
                <w:color w:val="000000"/>
                <w:sz w:val="20"/>
                <w:szCs w:val="20"/>
                <w:vertAlign w:val="superscript"/>
              </w:rPr>
              <w:t>th</w:t>
            </w:r>
            <w:r w:rsidRPr="004D0303">
              <w:rPr>
                <w:color w:val="000000"/>
                <w:sz w:val="20"/>
                <w:szCs w:val="20"/>
              </w:rPr>
              <w:t>, 2026</w:t>
            </w:r>
          </w:p>
        </w:tc>
      </w:tr>
      <w:tr w:rsidR="002C16CB" w14:paraId="2EB4E252" w14:textId="77777777" w:rsidTr="00BD60F0">
        <w:trPr>
          <w:trHeight w:val="248"/>
        </w:trPr>
        <w:tc>
          <w:tcPr>
            <w:tcW w:w="4900" w:type="dxa"/>
          </w:tcPr>
          <w:p w14:paraId="2EB4E250" w14:textId="77777777" w:rsidR="002C16CB" w:rsidRDefault="00B41C9D">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tcPr>
          <w:p w14:paraId="2EB4E251" w14:textId="77777777" w:rsidR="002C16CB" w:rsidRDefault="00B41C9D" w:rsidP="00BD60F0">
            <w:pPr>
              <w:pStyle w:val="TableParagraph"/>
              <w:spacing w:line="229" w:lineRule="exact"/>
              <w:ind w:left="100" w:right="582"/>
              <w:rPr>
                <w:b/>
              </w:rPr>
            </w:pPr>
            <w:r>
              <w:rPr>
                <w:b/>
              </w:rPr>
              <w:t>PROCUREMENT</w:t>
            </w:r>
            <w:r>
              <w:rPr>
                <w:b/>
                <w:spacing w:val="-4"/>
              </w:rPr>
              <w:t xml:space="preserve"> </w:t>
            </w:r>
            <w:r>
              <w:rPr>
                <w:b/>
                <w:spacing w:val="-2"/>
              </w:rPr>
              <w:t>CONTACT</w:t>
            </w:r>
          </w:p>
        </w:tc>
      </w:tr>
      <w:tr w:rsidR="002C16CB" w14:paraId="2EB4E255" w14:textId="77777777" w:rsidTr="00BD60F0">
        <w:trPr>
          <w:trHeight w:val="227"/>
        </w:trPr>
        <w:tc>
          <w:tcPr>
            <w:tcW w:w="4900" w:type="dxa"/>
          </w:tcPr>
          <w:p w14:paraId="2EB4E253" w14:textId="3E74F738" w:rsidR="002C16CB" w:rsidRDefault="00DA4FE4" w:rsidP="1D60B303">
            <w:pPr>
              <w:pStyle w:val="TableParagraph"/>
              <w:spacing w:line="207" w:lineRule="exact"/>
              <w:rPr>
                <w:sz w:val="20"/>
                <w:szCs w:val="20"/>
              </w:rPr>
            </w:pPr>
            <w:r w:rsidRPr="1D60B303">
              <w:rPr>
                <w:color w:val="000000"/>
                <w:sz w:val="20"/>
                <w:szCs w:val="20"/>
              </w:rPr>
              <w:t xml:space="preserve">  </w:t>
            </w:r>
            <w:r w:rsidR="00E35BE3">
              <w:rPr>
                <w:color w:val="000000"/>
                <w:sz w:val="20"/>
                <w:szCs w:val="20"/>
              </w:rPr>
              <w:t xml:space="preserve">June </w:t>
            </w:r>
            <w:r w:rsidR="00EF6C46">
              <w:rPr>
                <w:color w:val="000000"/>
                <w:sz w:val="20"/>
                <w:szCs w:val="20"/>
              </w:rPr>
              <w:t>17</w:t>
            </w:r>
            <w:r w:rsidR="00E35BE3" w:rsidRPr="00E35BE3">
              <w:rPr>
                <w:color w:val="000000"/>
                <w:sz w:val="20"/>
                <w:szCs w:val="20"/>
                <w:vertAlign w:val="superscript"/>
              </w:rPr>
              <w:t>th</w:t>
            </w:r>
            <w:proofErr w:type="gramStart"/>
            <w:r w:rsidR="00E35BE3">
              <w:rPr>
                <w:color w:val="000000"/>
                <w:sz w:val="20"/>
                <w:szCs w:val="20"/>
              </w:rPr>
              <w:t xml:space="preserve"> 2026</w:t>
            </w:r>
            <w:proofErr w:type="gramEnd"/>
            <w:r w:rsidR="00E35BE3">
              <w:rPr>
                <w:color w:val="000000"/>
                <w:sz w:val="20"/>
                <w:szCs w:val="20"/>
              </w:rPr>
              <w:t>, 2:00 pm CST</w:t>
            </w:r>
          </w:p>
        </w:tc>
        <w:tc>
          <w:tcPr>
            <w:tcW w:w="4230" w:type="dxa"/>
          </w:tcPr>
          <w:p w14:paraId="2EB4E254" w14:textId="4F6A6609" w:rsidR="00A00C98" w:rsidRPr="00A414FB" w:rsidRDefault="00E35BE3" w:rsidP="00BD60F0">
            <w:pPr>
              <w:pStyle w:val="TableParagraph"/>
              <w:spacing w:line="207" w:lineRule="exact"/>
              <w:ind w:left="100" w:right="582"/>
              <w:rPr>
                <w:color w:val="000000" w:themeColor="text1"/>
                <w:sz w:val="20"/>
                <w:szCs w:val="20"/>
                <w:highlight w:val="yellow"/>
              </w:rPr>
            </w:pPr>
            <w:r w:rsidRPr="00E35BE3">
              <w:rPr>
                <w:sz w:val="20"/>
                <w:szCs w:val="20"/>
              </w:rPr>
              <w:t>Bryce Wilson</w:t>
            </w:r>
          </w:p>
        </w:tc>
      </w:tr>
    </w:tbl>
    <w:p w14:paraId="2EB4E256" w14:textId="77777777" w:rsidR="002C16CB" w:rsidRDefault="00B41C9D">
      <w:pPr>
        <w:pStyle w:val="Heading2"/>
        <w:spacing w:before="205"/>
        <w:ind w:right="3"/>
      </w:pPr>
      <w:bookmarkStart w:id="3" w:name="_Toc228542509"/>
      <w:r>
        <w:t>PLEASE</w:t>
      </w:r>
      <w:r>
        <w:rPr>
          <w:spacing w:val="-9"/>
        </w:rPr>
        <w:t xml:space="preserve"> </w:t>
      </w:r>
      <w:r>
        <w:t>READ</w:t>
      </w:r>
      <w:r>
        <w:rPr>
          <w:spacing w:val="-8"/>
        </w:rPr>
        <w:t xml:space="preserve"> </w:t>
      </w:r>
      <w:r>
        <w:rPr>
          <w:spacing w:val="-2"/>
        </w:rPr>
        <w:t>CAREFULLY!</w:t>
      </w:r>
      <w:bookmarkEnd w:id="3"/>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3AE617CC"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2297736D" w:rsidRPr="00542792">
        <w:rPr>
          <w:color w:val="000000" w:themeColor="text1"/>
        </w:rPr>
        <w:t>Budget and Grants Management</w:t>
      </w:r>
      <w:r w:rsidR="00EC6F3A">
        <w:rPr>
          <w:color w:val="000000" w:themeColor="text1"/>
        </w:rPr>
        <w:t>,</w:t>
      </w:r>
      <w:r w:rsidR="2297736D" w:rsidRPr="2E29D3E1">
        <w:rPr>
          <w:color w:val="000000" w:themeColor="text1"/>
        </w:rPr>
        <w:t xml:space="preserve"> i</w:t>
      </w:r>
      <w:r w:rsidRPr="2E29D3E1">
        <w:rPr>
          <w:color w:val="000000" w:themeColor="text1"/>
        </w:rPr>
        <w:t xml:space="preserve">s issuing this solicitation for a service contract for the purpose of selecting a qualified bidder to </w:t>
      </w:r>
      <w:r w:rsidRPr="008D1665">
        <w:rPr>
          <w:color w:val="000000" w:themeColor="text1"/>
        </w:rPr>
        <w:t xml:space="preserve">provide </w:t>
      </w:r>
      <w:r w:rsidR="7BE68A1B" w:rsidRPr="008D1665">
        <w:rPr>
          <w:color w:val="000000" w:themeColor="text1"/>
        </w:rPr>
        <w:t xml:space="preserve">a grants management system that is capable of administering </w:t>
      </w:r>
      <w:r w:rsidR="00C055CB" w:rsidRPr="008D1665">
        <w:rPr>
          <w:color w:val="000000" w:themeColor="text1"/>
        </w:rPr>
        <w:t>sub-grants</w:t>
      </w:r>
      <w:r w:rsidR="00F7000D" w:rsidRPr="008D1665">
        <w:rPr>
          <w:color w:val="000000" w:themeColor="text1"/>
        </w:rPr>
        <w:t>,</w:t>
      </w:r>
      <w:r w:rsidR="00032A35" w:rsidRPr="008D1665">
        <w:rPr>
          <w:color w:val="000000" w:themeColor="text1"/>
        </w:rPr>
        <w:t xml:space="preserve"> through the entire</w:t>
      </w:r>
      <w:r w:rsidR="7BE68A1B" w:rsidRPr="008D1665">
        <w:rPr>
          <w:color w:val="000000" w:themeColor="text1"/>
        </w:rPr>
        <w:t xml:space="preserve"> grant process</w:t>
      </w:r>
      <w:r w:rsidR="00F7000D" w:rsidRPr="008D1665">
        <w:rPr>
          <w:color w:val="000000" w:themeColor="text1"/>
        </w:rPr>
        <w:t>,</w:t>
      </w:r>
      <w:r w:rsidR="00606DC7">
        <w:rPr>
          <w:color w:val="000000" w:themeColor="text1"/>
        </w:rPr>
        <w:t xml:space="preserve"> </w:t>
      </w:r>
      <w:r w:rsidR="00595132">
        <w:rPr>
          <w:color w:val="000000" w:themeColor="text1"/>
        </w:rPr>
        <w:t>on behalf</w:t>
      </w:r>
      <w:r w:rsidR="00581DB8">
        <w:rPr>
          <w:color w:val="000000" w:themeColor="text1"/>
        </w:rPr>
        <w:t xml:space="preserve"> of</w:t>
      </w:r>
      <w:r w:rsidR="00606DC7">
        <w:rPr>
          <w:color w:val="000000" w:themeColor="text1"/>
        </w:rPr>
        <w:t xml:space="preserve"> the Nebraska Department of Education (NDE)</w:t>
      </w:r>
      <w:r w:rsidRPr="2E29D3E1">
        <w:rPr>
          <w:color w:val="000000" w:themeColor="text1"/>
        </w:rPr>
        <w:t xml:space="preserve">. A more detailed description can be found in Section V. The resulting contract may not be an exclusive contract as </w:t>
      </w:r>
      <w:r w:rsidR="001A3270" w:rsidRPr="2E29D3E1">
        <w:rPr>
          <w:color w:val="000000" w:themeColor="text1"/>
        </w:rPr>
        <w:t>NDE</w:t>
      </w:r>
      <w:r w:rsidRPr="2E29D3E1">
        <w:rPr>
          <w:color w:val="000000" w:themeColor="text1"/>
        </w:rPr>
        <w:t xml:space="preserve"> reserves the right to contract for the same or similar services from other sources now or in the future.</w:t>
      </w:r>
    </w:p>
    <w:p w14:paraId="2EB4E259" w14:textId="6E7D64A4" w:rsidR="002C16CB" w:rsidRDefault="00B41C9D">
      <w:pPr>
        <w:pStyle w:val="BodyText"/>
        <w:spacing w:before="207"/>
        <w:ind w:left="120" w:right="125"/>
        <w:jc w:val="both"/>
      </w:pPr>
      <w:r>
        <w:t>The term of the contract</w:t>
      </w:r>
      <w:r>
        <w:rPr>
          <w:spacing w:val="-1"/>
        </w:rPr>
        <w:t xml:space="preserve"> </w:t>
      </w:r>
      <w:r>
        <w:t xml:space="preserve">will </w:t>
      </w:r>
      <w:r w:rsidRPr="001461FD">
        <w:t xml:space="preserve">be </w:t>
      </w:r>
      <w:r w:rsidR="00C867D5" w:rsidRPr="001461FD">
        <w:t>up to 5</w:t>
      </w:r>
      <w:r w:rsidR="09841344" w:rsidRPr="001461FD">
        <w:t xml:space="preserve"> year</w:t>
      </w:r>
      <w:r w:rsidR="00C867D5" w:rsidRPr="001461FD">
        <w:t>s</w:t>
      </w:r>
      <w:r w:rsidR="09841344">
        <w:t xml:space="preserve"> </w:t>
      </w:r>
      <w:r w:rsidRPr="2E29D3E1">
        <w:rPr>
          <w:color w:val="000000" w:themeColor="text1"/>
        </w:rPr>
        <w:t xml:space="preserve">commencing upon execution of the contract by </w:t>
      </w:r>
      <w:r w:rsidR="005D556B" w:rsidRPr="2E29D3E1">
        <w:rPr>
          <w:color w:val="000000" w:themeColor="text1"/>
        </w:rPr>
        <w:t>NDE</w:t>
      </w:r>
      <w:r w:rsidRPr="2E29D3E1">
        <w:rPr>
          <w:color w:val="000000" w:themeColor="text1"/>
        </w:rPr>
        <w:t xml:space="preserve"> and the Vendor (Parties</w:t>
      </w:r>
      <w:r w:rsidR="00851FFD" w:rsidRPr="2E29D3E1">
        <w:rPr>
          <w:color w:val="000000" w:themeColor="text1"/>
        </w:rPr>
        <w:t>)</w:t>
      </w:r>
      <w:r w:rsidRPr="2E29D3E1">
        <w:rPr>
          <w:color w:val="000000" w:themeColor="text1"/>
        </w:rPr>
        <w:t>.</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proofErr w:type="gramStart"/>
      <w:r>
        <w:t>ALL</w:t>
      </w:r>
      <w:r>
        <w:rPr>
          <w:spacing w:val="56"/>
          <w:w w:val="150"/>
        </w:rPr>
        <w:t xml:space="preserve">  </w:t>
      </w:r>
      <w:r>
        <w:t>INFORMATION</w:t>
      </w:r>
      <w:proofErr w:type="gramEnd"/>
      <w:r>
        <w:rPr>
          <w:spacing w:val="55"/>
          <w:w w:val="150"/>
        </w:rPr>
        <w:t xml:space="preserve">  </w:t>
      </w:r>
      <w:proofErr w:type="gramStart"/>
      <w:r>
        <w:t>PERTINENT</w:t>
      </w:r>
      <w:r>
        <w:rPr>
          <w:spacing w:val="55"/>
          <w:w w:val="150"/>
        </w:rPr>
        <w:t xml:space="preserve">  </w:t>
      </w:r>
      <w:r>
        <w:t>TO</w:t>
      </w:r>
      <w:proofErr w:type="gramEnd"/>
      <w:r>
        <w:rPr>
          <w:spacing w:val="56"/>
          <w:w w:val="150"/>
        </w:rPr>
        <w:t xml:space="preserve">  </w:t>
      </w:r>
      <w:proofErr w:type="gramStart"/>
      <w:r>
        <w:t>THIS</w:t>
      </w:r>
      <w:r>
        <w:rPr>
          <w:spacing w:val="56"/>
          <w:w w:val="150"/>
        </w:rPr>
        <w:t xml:space="preserve">  </w:t>
      </w:r>
      <w:r>
        <w:t>SOLICITATION</w:t>
      </w:r>
      <w:proofErr w:type="gramEnd"/>
      <w:r>
        <w:rPr>
          <w:spacing w:val="55"/>
          <w:w w:val="150"/>
        </w:rPr>
        <w:t xml:space="preserve">  </w:t>
      </w:r>
      <w:proofErr w:type="gramStart"/>
      <w:r>
        <w:t>CAN</w:t>
      </w:r>
      <w:r>
        <w:rPr>
          <w:spacing w:val="55"/>
          <w:w w:val="150"/>
        </w:rPr>
        <w:t xml:space="preserve">  </w:t>
      </w:r>
      <w:r>
        <w:t>BE</w:t>
      </w:r>
      <w:proofErr w:type="gramEnd"/>
      <w:r>
        <w:rPr>
          <w:spacing w:val="56"/>
          <w:w w:val="150"/>
        </w:rPr>
        <w:t xml:space="preserve">  </w:t>
      </w:r>
      <w:proofErr w:type="gramStart"/>
      <w:r>
        <w:t>FOUND</w:t>
      </w:r>
      <w:r>
        <w:rPr>
          <w:spacing w:val="55"/>
          <w:w w:val="150"/>
        </w:rPr>
        <w:t xml:space="preserve">  </w:t>
      </w:r>
      <w:r>
        <w:t>ON</w:t>
      </w:r>
      <w:proofErr w:type="gramEnd"/>
      <w:r>
        <w:rPr>
          <w:spacing w:val="57"/>
          <w:w w:val="150"/>
        </w:rPr>
        <w:t xml:space="preserve">  </w:t>
      </w:r>
      <w:proofErr w:type="gramStart"/>
      <w:r>
        <w:t>THE</w:t>
      </w:r>
      <w:r>
        <w:rPr>
          <w:spacing w:val="55"/>
          <w:w w:val="150"/>
        </w:rPr>
        <w:t xml:space="preserve">  </w:t>
      </w:r>
      <w:r>
        <w:t>INTERNET</w:t>
      </w:r>
      <w:proofErr w:type="gramEnd"/>
      <w:r>
        <w:rPr>
          <w:spacing w:val="57"/>
          <w:w w:val="150"/>
        </w:rPr>
        <w:t xml:space="preserve">  </w:t>
      </w:r>
      <w:r>
        <w:rPr>
          <w:spacing w:val="-5"/>
        </w:rPr>
        <w:t>AT:</w:t>
      </w:r>
    </w:p>
    <w:p w14:paraId="2EB4E25D" w14:textId="08D2110A" w:rsidR="002C16CB" w:rsidRDefault="00250212">
      <w:pPr>
        <w:pStyle w:val="BodyText"/>
        <w:spacing w:before="1"/>
        <w:ind w:left="120"/>
      </w:pPr>
      <w:hyperlink r:id="rId11" w:history="1">
        <w:r w:rsidRPr="00DD737A">
          <w:rPr>
            <w:rStyle w:val="Hyperlink"/>
            <w:spacing w:val="-2"/>
          </w:rPr>
          <w:t>https://das.nebraska.gov/materiel/bidopps.html</w:t>
        </w:r>
      </w:hyperlink>
      <w:r>
        <w:t xml:space="preserve"> a</w:t>
      </w:r>
      <w:r w:rsidR="00FB465C" w:rsidRPr="00250212">
        <w:t>nd</w:t>
      </w:r>
      <w:r>
        <w:t xml:space="preserve"> </w:t>
      </w:r>
      <w:hyperlink r:id="rId12" w:history="1">
        <w:r w:rsidR="00E20BB3" w:rsidRPr="00DD737A">
          <w:rPr>
            <w:rStyle w:val="Hyperlink"/>
            <w:spacing w:val="-2"/>
          </w:rPr>
          <w:t>https://www.education.ne.gov/nde-contract-opportunities/</w:t>
        </w:r>
      </w:hyperlink>
      <w:r w:rsidR="00B805AB">
        <w:rPr>
          <w:spacing w:val="-2"/>
        </w:rP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 xml:space="preserve">as of January 1, 2014, and contracts </w:t>
      </w:r>
      <w:proofErr w:type="gramStart"/>
      <w:r>
        <w:t>entered into</w:t>
      </w:r>
      <w:proofErr w:type="gramEnd"/>
      <w:r>
        <w:t xml:space="preserve">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1BA6C906"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w:t>
      </w:r>
      <w:proofErr w:type="gramStart"/>
      <w:r>
        <w:t>2014</w:t>
      </w:r>
      <w:proofErr w:type="gramEnd"/>
      <w:r>
        <w:t xml:space="preserve"> that are the basis for an expenditure of state funds will be made publicly available on a web site maintained by the Nebraska Department of Administrative Services. The web site </w:t>
      </w:r>
      <w:proofErr w:type="gramStart"/>
      <w:r>
        <w:t>data base</w:t>
      </w:r>
      <w:proofErr w:type="gramEnd"/>
      <w:r>
        <w:t xml:space="preserv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3" w:history="1">
        <w:r w:rsidR="00E33016" w:rsidRPr="00DD737A">
          <w:rPr>
            <w:rStyle w:val="Hyperlink"/>
            <w:spacing w:val="-2"/>
          </w:rPr>
          <w:t>https://www.education.ne.gov/nde-contract-opportunities/</w:t>
        </w:r>
      </w:hyperlink>
      <w:r w:rsidR="00E33016">
        <w:t xml:space="preserve"> and at </w:t>
      </w:r>
      <w:hyperlink r:id="rId14"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76F54D9A"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6DD827EA" w14:textId="77777777" w:rsidR="00D01796" w:rsidRDefault="00D01796" w:rsidP="008A63DF">
      <w:pPr>
        <w:pStyle w:val="BodyText"/>
        <w:ind w:left="120" w:right="117"/>
        <w:jc w:val="both"/>
      </w:pPr>
    </w:p>
    <w:p w14:paraId="2EB4E267" w14:textId="55B20B2D"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 xml:space="preserve">Contract amounts are not proprietary information. Failure of the contractor to follow these instructions regarding proprietary information may result in the information being </w:t>
      </w:r>
      <w:r w:rsidR="008A63DF">
        <w:lastRenderedPageBreak/>
        <w:t>viewed by other businesses and the public.</w:t>
      </w:r>
      <w:r w:rsidR="00DF6A7A">
        <w:t xml:space="preserve"> </w:t>
      </w:r>
      <w:r w:rsidR="00B41C9D">
        <w:t xml:space="preserve">To facilitate such public postings, </w:t>
      </w:r>
      <w:proofErr w:type="gramStart"/>
      <w:r w:rsidR="00B41C9D">
        <w:t>with the exception of</w:t>
      </w:r>
      <w:proofErr w:type="gramEnd"/>
      <w:r w:rsidR="00B41C9D">
        <w:t xml:space="preserve">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 xml:space="preserve">solicitation response, specifically waives any copyright or other protection the contract, or solicitation response may have; and acknowledges that they have the ability and authority to </w:t>
      </w:r>
      <w:proofErr w:type="gramStart"/>
      <w:r w:rsidR="00B41C9D">
        <w:t>enter into</w:t>
      </w:r>
      <w:proofErr w:type="gramEnd"/>
      <w:r w:rsidR="00B41C9D">
        <w:t xml:space="preserve">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38F60DA2"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eastAsia="Arial" w:hAnsi="Arial" w:cs="Arial"/>
          <w:color w:val="auto"/>
          <w:sz w:val="22"/>
          <w:szCs w:val="22"/>
        </w:rPr>
        <w:id w:val="-1096024240"/>
        <w:docPartObj>
          <w:docPartGallery w:val="Table of Contents"/>
          <w:docPartUnique/>
        </w:docPartObj>
      </w:sdtPr>
      <w:sdtEndPr>
        <w:rPr>
          <w:b/>
          <w:bCs/>
          <w:noProof/>
        </w:rPr>
      </w:sdtEndPr>
      <w:sdtContent>
        <w:p w14:paraId="3818D479" w14:textId="19E773E6" w:rsidR="001338F8" w:rsidRDefault="001338F8">
          <w:pPr>
            <w:pStyle w:val="TOCHeading"/>
          </w:pPr>
          <w:r>
            <w:t>Contents</w:t>
          </w:r>
        </w:p>
        <w:p w14:paraId="159E4224" w14:textId="5EF8D97C" w:rsidR="00521873" w:rsidRDefault="001338F8" w:rsidP="00390EB9">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8542508" w:history="1">
            <w:r w:rsidR="00521873" w:rsidRPr="00964B80">
              <w:rPr>
                <w:rStyle w:val="Hyperlink"/>
                <w:noProof/>
              </w:rPr>
              <w:t>REQUEST FOR PROPOSAL FOR SERVICES CONTRACT</w:t>
            </w:r>
            <w:r w:rsidR="00521873">
              <w:rPr>
                <w:noProof/>
                <w:webHidden/>
              </w:rPr>
              <w:tab/>
            </w:r>
            <w:r w:rsidR="00521873">
              <w:rPr>
                <w:noProof/>
                <w:webHidden/>
              </w:rPr>
              <w:fldChar w:fldCharType="begin"/>
            </w:r>
            <w:r w:rsidR="00521873">
              <w:rPr>
                <w:noProof/>
                <w:webHidden/>
              </w:rPr>
              <w:instrText xml:space="preserve"> PAGEREF _Toc228542508 \h </w:instrText>
            </w:r>
            <w:r w:rsidR="00521873">
              <w:rPr>
                <w:noProof/>
                <w:webHidden/>
              </w:rPr>
            </w:r>
            <w:r w:rsidR="00521873">
              <w:rPr>
                <w:noProof/>
                <w:webHidden/>
              </w:rPr>
              <w:fldChar w:fldCharType="separate"/>
            </w:r>
            <w:r w:rsidR="00521873">
              <w:rPr>
                <w:noProof/>
                <w:webHidden/>
              </w:rPr>
              <w:t>1</w:t>
            </w:r>
            <w:r w:rsidR="00521873">
              <w:rPr>
                <w:noProof/>
                <w:webHidden/>
              </w:rPr>
              <w:fldChar w:fldCharType="end"/>
            </w:r>
          </w:hyperlink>
        </w:p>
        <w:p w14:paraId="2F93D400" w14:textId="01740EC2"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0" w:history="1">
            <w:r w:rsidRPr="00964B80">
              <w:rPr>
                <w:rStyle w:val="Hyperlink"/>
                <w:noProof/>
              </w:rPr>
              <w:t>GLOSSARY</w:t>
            </w:r>
            <w:r w:rsidRPr="00964B80">
              <w:rPr>
                <w:rStyle w:val="Hyperlink"/>
                <w:noProof/>
                <w:spacing w:val="-7"/>
              </w:rPr>
              <w:t xml:space="preserve"> </w:t>
            </w:r>
            <w:r w:rsidRPr="00964B80">
              <w:rPr>
                <w:rStyle w:val="Hyperlink"/>
                <w:noProof/>
              </w:rPr>
              <w:t>OF</w:t>
            </w:r>
            <w:r w:rsidRPr="00964B80">
              <w:rPr>
                <w:rStyle w:val="Hyperlink"/>
                <w:noProof/>
                <w:spacing w:val="-8"/>
              </w:rPr>
              <w:t xml:space="preserve"> </w:t>
            </w:r>
            <w:r w:rsidRPr="00964B80">
              <w:rPr>
                <w:rStyle w:val="Hyperlink"/>
                <w:noProof/>
                <w:spacing w:val="-2"/>
              </w:rPr>
              <w:t>TERMS</w:t>
            </w:r>
            <w:r>
              <w:rPr>
                <w:noProof/>
                <w:webHidden/>
              </w:rPr>
              <w:tab/>
            </w:r>
            <w:r>
              <w:rPr>
                <w:noProof/>
                <w:webHidden/>
              </w:rPr>
              <w:fldChar w:fldCharType="begin"/>
            </w:r>
            <w:r>
              <w:rPr>
                <w:noProof/>
                <w:webHidden/>
              </w:rPr>
              <w:instrText xml:space="preserve"> PAGEREF _Toc228542510 \h </w:instrText>
            </w:r>
            <w:r>
              <w:rPr>
                <w:noProof/>
                <w:webHidden/>
              </w:rPr>
            </w:r>
            <w:r>
              <w:rPr>
                <w:noProof/>
                <w:webHidden/>
              </w:rPr>
              <w:fldChar w:fldCharType="separate"/>
            </w:r>
            <w:r>
              <w:rPr>
                <w:noProof/>
                <w:webHidden/>
              </w:rPr>
              <w:t>6</w:t>
            </w:r>
            <w:r>
              <w:rPr>
                <w:noProof/>
                <w:webHidden/>
              </w:rPr>
              <w:fldChar w:fldCharType="end"/>
            </w:r>
          </w:hyperlink>
        </w:p>
        <w:p w14:paraId="5538C377" w14:textId="7264220D"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1" w:history="1">
            <w:r w:rsidRPr="00964B80">
              <w:rPr>
                <w:rStyle w:val="Hyperlink"/>
                <w:noProof/>
              </w:rPr>
              <w:t>ACRONYM</w:t>
            </w:r>
            <w:r w:rsidRPr="00964B80">
              <w:rPr>
                <w:rStyle w:val="Hyperlink"/>
                <w:noProof/>
                <w:spacing w:val="-15"/>
              </w:rPr>
              <w:t xml:space="preserve"> </w:t>
            </w:r>
            <w:r w:rsidRPr="00964B80">
              <w:rPr>
                <w:rStyle w:val="Hyperlink"/>
                <w:noProof/>
                <w:spacing w:val="-4"/>
              </w:rPr>
              <w:t>LIST</w:t>
            </w:r>
            <w:r>
              <w:rPr>
                <w:noProof/>
                <w:webHidden/>
              </w:rPr>
              <w:tab/>
            </w:r>
            <w:r>
              <w:rPr>
                <w:noProof/>
                <w:webHidden/>
              </w:rPr>
              <w:fldChar w:fldCharType="begin"/>
            </w:r>
            <w:r>
              <w:rPr>
                <w:noProof/>
                <w:webHidden/>
              </w:rPr>
              <w:instrText xml:space="preserve"> PAGEREF _Toc228542511 \h </w:instrText>
            </w:r>
            <w:r>
              <w:rPr>
                <w:noProof/>
                <w:webHidden/>
              </w:rPr>
            </w:r>
            <w:r>
              <w:rPr>
                <w:noProof/>
                <w:webHidden/>
              </w:rPr>
              <w:fldChar w:fldCharType="separate"/>
            </w:r>
            <w:r>
              <w:rPr>
                <w:noProof/>
                <w:webHidden/>
              </w:rPr>
              <w:t>10</w:t>
            </w:r>
            <w:r>
              <w:rPr>
                <w:noProof/>
                <w:webHidden/>
              </w:rPr>
              <w:fldChar w:fldCharType="end"/>
            </w:r>
          </w:hyperlink>
        </w:p>
        <w:p w14:paraId="7DAF804C" w14:textId="4106EB81" w:rsidR="00521873" w:rsidRDefault="0052187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12" w:history="1">
            <w:r w:rsidRPr="00964B80">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PROCUREMENT</w:t>
            </w:r>
            <w:r w:rsidRPr="00964B80">
              <w:rPr>
                <w:rStyle w:val="Hyperlink"/>
                <w:noProof/>
                <w:spacing w:val="17"/>
              </w:rPr>
              <w:t xml:space="preserve"> </w:t>
            </w:r>
            <w:r w:rsidRPr="00964B80">
              <w:rPr>
                <w:rStyle w:val="Hyperlink"/>
                <w:noProof/>
                <w:spacing w:val="-2"/>
              </w:rPr>
              <w:t>PROCEDURE</w:t>
            </w:r>
            <w:r>
              <w:rPr>
                <w:noProof/>
                <w:webHidden/>
              </w:rPr>
              <w:tab/>
            </w:r>
            <w:r>
              <w:rPr>
                <w:noProof/>
                <w:webHidden/>
              </w:rPr>
              <w:fldChar w:fldCharType="begin"/>
            </w:r>
            <w:r>
              <w:rPr>
                <w:noProof/>
                <w:webHidden/>
              </w:rPr>
              <w:instrText xml:space="preserve"> PAGEREF _Toc228542512 \h </w:instrText>
            </w:r>
            <w:r>
              <w:rPr>
                <w:noProof/>
                <w:webHidden/>
              </w:rPr>
            </w:r>
            <w:r>
              <w:rPr>
                <w:noProof/>
                <w:webHidden/>
              </w:rPr>
              <w:fldChar w:fldCharType="separate"/>
            </w:r>
            <w:r>
              <w:rPr>
                <w:noProof/>
                <w:webHidden/>
              </w:rPr>
              <w:t>11</w:t>
            </w:r>
            <w:r>
              <w:rPr>
                <w:noProof/>
                <w:webHidden/>
              </w:rPr>
              <w:fldChar w:fldCharType="end"/>
            </w:r>
          </w:hyperlink>
        </w:p>
        <w:p w14:paraId="50D9DC2B" w14:textId="3DB38BE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3"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GENERAL</w:t>
            </w:r>
            <w:r w:rsidRPr="00964B80">
              <w:rPr>
                <w:rStyle w:val="Hyperlink"/>
                <w:noProof/>
                <w:spacing w:val="-12"/>
              </w:rPr>
              <w:t xml:space="preserve"> </w:t>
            </w:r>
            <w:r w:rsidRPr="00964B80">
              <w:rPr>
                <w:rStyle w:val="Hyperlink"/>
                <w:noProof/>
                <w:spacing w:val="-2"/>
              </w:rPr>
              <w:t>INFORMATION</w:t>
            </w:r>
            <w:r>
              <w:rPr>
                <w:noProof/>
                <w:webHidden/>
              </w:rPr>
              <w:tab/>
            </w:r>
            <w:r>
              <w:rPr>
                <w:noProof/>
                <w:webHidden/>
              </w:rPr>
              <w:fldChar w:fldCharType="begin"/>
            </w:r>
            <w:r>
              <w:rPr>
                <w:noProof/>
                <w:webHidden/>
              </w:rPr>
              <w:instrText xml:space="preserve"> PAGEREF _Toc228542513 \h </w:instrText>
            </w:r>
            <w:r>
              <w:rPr>
                <w:noProof/>
                <w:webHidden/>
              </w:rPr>
            </w:r>
            <w:r>
              <w:rPr>
                <w:noProof/>
                <w:webHidden/>
              </w:rPr>
              <w:fldChar w:fldCharType="separate"/>
            </w:r>
            <w:r>
              <w:rPr>
                <w:noProof/>
                <w:webHidden/>
              </w:rPr>
              <w:t>11</w:t>
            </w:r>
            <w:r>
              <w:rPr>
                <w:noProof/>
                <w:webHidden/>
              </w:rPr>
              <w:fldChar w:fldCharType="end"/>
            </w:r>
          </w:hyperlink>
        </w:p>
        <w:p w14:paraId="50E04180" w14:textId="1898360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4"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PROCURING OFFICE AND COMMUNICATION WITH STATE STAFF AND EVALUATORS</w:t>
            </w:r>
            <w:r>
              <w:rPr>
                <w:noProof/>
                <w:webHidden/>
              </w:rPr>
              <w:tab/>
            </w:r>
            <w:r>
              <w:rPr>
                <w:noProof/>
                <w:webHidden/>
              </w:rPr>
              <w:fldChar w:fldCharType="begin"/>
            </w:r>
            <w:r>
              <w:rPr>
                <w:noProof/>
                <w:webHidden/>
              </w:rPr>
              <w:instrText xml:space="preserve"> PAGEREF _Toc228542514 \h </w:instrText>
            </w:r>
            <w:r>
              <w:rPr>
                <w:noProof/>
                <w:webHidden/>
              </w:rPr>
            </w:r>
            <w:r>
              <w:rPr>
                <w:noProof/>
                <w:webHidden/>
              </w:rPr>
              <w:fldChar w:fldCharType="separate"/>
            </w:r>
            <w:r>
              <w:rPr>
                <w:noProof/>
                <w:webHidden/>
              </w:rPr>
              <w:t>11</w:t>
            </w:r>
            <w:r>
              <w:rPr>
                <w:noProof/>
                <w:webHidden/>
              </w:rPr>
              <w:fldChar w:fldCharType="end"/>
            </w:r>
          </w:hyperlink>
        </w:p>
        <w:p w14:paraId="463DAA36" w14:textId="011B34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5"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SCHEDULE OF EVENTS</w:t>
            </w:r>
            <w:r>
              <w:rPr>
                <w:noProof/>
                <w:webHidden/>
              </w:rPr>
              <w:tab/>
            </w:r>
            <w:r>
              <w:rPr>
                <w:noProof/>
                <w:webHidden/>
              </w:rPr>
              <w:fldChar w:fldCharType="begin"/>
            </w:r>
            <w:r>
              <w:rPr>
                <w:noProof/>
                <w:webHidden/>
              </w:rPr>
              <w:instrText xml:space="preserve"> PAGEREF _Toc228542515 \h </w:instrText>
            </w:r>
            <w:r>
              <w:rPr>
                <w:noProof/>
                <w:webHidden/>
              </w:rPr>
            </w:r>
            <w:r>
              <w:rPr>
                <w:noProof/>
                <w:webHidden/>
              </w:rPr>
              <w:fldChar w:fldCharType="separate"/>
            </w:r>
            <w:r>
              <w:rPr>
                <w:noProof/>
                <w:webHidden/>
              </w:rPr>
              <w:t>12</w:t>
            </w:r>
            <w:r>
              <w:rPr>
                <w:noProof/>
                <w:webHidden/>
              </w:rPr>
              <w:fldChar w:fldCharType="end"/>
            </w:r>
          </w:hyperlink>
        </w:p>
        <w:p w14:paraId="46B7A3DF" w14:textId="7312A9C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6"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WRITTEN QUESTIONS AND ANSWERS</w:t>
            </w:r>
            <w:r>
              <w:rPr>
                <w:noProof/>
                <w:webHidden/>
              </w:rPr>
              <w:tab/>
            </w:r>
            <w:r>
              <w:rPr>
                <w:noProof/>
                <w:webHidden/>
              </w:rPr>
              <w:fldChar w:fldCharType="begin"/>
            </w:r>
            <w:r>
              <w:rPr>
                <w:noProof/>
                <w:webHidden/>
              </w:rPr>
              <w:instrText xml:space="preserve"> PAGEREF _Toc228542516 \h </w:instrText>
            </w:r>
            <w:r>
              <w:rPr>
                <w:noProof/>
                <w:webHidden/>
              </w:rPr>
            </w:r>
            <w:r>
              <w:rPr>
                <w:noProof/>
                <w:webHidden/>
              </w:rPr>
              <w:fldChar w:fldCharType="separate"/>
            </w:r>
            <w:r>
              <w:rPr>
                <w:noProof/>
                <w:webHidden/>
              </w:rPr>
              <w:t>13</w:t>
            </w:r>
            <w:r>
              <w:rPr>
                <w:noProof/>
                <w:webHidden/>
              </w:rPr>
              <w:fldChar w:fldCharType="end"/>
            </w:r>
          </w:hyperlink>
        </w:p>
        <w:p w14:paraId="0E167C14" w14:textId="1D7AFEA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7"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_Toc228542517 \h </w:instrText>
            </w:r>
            <w:r>
              <w:rPr>
                <w:noProof/>
                <w:webHidden/>
              </w:rPr>
            </w:r>
            <w:r>
              <w:rPr>
                <w:noProof/>
                <w:webHidden/>
              </w:rPr>
              <w:fldChar w:fldCharType="separate"/>
            </w:r>
            <w:r>
              <w:rPr>
                <w:noProof/>
                <w:webHidden/>
              </w:rPr>
              <w:t>13</w:t>
            </w:r>
            <w:r>
              <w:rPr>
                <w:noProof/>
                <w:webHidden/>
              </w:rPr>
              <w:fldChar w:fldCharType="end"/>
            </w:r>
          </w:hyperlink>
        </w:p>
        <w:p w14:paraId="0FA2CB7C" w14:textId="0ED7DCC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8"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ETHICS IN PUBLIC CONTRACTING</w:t>
            </w:r>
            <w:r>
              <w:rPr>
                <w:noProof/>
                <w:webHidden/>
              </w:rPr>
              <w:tab/>
            </w:r>
            <w:r>
              <w:rPr>
                <w:noProof/>
                <w:webHidden/>
              </w:rPr>
              <w:fldChar w:fldCharType="begin"/>
            </w:r>
            <w:r>
              <w:rPr>
                <w:noProof/>
                <w:webHidden/>
              </w:rPr>
              <w:instrText xml:space="preserve"> PAGEREF _Toc228542518 \h </w:instrText>
            </w:r>
            <w:r>
              <w:rPr>
                <w:noProof/>
                <w:webHidden/>
              </w:rPr>
            </w:r>
            <w:r>
              <w:rPr>
                <w:noProof/>
                <w:webHidden/>
              </w:rPr>
              <w:fldChar w:fldCharType="separate"/>
            </w:r>
            <w:r>
              <w:rPr>
                <w:noProof/>
                <w:webHidden/>
              </w:rPr>
              <w:t>13</w:t>
            </w:r>
            <w:r>
              <w:rPr>
                <w:noProof/>
                <w:webHidden/>
              </w:rPr>
              <w:fldChar w:fldCharType="end"/>
            </w:r>
          </w:hyperlink>
        </w:p>
        <w:p w14:paraId="7364FAB5" w14:textId="66868B6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19"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DEVIATIONS FROM THE SOLICITATION</w:t>
            </w:r>
            <w:r>
              <w:rPr>
                <w:noProof/>
                <w:webHidden/>
              </w:rPr>
              <w:tab/>
            </w:r>
            <w:r>
              <w:rPr>
                <w:noProof/>
                <w:webHidden/>
              </w:rPr>
              <w:fldChar w:fldCharType="begin"/>
            </w:r>
            <w:r>
              <w:rPr>
                <w:noProof/>
                <w:webHidden/>
              </w:rPr>
              <w:instrText xml:space="preserve"> PAGEREF _Toc228542519 \h </w:instrText>
            </w:r>
            <w:r>
              <w:rPr>
                <w:noProof/>
                <w:webHidden/>
              </w:rPr>
            </w:r>
            <w:r>
              <w:rPr>
                <w:noProof/>
                <w:webHidden/>
              </w:rPr>
              <w:fldChar w:fldCharType="separate"/>
            </w:r>
            <w:r>
              <w:rPr>
                <w:noProof/>
                <w:webHidden/>
              </w:rPr>
              <w:t>13</w:t>
            </w:r>
            <w:r>
              <w:rPr>
                <w:noProof/>
                <w:webHidden/>
              </w:rPr>
              <w:fldChar w:fldCharType="end"/>
            </w:r>
          </w:hyperlink>
        </w:p>
        <w:p w14:paraId="03F2E778" w14:textId="151DF88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0" w:history="1">
            <w:r w:rsidRPr="00964B80">
              <w:rPr>
                <w:rStyle w:val="Hyperlink"/>
                <w:noProof/>
              </w:rPr>
              <w:t>H.</w:t>
            </w:r>
            <w:r>
              <w:rPr>
                <w:rFonts w:asciiTheme="minorHAnsi" w:eastAsiaTheme="minorEastAsia" w:hAnsiTheme="minorHAnsi" w:cstheme="minorBidi"/>
                <w:noProof/>
                <w:kern w:val="2"/>
                <w:sz w:val="24"/>
                <w:szCs w:val="24"/>
                <w14:ligatures w14:val="standardContextual"/>
              </w:rPr>
              <w:tab/>
            </w:r>
            <w:r w:rsidRPr="00964B80">
              <w:rPr>
                <w:rStyle w:val="Hyperlink"/>
                <w:noProof/>
              </w:rPr>
              <w:t>SUBMISSION OF SOLICITATION RESPONSES</w:t>
            </w:r>
            <w:r>
              <w:rPr>
                <w:noProof/>
                <w:webHidden/>
              </w:rPr>
              <w:tab/>
            </w:r>
            <w:r>
              <w:rPr>
                <w:noProof/>
                <w:webHidden/>
              </w:rPr>
              <w:fldChar w:fldCharType="begin"/>
            </w:r>
            <w:r>
              <w:rPr>
                <w:noProof/>
                <w:webHidden/>
              </w:rPr>
              <w:instrText xml:space="preserve"> PAGEREF _Toc228542520 \h </w:instrText>
            </w:r>
            <w:r>
              <w:rPr>
                <w:noProof/>
                <w:webHidden/>
              </w:rPr>
            </w:r>
            <w:r>
              <w:rPr>
                <w:noProof/>
                <w:webHidden/>
              </w:rPr>
              <w:fldChar w:fldCharType="separate"/>
            </w:r>
            <w:r>
              <w:rPr>
                <w:noProof/>
                <w:webHidden/>
              </w:rPr>
              <w:t>13</w:t>
            </w:r>
            <w:r>
              <w:rPr>
                <w:noProof/>
                <w:webHidden/>
              </w:rPr>
              <w:fldChar w:fldCharType="end"/>
            </w:r>
          </w:hyperlink>
        </w:p>
        <w:p w14:paraId="18A6A7DC" w14:textId="4741D7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1"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PREPARATION COSTS</w:t>
            </w:r>
            <w:r>
              <w:rPr>
                <w:noProof/>
                <w:webHidden/>
              </w:rPr>
              <w:tab/>
            </w:r>
            <w:r>
              <w:rPr>
                <w:noProof/>
                <w:webHidden/>
              </w:rPr>
              <w:fldChar w:fldCharType="begin"/>
            </w:r>
            <w:r>
              <w:rPr>
                <w:noProof/>
                <w:webHidden/>
              </w:rPr>
              <w:instrText xml:space="preserve"> PAGEREF _Toc228542521 \h </w:instrText>
            </w:r>
            <w:r>
              <w:rPr>
                <w:noProof/>
                <w:webHidden/>
              </w:rPr>
            </w:r>
            <w:r>
              <w:rPr>
                <w:noProof/>
                <w:webHidden/>
              </w:rPr>
              <w:fldChar w:fldCharType="separate"/>
            </w:r>
            <w:r>
              <w:rPr>
                <w:noProof/>
                <w:webHidden/>
              </w:rPr>
              <w:t>14</w:t>
            </w:r>
            <w:r>
              <w:rPr>
                <w:noProof/>
                <w:webHidden/>
              </w:rPr>
              <w:fldChar w:fldCharType="end"/>
            </w:r>
          </w:hyperlink>
        </w:p>
        <w:p w14:paraId="4C825E6A" w14:textId="2F996CE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2" w:history="1">
            <w:r w:rsidRPr="00964B80">
              <w:rPr>
                <w:rStyle w:val="Hyperlink"/>
                <w:noProof/>
              </w:rPr>
              <w:t>J.</w:t>
            </w:r>
            <w:r>
              <w:rPr>
                <w:rFonts w:asciiTheme="minorHAnsi" w:eastAsiaTheme="minorEastAsia" w:hAnsiTheme="minorHAnsi" w:cstheme="minorBidi"/>
                <w:noProof/>
                <w:kern w:val="2"/>
                <w:sz w:val="24"/>
                <w:szCs w:val="24"/>
                <w14:ligatures w14:val="standardContextual"/>
              </w:rPr>
              <w:tab/>
            </w:r>
            <w:r w:rsidRPr="00964B80">
              <w:rPr>
                <w:rStyle w:val="Hyperlink"/>
                <w:noProof/>
              </w:rPr>
              <w:t>FAILURE TO COMPLY WITH SOLICITATION</w:t>
            </w:r>
            <w:r>
              <w:rPr>
                <w:noProof/>
                <w:webHidden/>
              </w:rPr>
              <w:tab/>
            </w:r>
            <w:r>
              <w:rPr>
                <w:noProof/>
                <w:webHidden/>
              </w:rPr>
              <w:fldChar w:fldCharType="begin"/>
            </w:r>
            <w:r>
              <w:rPr>
                <w:noProof/>
                <w:webHidden/>
              </w:rPr>
              <w:instrText xml:space="preserve"> PAGEREF _Toc228542522 \h </w:instrText>
            </w:r>
            <w:r>
              <w:rPr>
                <w:noProof/>
                <w:webHidden/>
              </w:rPr>
            </w:r>
            <w:r>
              <w:rPr>
                <w:noProof/>
                <w:webHidden/>
              </w:rPr>
              <w:fldChar w:fldCharType="separate"/>
            </w:r>
            <w:r>
              <w:rPr>
                <w:noProof/>
                <w:webHidden/>
              </w:rPr>
              <w:t>14</w:t>
            </w:r>
            <w:r>
              <w:rPr>
                <w:noProof/>
                <w:webHidden/>
              </w:rPr>
              <w:fldChar w:fldCharType="end"/>
            </w:r>
          </w:hyperlink>
        </w:p>
        <w:p w14:paraId="406CEAE4" w14:textId="5DA92D1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3" w:history="1">
            <w:r w:rsidRPr="00964B80">
              <w:rPr>
                <w:rStyle w:val="Hyperlink"/>
                <w:noProof/>
              </w:rPr>
              <w:t>K.</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RESPONSE CORRECTIONS</w:t>
            </w:r>
            <w:r>
              <w:rPr>
                <w:noProof/>
                <w:webHidden/>
              </w:rPr>
              <w:tab/>
            </w:r>
            <w:r>
              <w:rPr>
                <w:noProof/>
                <w:webHidden/>
              </w:rPr>
              <w:fldChar w:fldCharType="begin"/>
            </w:r>
            <w:r>
              <w:rPr>
                <w:noProof/>
                <w:webHidden/>
              </w:rPr>
              <w:instrText xml:space="preserve"> PAGEREF _Toc228542523 \h </w:instrText>
            </w:r>
            <w:r>
              <w:rPr>
                <w:noProof/>
                <w:webHidden/>
              </w:rPr>
            </w:r>
            <w:r>
              <w:rPr>
                <w:noProof/>
                <w:webHidden/>
              </w:rPr>
              <w:fldChar w:fldCharType="separate"/>
            </w:r>
            <w:r>
              <w:rPr>
                <w:noProof/>
                <w:webHidden/>
              </w:rPr>
              <w:t>15</w:t>
            </w:r>
            <w:r>
              <w:rPr>
                <w:noProof/>
                <w:webHidden/>
              </w:rPr>
              <w:fldChar w:fldCharType="end"/>
            </w:r>
          </w:hyperlink>
        </w:p>
        <w:p w14:paraId="2D7BF343" w14:textId="3739634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4" w:history="1">
            <w:r w:rsidRPr="00964B80">
              <w:rPr>
                <w:rStyle w:val="Hyperlink"/>
                <w:noProof/>
              </w:rPr>
              <w:t>L.</w:t>
            </w:r>
            <w:r>
              <w:rPr>
                <w:rFonts w:asciiTheme="minorHAnsi" w:eastAsiaTheme="minorEastAsia" w:hAnsiTheme="minorHAnsi" w:cstheme="minorBidi"/>
                <w:noProof/>
                <w:kern w:val="2"/>
                <w:sz w:val="24"/>
                <w:szCs w:val="24"/>
                <w14:ligatures w14:val="standardContextual"/>
              </w:rPr>
              <w:tab/>
            </w:r>
            <w:r w:rsidRPr="00964B80">
              <w:rPr>
                <w:rStyle w:val="Hyperlink"/>
                <w:noProof/>
              </w:rPr>
              <w:t>LATE SOLICITATION RESPONSES</w:t>
            </w:r>
            <w:r>
              <w:rPr>
                <w:noProof/>
                <w:webHidden/>
              </w:rPr>
              <w:tab/>
            </w:r>
            <w:r>
              <w:rPr>
                <w:noProof/>
                <w:webHidden/>
              </w:rPr>
              <w:fldChar w:fldCharType="begin"/>
            </w:r>
            <w:r>
              <w:rPr>
                <w:noProof/>
                <w:webHidden/>
              </w:rPr>
              <w:instrText xml:space="preserve"> PAGEREF _Toc228542524 \h </w:instrText>
            </w:r>
            <w:r>
              <w:rPr>
                <w:noProof/>
                <w:webHidden/>
              </w:rPr>
            </w:r>
            <w:r>
              <w:rPr>
                <w:noProof/>
                <w:webHidden/>
              </w:rPr>
              <w:fldChar w:fldCharType="separate"/>
            </w:r>
            <w:r>
              <w:rPr>
                <w:noProof/>
                <w:webHidden/>
              </w:rPr>
              <w:t>15</w:t>
            </w:r>
            <w:r>
              <w:rPr>
                <w:noProof/>
                <w:webHidden/>
              </w:rPr>
              <w:fldChar w:fldCharType="end"/>
            </w:r>
          </w:hyperlink>
        </w:p>
        <w:p w14:paraId="0730214B" w14:textId="072D535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5" w:history="1">
            <w:r w:rsidRPr="00964B80">
              <w:rPr>
                <w:rStyle w:val="Hyperlink"/>
                <w:noProof/>
              </w:rPr>
              <w:t>M.</w:t>
            </w:r>
            <w:r>
              <w:rPr>
                <w:rFonts w:asciiTheme="minorHAnsi" w:eastAsiaTheme="minorEastAsia" w:hAnsiTheme="minorHAnsi" w:cstheme="minorBidi"/>
                <w:noProof/>
                <w:kern w:val="2"/>
                <w:sz w:val="24"/>
                <w:szCs w:val="24"/>
                <w14:ligatures w14:val="standardContextual"/>
              </w:rPr>
              <w:tab/>
            </w:r>
            <w:r w:rsidRPr="00964B80">
              <w:rPr>
                <w:rStyle w:val="Hyperlink"/>
                <w:noProof/>
              </w:rPr>
              <w:t>BID OPENING</w:t>
            </w:r>
            <w:r>
              <w:rPr>
                <w:noProof/>
                <w:webHidden/>
              </w:rPr>
              <w:tab/>
            </w:r>
            <w:r>
              <w:rPr>
                <w:noProof/>
                <w:webHidden/>
              </w:rPr>
              <w:fldChar w:fldCharType="begin"/>
            </w:r>
            <w:r>
              <w:rPr>
                <w:noProof/>
                <w:webHidden/>
              </w:rPr>
              <w:instrText xml:space="preserve"> PAGEREF _Toc228542525 \h </w:instrText>
            </w:r>
            <w:r>
              <w:rPr>
                <w:noProof/>
                <w:webHidden/>
              </w:rPr>
            </w:r>
            <w:r>
              <w:rPr>
                <w:noProof/>
                <w:webHidden/>
              </w:rPr>
              <w:fldChar w:fldCharType="separate"/>
            </w:r>
            <w:r>
              <w:rPr>
                <w:noProof/>
                <w:webHidden/>
              </w:rPr>
              <w:t>15</w:t>
            </w:r>
            <w:r>
              <w:rPr>
                <w:noProof/>
                <w:webHidden/>
              </w:rPr>
              <w:fldChar w:fldCharType="end"/>
            </w:r>
          </w:hyperlink>
        </w:p>
        <w:p w14:paraId="5C79E674" w14:textId="5328512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6" w:history="1">
            <w:r w:rsidRPr="00964B80">
              <w:rPr>
                <w:rStyle w:val="Hyperlink"/>
                <w:noProof/>
              </w:rPr>
              <w:t>N.</w:t>
            </w:r>
            <w:r>
              <w:rPr>
                <w:rFonts w:asciiTheme="minorHAnsi" w:eastAsiaTheme="minorEastAsia" w:hAnsiTheme="minorHAnsi" w:cstheme="minorBidi"/>
                <w:noProof/>
                <w:kern w:val="2"/>
                <w:sz w:val="24"/>
                <w:szCs w:val="24"/>
                <w14:ligatures w14:val="standardContextual"/>
              </w:rPr>
              <w:tab/>
            </w:r>
            <w:r w:rsidRPr="00964B80">
              <w:rPr>
                <w:rStyle w:val="Hyperlink"/>
                <w:noProof/>
              </w:rPr>
              <w:t>SOLICITATION REQUIREMENTS</w:t>
            </w:r>
            <w:r>
              <w:rPr>
                <w:noProof/>
                <w:webHidden/>
              </w:rPr>
              <w:tab/>
            </w:r>
            <w:r>
              <w:rPr>
                <w:noProof/>
                <w:webHidden/>
              </w:rPr>
              <w:fldChar w:fldCharType="begin"/>
            </w:r>
            <w:r>
              <w:rPr>
                <w:noProof/>
                <w:webHidden/>
              </w:rPr>
              <w:instrText xml:space="preserve"> PAGEREF _Toc228542526 \h </w:instrText>
            </w:r>
            <w:r>
              <w:rPr>
                <w:noProof/>
                <w:webHidden/>
              </w:rPr>
            </w:r>
            <w:r>
              <w:rPr>
                <w:noProof/>
                <w:webHidden/>
              </w:rPr>
              <w:fldChar w:fldCharType="separate"/>
            </w:r>
            <w:r>
              <w:rPr>
                <w:noProof/>
                <w:webHidden/>
              </w:rPr>
              <w:t>15</w:t>
            </w:r>
            <w:r>
              <w:rPr>
                <w:noProof/>
                <w:webHidden/>
              </w:rPr>
              <w:fldChar w:fldCharType="end"/>
            </w:r>
          </w:hyperlink>
        </w:p>
        <w:p w14:paraId="4B8AD06C" w14:textId="40E4553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7" w:history="1">
            <w:r w:rsidRPr="00964B80">
              <w:rPr>
                <w:rStyle w:val="Hyperlink"/>
                <w:noProof/>
              </w:rPr>
              <w:t>O.</w:t>
            </w:r>
            <w:r>
              <w:rPr>
                <w:rFonts w:asciiTheme="minorHAnsi" w:eastAsiaTheme="minorEastAsia" w:hAnsiTheme="minorHAnsi" w:cstheme="minorBidi"/>
                <w:noProof/>
                <w:kern w:val="2"/>
                <w:sz w:val="24"/>
                <w:szCs w:val="24"/>
                <w14:ligatures w14:val="standardContextual"/>
              </w:rPr>
              <w:tab/>
            </w:r>
            <w:r w:rsidRPr="00964B80">
              <w:rPr>
                <w:rStyle w:val="Hyperlink"/>
                <w:noProof/>
              </w:rPr>
              <w:t>EVALUATION COMMITTEE</w:t>
            </w:r>
            <w:r>
              <w:rPr>
                <w:noProof/>
                <w:webHidden/>
              </w:rPr>
              <w:tab/>
            </w:r>
            <w:r>
              <w:rPr>
                <w:noProof/>
                <w:webHidden/>
              </w:rPr>
              <w:fldChar w:fldCharType="begin"/>
            </w:r>
            <w:r>
              <w:rPr>
                <w:noProof/>
                <w:webHidden/>
              </w:rPr>
              <w:instrText xml:space="preserve"> PAGEREF _Toc228542527 \h </w:instrText>
            </w:r>
            <w:r>
              <w:rPr>
                <w:noProof/>
                <w:webHidden/>
              </w:rPr>
            </w:r>
            <w:r>
              <w:rPr>
                <w:noProof/>
                <w:webHidden/>
              </w:rPr>
              <w:fldChar w:fldCharType="separate"/>
            </w:r>
            <w:r>
              <w:rPr>
                <w:noProof/>
                <w:webHidden/>
              </w:rPr>
              <w:t>15</w:t>
            </w:r>
            <w:r>
              <w:rPr>
                <w:noProof/>
                <w:webHidden/>
              </w:rPr>
              <w:fldChar w:fldCharType="end"/>
            </w:r>
          </w:hyperlink>
        </w:p>
        <w:p w14:paraId="276AA8BC" w14:textId="7BE7026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8" w:history="1">
            <w:r w:rsidRPr="00964B80">
              <w:rPr>
                <w:rStyle w:val="Hyperlink"/>
                <w:noProof/>
              </w:rPr>
              <w:t>P.</w:t>
            </w:r>
            <w:r>
              <w:rPr>
                <w:rFonts w:asciiTheme="minorHAnsi" w:eastAsiaTheme="minorEastAsia" w:hAnsiTheme="minorHAnsi" w:cstheme="minorBidi"/>
                <w:noProof/>
                <w:kern w:val="2"/>
                <w:sz w:val="24"/>
                <w:szCs w:val="24"/>
                <w14:ligatures w14:val="standardContextual"/>
              </w:rPr>
              <w:tab/>
            </w:r>
            <w:r w:rsidRPr="00964B80">
              <w:rPr>
                <w:rStyle w:val="Hyperlink"/>
                <w:noProof/>
              </w:rPr>
              <w:t>EVALUATION OF SOLICITATION RESPONSES</w:t>
            </w:r>
            <w:r>
              <w:rPr>
                <w:noProof/>
                <w:webHidden/>
              </w:rPr>
              <w:tab/>
            </w:r>
            <w:r>
              <w:rPr>
                <w:noProof/>
                <w:webHidden/>
              </w:rPr>
              <w:fldChar w:fldCharType="begin"/>
            </w:r>
            <w:r>
              <w:rPr>
                <w:noProof/>
                <w:webHidden/>
              </w:rPr>
              <w:instrText xml:space="preserve"> PAGEREF _Toc228542528 \h </w:instrText>
            </w:r>
            <w:r>
              <w:rPr>
                <w:noProof/>
                <w:webHidden/>
              </w:rPr>
            </w:r>
            <w:r>
              <w:rPr>
                <w:noProof/>
                <w:webHidden/>
              </w:rPr>
              <w:fldChar w:fldCharType="separate"/>
            </w:r>
            <w:r>
              <w:rPr>
                <w:noProof/>
                <w:webHidden/>
              </w:rPr>
              <w:t>15</w:t>
            </w:r>
            <w:r>
              <w:rPr>
                <w:noProof/>
                <w:webHidden/>
              </w:rPr>
              <w:fldChar w:fldCharType="end"/>
            </w:r>
          </w:hyperlink>
        </w:p>
        <w:p w14:paraId="41D8048C" w14:textId="2E83708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29" w:history="1">
            <w:r w:rsidRPr="00964B80">
              <w:rPr>
                <w:rStyle w:val="Hyperlink"/>
                <w:noProof/>
              </w:rPr>
              <w:t>Q.</w:t>
            </w:r>
            <w:r>
              <w:rPr>
                <w:rFonts w:asciiTheme="minorHAnsi" w:eastAsiaTheme="minorEastAsia" w:hAnsiTheme="minorHAnsi" w:cstheme="minorBidi"/>
                <w:noProof/>
                <w:kern w:val="2"/>
                <w:sz w:val="24"/>
                <w:szCs w:val="24"/>
                <w14:ligatures w14:val="standardContextual"/>
              </w:rPr>
              <w:tab/>
            </w:r>
            <w:r w:rsidRPr="00964B80">
              <w:rPr>
                <w:rStyle w:val="Hyperlink"/>
                <w:noProof/>
              </w:rPr>
              <w:t>BEST AND FINAL OFFER</w:t>
            </w:r>
            <w:r>
              <w:rPr>
                <w:noProof/>
                <w:webHidden/>
              </w:rPr>
              <w:tab/>
            </w:r>
            <w:r>
              <w:rPr>
                <w:noProof/>
                <w:webHidden/>
              </w:rPr>
              <w:fldChar w:fldCharType="begin"/>
            </w:r>
            <w:r>
              <w:rPr>
                <w:noProof/>
                <w:webHidden/>
              </w:rPr>
              <w:instrText xml:space="preserve"> PAGEREF _Toc228542529 \h </w:instrText>
            </w:r>
            <w:r>
              <w:rPr>
                <w:noProof/>
                <w:webHidden/>
              </w:rPr>
            </w:r>
            <w:r>
              <w:rPr>
                <w:noProof/>
                <w:webHidden/>
              </w:rPr>
              <w:fldChar w:fldCharType="separate"/>
            </w:r>
            <w:r>
              <w:rPr>
                <w:noProof/>
                <w:webHidden/>
              </w:rPr>
              <w:t>16</w:t>
            </w:r>
            <w:r>
              <w:rPr>
                <w:noProof/>
                <w:webHidden/>
              </w:rPr>
              <w:fldChar w:fldCharType="end"/>
            </w:r>
          </w:hyperlink>
        </w:p>
        <w:p w14:paraId="173336F1" w14:textId="68C0F91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0" w:history="1">
            <w:r w:rsidRPr="00964B80">
              <w:rPr>
                <w:rStyle w:val="Hyperlink"/>
                <w:noProof/>
              </w:rPr>
              <w:t>R.</w:t>
            </w:r>
            <w:r>
              <w:rPr>
                <w:rFonts w:asciiTheme="minorHAnsi" w:eastAsiaTheme="minorEastAsia" w:hAnsiTheme="minorHAnsi" w:cstheme="minorBidi"/>
                <w:noProof/>
                <w:kern w:val="2"/>
                <w:sz w:val="24"/>
                <w:szCs w:val="24"/>
                <w14:ligatures w14:val="standardContextual"/>
              </w:rPr>
              <w:tab/>
            </w:r>
            <w:r w:rsidRPr="00964B80">
              <w:rPr>
                <w:rStyle w:val="Hyperlink"/>
                <w:noProof/>
              </w:rPr>
              <w:t>REFERENCE AND CREDIT CHECKS</w:t>
            </w:r>
            <w:r>
              <w:rPr>
                <w:noProof/>
                <w:webHidden/>
              </w:rPr>
              <w:tab/>
            </w:r>
            <w:r>
              <w:rPr>
                <w:noProof/>
                <w:webHidden/>
              </w:rPr>
              <w:fldChar w:fldCharType="begin"/>
            </w:r>
            <w:r>
              <w:rPr>
                <w:noProof/>
                <w:webHidden/>
              </w:rPr>
              <w:instrText xml:space="preserve"> PAGEREF _Toc228542530 \h </w:instrText>
            </w:r>
            <w:r>
              <w:rPr>
                <w:noProof/>
                <w:webHidden/>
              </w:rPr>
            </w:r>
            <w:r>
              <w:rPr>
                <w:noProof/>
                <w:webHidden/>
              </w:rPr>
              <w:fldChar w:fldCharType="separate"/>
            </w:r>
            <w:r>
              <w:rPr>
                <w:noProof/>
                <w:webHidden/>
              </w:rPr>
              <w:t>16</w:t>
            </w:r>
            <w:r>
              <w:rPr>
                <w:noProof/>
                <w:webHidden/>
              </w:rPr>
              <w:fldChar w:fldCharType="end"/>
            </w:r>
          </w:hyperlink>
        </w:p>
        <w:p w14:paraId="22CF8B5A" w14:textId="6F49535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1" w:history="1">
            <w:r w:rsidRPr="00964B80">
              <w:rPr>
                <w:rStyle w:val="Hyperlink"/>
                <w:noProof/>
              </w:rPr>
              <w:t>S.</w:t>
            </w:r>
            <w:r>
              <w:rPr>
                <w:rFonts w:asciiTheme="minorHAnsi" w:eastAsiaTheme="minorEastAsia" w:hAnsiTheme="minorHAnsi" w:cstheme="minorBidi"/>
                <w:noProof/>
                <w:kern w:val="2"/>
                <w:sz w:val="24"/>
                <w:szCs w:val="24"/>
                <w14:ligatures w14:val="standardContextual"/>
              </w:rPr>
              <w:tab/>
            </w:r>
            <w:r w:rsidRPr="00964B80">
              <w:rPr>
                <w:rStyle w:val="Hyperlink"/>
                <w:noProof/>
              </w:rPr>
              <w:t>AWARD</w:t>
            </w:r>
            <w:r>
              <w:rPr>
                <w:noProof/>
                <w:webHidden/>
              </w:rPr>
              <w:tab/>
            </w:r>
            <w:r>
              <w:rPr>
                <w:noProof/>
                <w:webHidden/>
              </w:rPr>
              <w:fldChar w:fldCharType="begin"/>
            </w:r>
            <w:r>
              <w:rPr>
                <w:noProof/>
                <w:webHidden/>
              </w:rPr>
              <w:instrText xml:space="preserve"> PAGEREF _Toc228542531 \h </w:instrText>
            </w:r>
            <w:r>
              <w:rPr>
                <w:noProof/>
                <w:webHidden/>
              </w:rPr>
            </w:r>
            <w:r>
              <w:rPr>
                <w:noProof/>
                <w:webHidden/>
              </w:rPr>
              <w:fldChar w:fldCharType="separate"/>
            </w:r>
            <w:r>
              <w:rPr>
                <w:noProof/>
                <w:webHidden/>
              </w:rPr>
              <w:t>16</w:t>
            </w:r>
            <w:r>
              <w:rPr>
                <w:noProof/>
                <w:webHidden/>
              </w:rPr>
              <w:fldChar w:fldCharType="end"/>
            </w:r>
          </w:hyperlink>
        </w:p>
        <w:p w14:paraId="0F21C055" w14:textId="61FE68D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2" w:history="1">
            <w:r w:rsidRPr="00964B80">
              <w:rPr>
                <w:rStyle w:val="Hyperlink"/>
                <w:noProof/>
              </w:rPr>
              <w:t>T.</w:t>
            </w:r>
            <w:r>
              <w:rPr>
                <w:rFonts w:asciiTheme="minorHAnsi" w:eastAsiaTheme="minorEastAsia" w:hAnsiTheme="minorHAnsi" w:cstheme="minorBidi"/>
                <w:noProof/>
                <w:kern w:val="2"/>
                <w:sz w:val="24"/>
                <w:szCs w:val="24"/>
                <w14:ligatures w14:val="standardContextual"/>
              </w:rPr>
              <w:tab/>
            </w:r>
            <w:r w:rsidRPr="00964B80">
              <w:rPr>
                <w:rStyle w:val="Hyperlink"/>
                <w:noProof/>
              </w:rPr>
              <w:t>LUMP SUM OR “ALL OR NONE” SOLICITATION RESPONSES</w:t>
            </w:r>
            <w:r>
              <w:rPr>
                <w:noProof/>
                <w:webHidden/>
              </w:rPr>
              <w:tab/>
            </w:r>
            <w:r>
              <w:rPr>
                <w:noProof/>
                <w:webHidden/>
              </w:rPr>
              <w:fldChar w:fldCharType="begin"/>
            </w:r>
            <w:r>
              <w:rPr>
                <w:noProof/>
                <w:webHidden/>
              </w:rPr>
              <w:instrText xml:space="preserve"> PAGEREF _Toc228542532 \h </w:instrText>
            </w:r>
            <w:r>
              <w:rPr>
                <w:noProof/>
                <w:webHidden/>
              </w:rPr>
            </w:r>
            <w:r>
              <w:rPr>
                <w:noProof/>
                <w:webHidden/>
              </w:rPr>
              <w:fldChar w:fldCharType="separate"/>
            </w:r>
            <w:r>
              <w:rPr>
                <w:noProof/>
                <w:webHidden/>
              </w:rPr>
              <w:t>17</w:t>
            </w:r>
            <w:r>
              <w:rPr>
                <w:noProof/>
                <w:webHidden/>
              </w:rPr>
              <w:fldChar w:fldCharType="end"/>
            </w:r>
          </w:hyperlink>
        </w:p>
        <w:p w14:paraId="1CDC3F0B" w14:textId="28A9627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3" w:history="1">
            <w:r w:rsidRPr="00964B80">
              <w:rPr>
                <w:rStyle w:val="Hyperlink"/>
                <w:noProof/>
              </w:rPr>
              <w:t>U.</w:t>
            </w:r>
            <w:r>
              <w:rPr>
                <w:rFonts w:asciiTheme="minorHAnsi" w:eastAsiaTheme="minorEastAsia" w:hAnsiTheme="minorHAnsi" w:cstheme="minorBidi"/>
                <w:noProof/>
                <w:kern w:val="2"/>
                <w:sz w:val="24"/>
                <w:szCs w:val="24"/>
                <w14:ligatures w14:val="standardContextual"/>
              </w:rPr>
              <w:tab/>
            </w:r>
            <w:r w:rsidRPr="00964B80">
              <w:rPr>
                <w:rStyle w:val="Hyperlink"/>
                <w:noProof/>
              </w:rPr>
              <w:t>REJECTION OF SOLICITATION RESPONSES</w:t>
            </w:r>
            <w:r>
              <w:rPr>
                <w:noProof/>
                <w:webHidden/>
              </w:rPr>
              <w:tab/>
            </w:r>
            <w:r>
              <w:rPr>
                <w:noProof/>
                <w:webHidden/>
              </w:rPr>
              <w:fldChar w:fldCharType="begin"/>
            </w:r>
            <w:r>
              <w:rPr>
                <w:noProof/>
                <w:webHidden/>
              </w:rPr>
              <w:instrText xml:space="preserve"> PAGEREF _Toc228542533 \h </w:instrText>
            </w:r>
            <w:r>
              <w:rPr>
                <w:noProof/>
                <w:webHidden/>
              </w:rPr>
            </w:r>
            <w:r>
              <w:rPr>
                <w:noProof/>
                <w:webHidden/>
              </w:rPr>
              <w:fldChar w:fldCharType="separate"/>
            </w:r>
            <w:r>
              <w:rPr>
                <w:noProof/>
                <w:webHidden/>
              </w:rPr>
              <w:t>17</w:t>
            </w:r>
            <w:r>
              <w:rPr>
                <w:noProof/>
                <w:webHidden/>
              </w:rPr>
              <w:fldChar w:fldCharType="end"/>
            </w:r>
          </w:hyperlink>
        </w:p>
        <w:p w14:paraId="486B4B62" w14:textId="22F033D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4" w:history="1">
            <w:r w:rsidRPr="00964B80">
              <w:rPr>
                <w:rStyle w:val="Hyperlink"/>
                <w:noProof/>
              </w:rPr>
              <w:t>V.</w:t>
            </w:r>
            <w:r>
              <w:rPr>
                <w:rFonts w:asciiTheme="minorHAnsi" w:eastAsiaTheme="minorEastAsia" w:hAnsiTheme="minorHAnsi" w:cstheme="minorBidi"/>
                <w:noProof/>
                <w:kern w:val="2"/>
                <w:sz w:val="24"/>
                <w:szCs w:val="24"/>
                <w14:ligatures w14:val="standardContextual"/>
              </w:rPr>
              <w:tab/>
            </w:r>
            <w:r w:rsidRPr="00964B80">
              <w:rPr>
                <w:rStyle w:val="Hyperlink"/>
                <w:noProof/>
              </w:rPr>
              <w:t>PRICES &amp; COST CLARIFICATION</w:t>
            </w:r>
            <w:r>
              <w:rPr>
                <w:noProof/>
                <w:webHidden/>
              </w:rPr>
              <w:tab/>
            </w:r>
            <w:r>
              <w:rPr>
                <w:noProof/>
                <w:webHidden/>
              </w:rPr>
              <w:fldChar w:fldCharType="begin"/>
            </w:r>
            <w:r>
              <w:rPr>
                <w:noProof/>
                <w:webHidden/>
              </w:rPr>
              <w:instrText xml:space="preserve"> PAGEREF _Toc228542534 \h </w:instrText>
            </w:r>
            <w:r>
              <w:rPr>
                <w:noProof/>
                <w:webHidden/>
              </w:rPr>
            </w:r>
            <w:r>
              <w:rPr>
                <w:noProof/>
                <w:webHidden/>
              </w:rPr>
              <w:fldChar w:fldCharType="separate"/>
            </w:r>
            <w:r>
              <w:rPr>
                <w:noProof/>
                <w:webHidden/>
              </w:rPr>
              <w:t>17</w:t>
            </w:r>
            <w:r>
              <w:rPr>
                <w:noProof/>
                <w:webHidden/>
              </w:rPr>
              <w:fldChar w:fldCharType="end"/>
            </w:r>
          </w:hyperlink>
        </w:p>
        <w:p w14:paraId="5737C5E4" w14:textId="13D87EC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5" w:history="1">
            <w:r w:rsidRPr="00964B80">
              <w:rPr>
                <w:rStyle w:val="Hyperlink"/>
                <w:noProof/>
              </w:rPr>
              <w:t>W.</w:t>
            </w:r>
            <w:r>
              <w:rPr>
                <w:rFonts w:asciiTheme="minorHAnsi" w:eastAsiaTheme="minorEastAsia" w:hAnsiTheme="minorHAnsi" w:cstheme="minorBidi"/>
                <w:noProof/>
                <w:kern w:val="2"/>
                <w:sz w:val="24"/>
                <w:szCs w:val="24"/>
                <w14:ligatures w14:val="standardContextual"/>
              </w:rPr>
              <w:tab/>
            </w:r>
            <w:r w:rsidRPr="00964B80">
              <w:rPr>
                <w:rStyle w:val="Hyperlink"/>
                <w:noProof/>
              </w:rPr>
              <w:t>VENDOR DEMONSTRATIONS</w:t>
            </w:r>
            <w:r>
              <w:rPr>
                <w:noProof/>
                <w:webHidden/>
              </w:rPr>
              <w:tab/>
            </w:r>
            <w:r>
              <w:rPr>
                <w:noProof/>
                <w:webHidden/>
              </w:rPr>
              <w:fldChar w:fldCharType="begin"/>
            </w:r>
            <w:r>
              <w:rPr>
                <w:noProof/>
                <w:webHidden/>
              </w:rPr>
              <w:instrText xml:space="preserve"> PAGEREF _Toc228542535 \h </w:instrText>
            </w:r>
            <w:r>
              <w:rPr>
                <w:noProof/>
                <w:webHidden/>
              </w:rPr>
            </w:r>
            <w:r>
              <w:rPr>
                <w:noProof/>
                <w:webHidden/>
              </w:rPr>
              <w:fldChar w:fldCharType="separate"/>
            </w:r>
            <w:r>
              <w:rPr>
                <w:noProof/>
                <w:webHidden/>
              </w:rPr>
              <w:t>17</w:t>
            </w:r>
            <w:r>
              <w:rPr>
                <w:noProof/>
                <w:webHidden/>
              </w:rPr>
              <w:fldChar w:fldCharType="end"/>
            </w:r>
          </w:hyperlink>
        </w:p>
        <w:p w14:paraId="11AFAD1F" w14:textId="3B6050EC" w:rsidR="00521873" w:rsidRDefault="00521873">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36" w:history="1">
            <w:r w:rsidRPr="00964B80">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TERMS</w:t>
            </w:r>
            <w:r w:rsidRPr="00964B80">
              <w:rPr>
                <w:rStyle w:val="Hyperlink"/>
                <w:noProof/>
                <w:spacing w:val="-2"/>
              </w:rPr>
              <w:t xml:space="preserve"> </w:t>
            </w:r>
            <w:r w:rsidRPr="00964B80">
              <w:rPr>
                <w:rStyle w:val="Hyperlink"/>
                <w:noProof/>
              </w:rPr>
              <w:t>AND</w:t>
            </w:r>
            <w:r w:rsidRPr="00964B80">
              <w:rPr>
                <w:rStyle w:val="Hyperlink"/>
                <w:noProof/>
                <w:spacing w:val="-3"/>
              </w:rPr>
              <w:t xml:space="preserve"> </w:t>
            </w:r>
            <w:r w:rsidRPr="00964B80">
              <w:rPr>
                <w:rStyle w:val="Hyperlink"/>
                <w:noProof/>
                <w:spacing w:val="-2"/>
              </w:rPr>
              <w:t>CONDITIONS</w:t>
            </w:r>
            <w:r>
              <w:rPr>
                <w:noProof/>
                <w:webHidden/>
              </w:rPr>
              <w:tab/>
            </w:r>
            <w:r>
              <w:rPr>
                <w:noProof/>
                <w:webHidden/>
              </w:rPr>
              <w:fldChar w:fldCharType="begin"/>
            </w:r>
            <w:r>
              <w:rPr>
                <w:noProof/>
                <w:webHidden/>
              </w:rPr>
              <w:instrText xml:space="preserve"> PAGEREF _Toc228542536 \h </w:instrText>
            </w:r>
            <w:r>
              <w:rPr>
                <w:noProof/>
                <w:webHidden/>
              </w:rPr>
            </w:r>
            <w:r>
              <w:rPr>
                <w:noProof/>
                <w:webHidden/>
              </w:rPr>
              <w:fldChar w:fldCharType="separate"/>
            </w:r>
            <w:r>
              <w:rPr>
                <w:noProof/>
                <w:webHidden/>
              </w:rPr>
              <w:t>18</w:t>
            </w:r>
            <w:r>
              <w:rPr>
                <w:noProof/>
                <w:webHidden/>
              </w:rPr>
              <w:fldChar w:fldCharType="end"/>
            </w:r>
          </w:hyperlink>
        </w:p>
        <w:p w14:paraId="1B914A51" w14:textId="0A214AE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7"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GENERAL</w:t>
            </w:r>
            <w:r>
              <w:rPr>
                <w:noProof/>
                <w:webHidden/>
              </w:rPr>
              <w:tab/>
            </w:r>
            <w:r>
              <w:rPr>
                <w:noProof/>
                <w:webHidden/>
              </w:rPr>
              <w:fldChar w:fldCharType="begin"/>
            </w:r>
            <w:r>
              <w:rPr>
                <w:noProof/>
                <w:webHidden/>
              </w:rPr>
              <w:instrText xml:space="preserve"> PAGEREF _Toc228542537 \h </w:instrText>
            </w:r>
            <w:r>
              <w:rPr>
                <w:noProof/>
                <w:webHidden/>
              </w:rPr>
            </w:r>
            <w:r>
              <w:rPr>
                <w:noProof/>
                <w:webHidden/>
              </w:rPr>
              <w:fldChar w:fldCharType="separate"/>
            </w:r>
            <w:r>
              <w:rPr>
                <w:noProof/>
                <w:webHidden/>
              </w:rPr>
              <w:t>18</w:t>
            </w:r>
            <w:r>
              <w:rPr>
                <w:noProof/>
                <w:webHidden/>
              </w:rPr>
              <w:fldChar w:fldCharType="end"/>
            </w:r>
          </w:hyperlink>
        </w:p>
        <w:p w14:paraId="2FDCC6EA" w14:textId="181B3C63"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8" w:history="1">
            <w:r w:rsidRPr="00964B80">
              <w:rPr>
                <w:rStyle w:val="Hyperlink"/>
                <w:noProof/>
                <w:spacing w:val="-2"/>
              </w:rPr>
              <w:t>B.</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NOTIFICATION</w:t>
            </w:r>
            <w:r>
              <w:rPr>
                <w:noProof/>
                <w:webHidden/>
              </w:rPr>
              <w:tab/>
            </w:r>
            <w:r>
              <w:rPr>
                <w:noProof/>
                <w:webHidden/>
              </w:rPr>
              <w:fldChar w:fldCharType="begin"/>
            </w:r>
            <w:r>
              <w:rPr>
                <w:noProof/>
                <w:webHidden/>
              </w:rPr>
              <w:instrText xml:space="preserve"> PAGEREF _Toc228542538 \h </w:instrText>
            </w:r>
            <w:r>
              <w:rPr>
                <w:noProof/>
                <w:webHidden/>
              </w:rPr>
            </w:r>
            <w:r>
              <w:rPr>
                <w:noProof/>
                <w:webHidden/>
              </w:rPr>
              <w:fldChar w:fldCharType="separate"/>
            </w:r>
            <w:r>
              <w:rPr>
                <w:noProof/>
                <w:webHidden/>
              </w:rPr>
              <w:t>19</w:t>
            </w:r>
            <w:r>
              <w:rPr>
                <w:noProof/>
                <w:webHidden/>
              </w:rPr>
              <w:fldChar w:fldCharType="end"/>
            </w:r>
          </w:hyperlink>
        </w:p>
        <w:p w14:paraId="43C7CF68" w14:textId="56E3649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39" w:history="1">
            <w:r w:rsidRPr="00964B80">
              <w:rPr>
                <w:rStyle w:val="Hyperlink"/>
                <w:noProof/>
                <w:spacing w:val="-2"/>
              </w:rPr>
              <w:t>C.</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GOVERNING LAW</w:t>
            </w:r>
            <w:r>
              <w:rPr>
                <w:noProof/>
                <w:webHidden/>
              </w:rPr>
              <w:tab/>
            </w:r>
            <w:r>
              <w:rPr>
                <w:noProof/>
                <w:webHidden/>
              </w:rPr>
              <w:fldChar w:fldCharType="begin"/>
            </w:r>
            <w:r>
              <w:rPr>
                <w:noProof/>
                <w:webHidden/>
              </w:rPr>
              <w:instrText xml:space="preserve"> PAGEREF _Toc228542539 \h </w:instrText>
            </w:r>
            <w:r>
              <w:rPr>
                <w:noProof/>
                <w:webHidden/>
              </w:rPr>
            </w:r>
            <w:r>
              <w:rPr>
                <w:noProof/>
                <w:webHidden/>
              </w:rPr>
              <w:fldChar w:fldCharType="separate"/>
            </w:r>
            <w:r>
              <w:rPr>
                <w:noProof/>
                <w:webHidden/>
              </w:rPr>
              <w:t>19</w:t>
            </w:r>
            <w:r>
              <w:rPr>
                <w:noProof/>
                <w:webHidden/>
              </w:rPr>
              <w:fldChar w:fldCharType="end"/>
            </w:r>
          </w:hyperlink>
        </w:p>
        <w:p w14:paraId="636C9ECC" w14:textId="500B4A5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0" w:history="1">
            <w:r w:rsidRPr="00964B80">
              <w:rPr>
                <w:rStyle w:val="Hyperlink"/>
                <w:noProof/>
                <w:spacing w:val="-2"/>
              </w:rPr>
              <w:t>D.</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BEGINNING OF WORK &amp; SUSPENSION OF SERVICES</w:t>
            </w:r>
            <w:r>
              <w:rPr>
                <w:noProof/>
                <w:webHidden/>
              </w:rPr>
              <w:tab/>
            </w:r>
            <w:r>
              <w:rPr>
                <w:noProof/>
                <w:webHidden/>
              </w:rPr>
              <w:fldChar w:fldCharType="begin"/>
            </w:r>
            <w:r>
              <w:rPr>
                <w:noProof/>
                <w:webHidden/>
              </w:rPr>
              <w:instrText xml:space="preserve"> PAGEREF _Toc228542540 \h </w:instrText>
            </w:r>
            <w:r>
              <w:rPr>
                <w:noProof/>
                <w:webHidden/>
              </w:rPr>
            </w:r>
            <w:r>
              <w:rPr>
                <w:noProof/>
                <w:webHidden/>
              </w:rPr>
              <w:fldChar w:fldCharType="separate"/>
            </w:r>
            <w:r>
              <w:rPr>
                <w:noProof/>
                <w:webHidden/>
              </w:rPr>
              <w:t>19</w:t>
            </w:r>
            <w:r>
              <w:rPr>
                <w:noProof/>
                <w:webHidden/>
              </w:rPr>
              <w:fldChar w:fldCharType="end"/>
            </w:r>
          </w:hyperlink>
        </w:p>
        <w:p w14:paraId="5914E607" w14:textId="393C0A6B"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1" w:history="1">
            <w:r w:rsidRPr="00964B80">
              <w:rPr>
                <w:rStyle w:val="Hyperlink"/>
                <w:noProof/>
                <w:spacing w:val="-2"/>
              </w:rPr>
              <w:t>E.</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AMENDMENT</w:t>
            </w:r>
            <w:r>
              <w:rPr>
                <w:noProof/>
                <w:webHidden/>
              </w:rPr>
              <w:tab/>
            </w:r>
            <w:r>
              <w:rPr>
                <w:noProof/>
                <w:webHidden/>
              </w:rPr>
              <w:fldChar w:fldCharType="begin"/>
            </w:r>
            <w:r>
              <w:rPr>
                <w:noProof/>
                <w:webHidden/>
              </w:rPr>
              <w:instrText xml:space="preserve"> PAGEREF _Toc228542541 \h </w:instrText>
            </w:r>
            <w:r>
              <w:rPr>
                <w:noProof/>
                <w:webHidden/>
              </w:rPr>
            </w:r>
            <w:r>
              <w:rPr>
                <w:noProof/>
                <w:webHidden/>
              </w:rPr>
              <w:fldChar w:fldCharType="separate"/>
            </w:r>
            <w:r>
              <w:rPr>
                <w:noProof/>
                <w:webHidden/>
              </w:rPr>
              <w:t>19</w:t>
            </w:r>
            <w:r>
              <w:rPr>
                <w:noProof/>
                <w:webHidden/>
              </w:rPr>
              <w:fldChar w:fldCharType="end"/>
            </w:r>
          </w:hyperlink>
        </w:p>
        <w:p w14:paraId="11C9864B" w14:textId="771CD2C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2" w:history="1">
            <w:r w:rsidRPr="00964B80">
              <w:rPr>
                <w:rStyle w:val="Hyperlink"/>
                <w:noProof/>
                <w:spacing w:val="-2"/>
              </w:rPr>
              <w:t>F.</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RECORD OF VENDOR PERFORMANCE</w:t>
            </w:r>
            <w:r>
              <w:rPr>
                <w:noProof/>
                <w:webHidden/>
              </w:rPr>
              <w:tab/>
            </w:r>
            <w:r>
              <w:rPr>
                <w:noProof/>
                <w:webHidden/>
              </w:rPr>
              <w:fldChar w:fldCharType="begin"/>
            </w:r>
            <w:r>
              <w:rPr>
                <w:noProof/>
                <w:webHidden/>
              </w:rPr>
              <w:instrText xml:space="preserve"> PAGEREF _Toc228542542 \h </w:instrText>
            </w:r>
            <w:r>
              <w:rPr>
                <w:noProof/>
                <w:webHidden/>
              </w:rPr>
            </w:r>
            <w:r>
              <w:rPr>
                <w:noProof/>
                <w:webHidden/>
              </w:rPr>
              <w:fldChar w:fldCharType="separate"/>
            </w:r>
            <w:r>
              <w:rPr>
                <w:noProof/>
                <w:webHidden/>
              </w:rPr>
              <w:t>19</w:t>
            </w:r>
            <w:r>
              <w:rPr>
                <w:noProof/>
                <w:webHidden/>
              </w:rPr>
              <w:fldChar w:fldCharType="end"/>
            </w:r>
          </w:hyperlink>
        </w:p>
        <w:p w14:paraId="7B31A65C" w14:textId="42CF184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3" w:history="1">
            <w:r w:rsidRPr="00964B80">
              <w:rPr>
                <w:rStyle w:val="Hyperlink"/>
                <w:noProof/>
                <w:spacing w:val="-2"/>
              </w:rPr>
              <w:t>G.</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NOTICE OF POTENTIAL VENDOR BREACH</w:t>
            </w:r>
            <w:r>
              <w:rPr>
                <w:noProof/>
                <w:webHidden/>
              </w:rPr>
              <w:tab/>
            </w:r>
            <w:r>
              <w:rPr>
                <w:noProof/>
                <w:webHidden/>
              </w:rPr>
              <w:fldChar w:fldCharType="begin"/>
            </w:r>
            <w:r>
              <w:rPr>
                <w:noProof/>
                <w:webHidden/>
              </w:rPr>
              <w:instrText xml:space="preserve"> PAGEREF _Toc228542543 \h </w:instrText>
            </w:r>
            <w:r>
              <w:rPr>
                <w:noProof/>
                <w:webHidden/>
              </w:rPr>
            </w:r>
            <w:r>
              <w:rPr>
                <w:noProof/>
                <w:webHidden/>
              </w:rPr>
              <w:fldChar w:fldCharType="separate"/>
            </w:r>
            <w:r>
              <w:rPr>
                <w:noProof/>
                <w:webHidden/>
              </w:rPr>
              <w:t>20</w:t>
            </w:r>
            <w:r>
              <w:rPr>
                <w:noProof/>
                <w:webHidden/>
              </w:rPr>
              <w:fldChar w:fldCharType="end"/>
            </w:r>
          </w:hyperlink>
        </w:p>
        <w:p w14:paraId="3AC823B0" w14:textId="34FCC67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4" w:history="1">
            <w:r w:rsidRPr="00964B80">
              <w:rPr>
                <w:rStyle w:val="Hyperlink"/>
                <w:noProof/>
                <w:spacing w:val="-2"/>
              </w:rPr>
              <w:t>H.</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BREACH</w:t>
            </w:r>
            <w:r>
              <w:rPr>
                <w:noProof/>
                <w:webHidden/>
              </w:rPr>
              <w:tab/>
            </w:r>
            <w:r>
              <w:rPr>
                <w:noProof/>
                <w:webHidden/>
              </w:rPr>
              <w:fldChar w:fldCharType="begin"/>
            </w:r>
            <w:r>
              <w:rPr>
                <w:noProof/>
                <w:webHidden/>
              </w:rPr>
              <w:instrText xml:space="preserve"> PAGEREF _Toc228542544 \h </w:instrText>
            </w:r>
            <w:r>
              <w:rPr>
                <w:noProof/>
                <w:webHidden/>
              </w:rPr>
            </w:r>
            <w:r>
              <w:rPr>
                <w:noProof/>
                <w:webHidden/>
              </w:rPr>
              <w:fldChar w:fldCharType="separate"/>
            </w:r>
            <w:r>
              <w:rPr>
                <w:noProof/>
                <w:webHidden/>
              </w:rPr>
              <w:t>20</w:t>
            </w:r>
            <w:r>
              <w:rPr>
                <w:noProof/>
                <w:webHidden/>
              </w:rPr>
              <w:fldChar w:fldCharType="end"/>
            </w:r>
          </w:hyperlink>
        </w:p>
        <w:p w14:paraId="2B0DF1FA" w14:textId="50C997DB"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5" w:history="1">
            <w:r w:rsidRPr="00964B80">
              <w:rPr>
                <w:rStyle w:val="Hyperlink"/>
                <w:noProof/>
                <w:spacing w:val="-2"/>
              </w:rPr>
              <w:t>I.</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NON-WAIVER OF BREACH</w:t>
            </w:r>
            <w:r>
              <w:rPr>
                <w:noProof/>
                <w:webHidden/>
              </w:rPr>
              <w:tab/>
            </w:r>
            <w:r>
              <w:rPr>
                <w:noProof/>
                <w:webHidden/>
              </w:rPr>
              <w:fldChar w:fldCharType="begin"/>
            </w:r>
            <w:r>
              <w:rPr>
                <w:noProof/>
                <w:webHidden/>
              </w:rPr>
              <w:instrText xml:space="preserve"> PAGEREF _Toc228542545 \h </w:instrText>
            </w:r>
            <w:r>
              <w:rPr>
                <w:noProof/>
                <w:webHidden/>
              </w:rPr>
            </w:r>
            <w:r>
              <w:rPr>
                <w:noProof/>
                <w:webHidden/>
              </w:rPr>
              <w:fldChar w:fldCharType="separate"/>
            </w:r>
            <w:r>
              <w:rPr>
                <w:noProof/>
                <w:webHidden/>
              </w:rPr>
              <w:t>20</w:t>
            </w:r>
            <w:r>
              <w:rPr>
                <w:noProof/>
                <w:webHidden/>
              </w:rPr>
              <w:fldChar w:fldCharType="end"/>
            </w:r>
          </w:hyperlink>
        </w:p>
        <w:p w14:paraId="5108D1E5" w14:textId="2FFCD00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6" w:history="1">
            <w:r w:rsidRPr="00964B80">
              <w:rPr>
                <w:rStyle w:val="Hyperlink"/>
                <w:noProof/>
                <w:spacing w:val="-2"/>
              </w:rPr>
              <w:t>J.</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SEVERABILITY</w:t>
            </w:r>
            <w:r>
              <w:rPr>
                <w:noProof/>
                <w:webHidden/>
              </w:rPr>
              <w:tab/>
            </w:r>
            <w:r>
              <w:rPr>
                <w:noProof/>
                <w:webHidden/>
              </w:rPr>
              <w:fldChar w:fldCharType="begin"/>
            </w:r>
            <w:r>
              <w:rPr>
                <w:noProof/>
                <w:webHidden/>
              </w:rPr>
              <w:instrText xml:space="preserve"> PAGEREF _Toc228542546 \h </w:instrText>
            </w:r>
            <w:r>
              <w:rPr>
                <w:noProof/>
                <w:webHidden/>
              </w:rPr>
            </w:r>
            <w:r>
              <w:rPr>
                <w:noProof/>
                <w:webHidden/>
              </w:rPr>
              <w:fldChar w:fldCharType="separate"/>
            </w:r>
            <w:r>
              <w:rPr>
                <w:noProof/>
                <w:webHidden/>
              </w:rPr>
              <w:t>20</w:t>
            </w:r>
            <w:r>
              <w:rPr>
                <w:noProof/>
                <w:webHidden/>
              </w:rPr>
              <w:fldChar w:fldCharType="end"/>
            </w:r>
          </w:hyperlink>
        </w:p>
        <w:p w14:paraId="5A69225F" w14:textId="7F50625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47" w:history="1">
            <w:r w:rsidRPr="00964B80">
              <w:rPr>
                <w:rStyle w:val="Hyperlink"/>
                <w:noProof/>
                <w:spacing w:val="-2"/>
              </w:rPr>
              <w:t>K.</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INDEMNIFICATION</w:t>
            </w:r>
            <w:r>
              <w:rPr>
                <w:noProof/>
                <w:webHidden/>
              </w:rPr>
              <w:tab/>
            </w:r>
            <w:r>
              <w:rPr>
                <w:noProof/>
                <w:webHidden/>
              </w:rPr>
              <w:fldChar w:fldCharType="begin"/>
            </w:r>
            <w:r>
              <w:rPr>
                <w:noProof/>
                <w:webHidden/>
              </w:rPr>
              <w:instrText xml:space="preserve"> PAGEREF _Toc228542547 \h </w:instrText>
            </w:r>
            <w:r>
              <w:rPr>
                <w:noProof/>
                <w:webHidden/>
              </w:rPr>
            </w:r>
            <w:r>
              <w:rPr>
                <w:noProof/>
                <w:webHidden/>
              </w:rPr>
              <w:fldChar w:fldCharType="separate"/>
            </w:r>
            <w:r>
              <w:rPr>
                <w:noProof/>
                <w:webHidden/>
              </w:rPr>
              <w:t>20</w:t>
            </w:r>
            <w:r>
              <w:rPr>
                <w:noProof/>
                <w:webHidden/>
              </w:rPr>
              <w:fldChar w:fldCharType="end"/>
            </w:r>
          </w:hyperlink>
        </w:p>
        <w:p w14:paraId="10803E4E" w14:textId="4098181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1" w:history="1">
            <w:r w:rsidRPr="00964B80">
              <w:rPr>
                <w:rStyle w:val="Hyperlink"/>
                <w:noProof/>
                <w:spacing w:val="-2"/>
              </w:rPr>
              <w:t>L.</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ASSIGNMENT, SALE, OR MERGER</w:t>
            </w:r>
            <w:r>
              <w:rPr>
                <w:noProof/>
                <w:webHidden/>
              </w:rPr>
              <w:tab/>
            </w:r>
            <w:r>
              <w:rPr>
                <w:noProof/>
                <w:webHidden/>
              </w:rPr>
              <w:fldChar w:fldCharType="begin"/>
            </w:r>
            <w:r>
              <w:rPr>
                <w:noProof/>
                <w:webHidden/>
              </w:rPr>
              <w:instrText xml:space="preserve"> PAGEREF _Toc228542551 \h </w:instrText>
            </w:r>
            <w:r>
              <w:rPr>
                <w:noProof/>
                <w:webHidden/>
              </w:rPr>
            </w:r>
            <w:r>
              <w:rPr>
                <w:noProof/>
                <w:webHidden/>
              </w:rPr>
              <w:fldChar w:fldCharType="separate"/>
            </w:r>
            <w:r>
              <w:rPr>
                <w:noProof/>
                <w:webHidden/>
              </w:rPr>
              <w:t>21</w:t>
            </w:r>
            <w:r>
              <w:rPr>
                <w:noProof/>
                <w:webHidden/>
              </w:rPr>
              <w:fldChar w:fldCharType="end"/>
            </w:r>
          </w:hyperlink>
        </w:p>
        <w:p w14:paraId="22E2E53E" w14:textId="49C0266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2" w:history="1">
            <w:r w:rsidRPr="00964B80">
              <w:rPr>
                <w:rStyle w:val="Hyperlink"/>
                <w:noProof/>
                <w:spacing w:val="-2"/>
              </w:rPr>
              <w:t>M.</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FORCE MAJEURE</w:t>
            </w:r>
            <w:r>
              <w:rPr>
                <w:noProof/>
                <w:webHidden/>
              </w:rPr>
              <w:tab/>
            </w:r>
            <w:r>
              <w:rPr>
                <w:noProof/>
                <w:webHidden/>
              </w:rPr>
              <w:fldChar w:fldCharType="begin"/>
            </w:r>
            <w:r>
              <w:rPr>
                <w:noProof/>
                <w:webHidden/>
              </w:rPr>
              <w:instrText xml:space="preserve"> PAGEREF _Toc228542552 \h </w:instrText>
            </w:r>
            <w:r>
              <w:rPr>
                <w:noProof/>
                <w:webHidden/>
              </w:rPr>
            </w:r>
            <w:r>
              <w:rPr>
                <w:noProof/>
                <w:webHidden/>
              </w:rPr>
              <w:fldChar w:fldCharType="separate"/>
            </w:r>
            <w:r>
              <w:rPr>
                <w:noProof/>
                <w:webHidden/>
              </w:rPr>
              <w:t>21</w:t>
            </w:r>
            <w:r>
              <w:rPr>
                <w:noProof/>
                <w:webHidden/>
              </w:rPr>
              <w:fldChar w:fldCharType="end"/>
            </w:r>
          </w:hyperlink>
        </w:p>
        <w:p w14:paraId="75814A1F" w14:textId="4AA830E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3" w:history="1">
            <w:r w:rsidRPr="00964B80">
              <w:rPr>
                <w:rStyle w:val="Hyperlink"/>
                <w:noProof/>
                <w:spacing w:val="-2"/>
              </w:rPr>
              <w:t>N.</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CONFIDENTIALITY</w:t>
            </w:r>
            <w:r>
              <w:rPr>
                <w:noProof/>
                <w:webHidden/>
              </w:rPr>
              <w:tab/>
            </w:r>
            <w:r>
              <w:rPr>
                <w:noProof/>
                <w:webHidden/>
              </w:rPr>
              <w:fldChar w:fldCharType="begin"/>
            </w:r>
            <w:r>
              <w:rPr>
                <w:noProof/>
                <w:webHidden/>
              </w:rPr>
              <w:instrText xml:space="preserve"> PAGEREF _Toc228542553 \h </w:instrText>
            </w:r>
            <w:r>
              <w:rPr>
                <w:noProof/>
                <w:webHidden/>
              </w:rPr>
            </w:r>
            <w:r>
              <w:rPr>
                <w:noProof/>
                <w:webHidden/>
              </w:rPr>
              <w:fldChar w:fldCharType="separate"/>
            </w:r>
            <w:r>
              <w:rPr>
                <w:noProof/>
                <w:webHidden/>
              </w:rPr>
              <w:t>21</w:t>
            </w:r>
            <w:r>
              <w:rPr>
                <w:noProof/>
                <w:webHidden/>
              </w:rPr>
              <w:fldChar w:fldCharType="end"/>
            </w:r>
          </w:hyperlink>
        </w:p>
        <w:p w14:paraId="7C0575DA" w14:textId="0F7E93B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4" w:history="1">
            <w:r w:rsidRPr="00964B80">
              <w:rPr>
                <w:rStyle w:val="Hyperlink"/>
                <w:noProof/>
                <w:spacing w:val="-2"/>
              </w:rPr>
              <w:t>O.</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EARLY TERMINATION</w:t>
            </w:r>
            <w:r>
              <w:rPr>
                <w:noProof/>
                <w:webHidden/>
              </w:rPr>
              <w:tab/>
            </w:r>
            <w:r>
              <w:rPr>
                <w:noProof/>
                <w:webHidden/>
              </w:rPr>
              <w:fldChar w:fldCharType="begin"/>
            </w:r>
            <w:r>
              <w:rPr>
                <w:noProof/>
                <w:webHidden/>
              </w:rPr>
              <w:instrText xml:space="preserve"> PAGEREF _Toc228542554 \h </w:instrText>
            </w:r>
            <w:r>
              <w:rPr>
                <w:noProof/>
                <w:webHidden/>
              </w:rPr>
            </w:r>
            <w:r>
              <w:rPr>
                <w:noProof/>
                <w:webHidden/>
              </w:rPr>
              <w:fldChar w:fldCharType="separate"/>
            </w:r>
            <w:r>
              <w:rPr>
                <w:noProof/>
                <w:webHidden/>
              </w:rPr>
              <w:t>21</w:t>
            </w:r>
            <w:r>
              <w:rPr>
                <w:noProof/>
                <w:webHidden/>
              </w:rPr>
              <w:fldChar w:fldCharType="end"/>
            </w:r>
          </w:hyperlink>
        </w:p>
        <w:p w14:paraId="7887304A" w14:textId="4A131E2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5" w:history="1">
            <w:r w:rsidRPr="00964B80">
              <w:rPr>
                <w:rStyle w:val="Hyperlink"/>
                <w:noProof/>
                <w:spacing w:val="-2"/>
              </w:rPr>
              <w:t>P.</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CONTRACT CLOSEOUT</w:t>
            </w:r>
            <w:r>
              <w:rPr>
                <w:noProof/>
                <w:webHidden/>
              </w:rPr>
              <w:tab/>
            </w:r>
            <w:r>
              <w:rPr>
                <w:noProof/>
                <w:webHidden/>
              </w:rPr>
              <w:fldChar w:fldCharType="begin"/>
            </w:r>
            <w:r>
              <w:rPr>
                <w:noProof/>
                <w:webHidden/>
              </w:rPr>
              <w:instrText xml:space="preserve"> PAGEREF _Toc228542555 \h </w:instrText>
            </w:r>
            <w:r>
              <w:rPr>
                <w:noProof/>
                <w:webHidden/>
              </w:rPr>
            </w:r>
            <w:r>
              <w:rPr>
                <w:noProof/>
                <w:webHidden/>
              </w:rPr>
              <w:fldChar w:fldCharType="separate"/>
            </w:r>
            <w:r>
              <w:rPr>
                <w:noProof/>
                <w:webHidden/>
              </w:rPr>
              <w:t>22</w:t>
            </w:r>
            <w:r>
              <w:rPr>
                <w:noProof/>
                <w:webHidden/>
              </w:rPr>
              <w:fldChar w:fldCharType="end"/>
            </w:r>
          </w:hyperlink>
        </w:p>
        <w:p w14:paraId="75549013" w14:textId="0E5BB9D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6" w:history="1">
            <w:r w:rsidRPr="00964B80">
              <w:rPr>
                <w:rStyle w:val="Hyperlink"/>
                <w:noProof/>
                <w:spacing w:val="-2"/>
              </w:rPr>
              <w:t>Q.</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PROHIBITED PRODUCTS</w:t>
            </w:r>
            <w:r>
              <w:rPr>
                <w:noProof/>
                <w:webHidden/>
              </w:rPr>
              <w:tab/>
            </w:r>
            <w:r>
              <w:rPr>
                <w:noProof/>
                <w:webHidden/>
              </w:rPr>
              <w:fldChar w:fldCharType="begin"/>
            </w:r>
            <w:r>
              <w:rPr>
                <w:noProof/>
                <w:webHidden/>
              </w:rPr>
              <w:instrText xml:space="preserve"> PAGEREF _Toc228542556 \h </w:instrText>
            </w:r>
            <w:r>
              <w:rPr>
                <w:noProof/>
                <w:webHidden/>
              </w:rPr>
            </w:r>
            <w:r>
              <w:rPr>
                <w:noProof/>
                <w:webHidden/>
              </w:rPr>
              <w:fldChar w:fldCharType="separate"/>
            </w:r>
            <w:r>
              <w:rPr>
                <w:noProof/>
                <w:webHidden/>
              </w:rPr>
              <w:t>22</w:t>
            </w:r>
            <w:r>
              <w:rPr>
                <w:noProof/>
                <w:webHidden/>
              </w:rPr>
              <w:fldChar w:fldCharType="end"/>
            </w:r>
          </w:hyperlink>
        </w:p>
        <w:p w14:paraId="48281938" w14:textId="0CFD533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7" w:history="1">
            <w:r w:rsidRPr="00964B80">
              <w:rPr>
                <w:rStyle w:val="Hyperlink"/>
                <w:noProof/>
                <w:spacing w:val="-2"/>
              </w:rPr>
              <w:t>R.</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AMERICANS WITH DISABILITIES ACT</w:t>
            </w:r>
            <w:r>
              <w:rPr>
                <w:noProof/>
                <w:webHidden/>
              </w:rPr>
              <w:tab/>
            </w:r>
            <w:r>
              <w:rPr>
                <w:noProof/>
                <w:webHidden/>
              </w:rPr>
              <w:fldChar w:fldCharType="begin"/>
            </w:r>
            <w:r>
              <w:rPr>
                <w:noProof/>
                <w:webHidden/>
              </w:rPr>
              <w:instrText xml:space="preserve"> PAGEREF _Toc228542557 \h </w:instrText>
            </w:r>
            <w:r>
              <w:rPr>
                <w:noProof/>
                <w:webHidden/>
              </w:rPr>
            </w:r>
            <w:r>
              <w:rPr>
                <w:noProof/>
                <w:webHidden/>
              </w:rPr>
              <w:fldChar w:fldCharType="separate"/>
            </w:r>
            <w:r>
              <w:rPr>
                <w:noProof/>
                <w:webHidden/>
              </w:rPr>
              <w:t>22</w:t>
            </w:r>
            <w:r>
              <w:rPr>
                <w:noProof/>
                <w:webHidden/>
              </w:rPr>
              <w:fldChar w:fldCharType="end"/>
            </w:r>
          </w:hyperlink>
        </w:p>
        <w:p w14:paraId="455C5DF9" w14:textId="27BA9BC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8" w:history="1">
            <w:r w:rsidRPr="00964B80">
              <w:rPr>
                <w:rStyle w:val="Hyperlink"/>
                <w:noProof/>
                <w:spacing w:val="-2"/>
              </w:rPr>
              <w:t>S.</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LOBBYING</w:t>
            </w:r>
            <w:r>
              <w:rPr>
                <w:noProof/>
                <w:webHidden/>
              </w:rPr>
              <w:tab/>
            </w:r>
            <w:r>
              <w:rPr>
                <w:noProof/>
                <w:webHidden/>
              </w:rPr>
              <w:fldChar w:fldCharType="begin"/>
            </w:r>
            <w:r>
              <w:rPr>
                <w:noProof/>
                <w:webHidden/>
              </w:rPr>
              <w:instrText xml:space="preserve"> PAGEREF _Toc228542558 \h </w:instrText>
            </w:r>
            <w:r>
              <w:rPr>
                <w:noProof/>
                <w:webHidden/>
              </w:rPr>
            </w:r>
            <w:r>
              <w:rPr>
                <w:noProof/>
                <w:webHidden/>
              </w:rPr>
              <w:fldChar w:fldCharType="separate"/>
            </w:r>
            <w:r>
              <w:rPr>
                <w:noProof/>
                <w:webHidden/>
              </w:rPr>
              <w:t>22</w:t>
            </w:r>
            <w:r>
              <w:rPr>
                <w:noProof/>
                <w:webHidden/>
              </w:rPr>
              <w:fldChar w:fldCharType="end"/>
            </w:r>
          </w:hyperlink>
        </w:p>
        <w:p w14:paraId="038DF121" w14:textId="6BB685E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59" w:history="1">
            <w:r w:rsidRPr="00964B80">
              <w:rPr>
                <w:rStyle w:val="Hyperlink"/>
                <w:noProof/>
                <w:spacing w:val="-2"/>
              </w:rPr>
              <w:t>T.</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RETAINAGE</w:t>
            </w:r>
            <w:r>
              <w:rPr>
                <w:noProof/>
                <w:webHidden/>
              </w:rPr>
              <w:tab/>
            </w:r>
            <w:r>
              <w:rPr>
                <w:noProof/>
                <w:webHidden/>
              </w:rPr>
              <w:fldChar w:fldCharType="begin"/>
            </w:r>
            <w:r>
              <w:rPr>
                <w:noProof/>
                <w:webHidden/>
              </w:rPr>
              <w:instrText xml:space="preserve"> PAGEREF _Toc228542559 \h </w:instrText>
            </w:r>
            <w:r>
              <w:rPr>
                <w:noProof/>
                <w:webHidden/>
              </w:rPr>
            </w:r>
            <w:r>
              <w:rPr>
                <w:noProof/>
                <w:webHidden/>
              </w:rPr>
              <w:fldChar w:fldCharType="separate"/>
            </w:r>
            <w:r>
              <w:rPr>
                <w:noProof/>
                <w:webHidden/>
              </w:rPr>
              <w:t>23</w:t>
            </w:r>
            <w:r>
              <w:rPr>
                <w:noProof/>
                <w:webHidden/>
              </w:rPr>
              <w:fldChar w:fldCharType="end"/>
            </w:r>
          </w:hyperlink>
        </w:p>
        <w:p w14:paraId="77682007" w14:textId="78571158"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60" w:history="1">
            <w:r w:rsidRPr="00964B80">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VENDOR</w:t>
            </w:r>
            <w:r w:rsidRPr="00964B80">
              <w:rPr>
                <w:rStyle w:val="Hyperlink"/>
                <w:noProof/>
                <w:spacing w:val="-3"/>
              </w:rPr>
              <w:t xml:space="preserve"> </w:t>
            </w:r>
            <w:r w:rsidRPr="00964B80">
              <w:rPr>
                <w:rStyle w:val="Hyperlink"/>
                <w:noProof/>
                <w:spacing w:val="-2"/>
              </w:rPr>
              <w:t>DUTIES</w:t>
            </w:r>
            <w:r>
              <w:rPr>
                <w:noProof/>
                <w:webHidden/>
              </w:rPr>
              <w:tab/>
            </w:r>
            <w:r>
              <w:rPr>
                <w:noProof/>
                <w:webHidden/>
              </w:rPr>
              <w:fldChar w:fldCharType="begin"/>
            </w:r>
            <w:r>
              <w:rPr>
                <w:noProof/>
                <w:webHidden/>
              </w:rPr>
              <w:instrText xml:space="preserve"> PAGEREF _Toc228542560 \h </w:instrText>
            </w:r>
            <w:r>
              <w:rPr>
                <w:noProof/>
                <w:webHidden/>
              </w:rPr>
            </w:r>
            <w:r>
              <w:rPr>
                <w:noProof/>
                <w:webHidden/>
              </w:rPr>
              <w:fldChar w:fldCharType="separate"/>
            </w:r>
            <w:r>
              <w:rPr>
                <w:noProof/>
                <w:webHidden/>
              </w:rPr>
              <w:t>24</w:t>
            </w:r>
            <w:r>
              <w:rPr>
                <w:noProof/>
                <w:webHidden/>
              </w:rPr>
              <w:fldChar w:fldCharType="end"/>
            </w:r>
          </w:hyperlink>
        </w:p>
        <w:p w14:paraId="70A1B0B7" w14:textId="4AF0838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1"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INDEPENDENT</w:t>
            </w:r>
            <w:r w:rsidRPr="00964B80">
              <w:rPr>
                <w:rStyle w:val="Hyperlink"/>
                <w:noProof/>
                <w:spacing w:val="-10"/>
              </w:rPr>
              <w:t xml:space="preserve"> </w:t>
            </w:r>
            <w:r w:rsidRPr="00964B80">
              <w:rPr>
                <w:rStyle w:val="Hyperlink"/>
                <w:noProof/>
              </w:rPr>
              <w:t>VENDOR</w:t>
            </w:r>
            <w:r w:rsidRPr="00964B80">
              <w:rPr>
                <w:rStyle w:val="Hyperlink"/>
                <w:noProof/>
                <w:spacing w:val="-10"/>
              </w:rPr>
              <w:t xml:space="preserve"> </w:t>
            </w:r>
            <w:r w:rsidRPr="00964B80">
              <w:rPr>
                <w:rStyle w:val="Hyperlink"/>
                <w:noProof/>
              </w:rPr>
              <w:t>/</w:t>
            </w:r>
            <w:r w:rsidRPr="00964B80">
              <w:rPr>
                <w:rStyle w:val="Hyperlink"/>
                <w:noProof/>
                <w:spacing w:val="-10"/>
              </w:rPr>
              <w:t xml:space="preserve"> </w:t>
            </w:r>
            <w:r w:rsidRPr="00964B80">
              <w:rPr>
                <w:rStyle w:val="Hyperlink"/>
                <w:noProof/>
                <w:spacing w:val="-2"/>
              </w:rPr>
              <w:t>OBLIGATIONS</w:t>
            </w:r>
            <w:r>
              <w:rPr>
                <w:noProof/>
                <w:webHidden/>
              </w:rPr>
              <w:tab/>
            </w:r>
            <w:r>
              <w:rPr>
                <w:noProof/>
                <w:webHidden/>
              </w:rPr>
              <w:fldChar w:fldCharType="begin"/>
            </w:r>
            <w:r>
              <w:rPr>
                <w:noProof/>
                <w:webHidden/>
              </w:rPr>
              <w:instrText xml:space="preserve"> PAGEREF _Toc228542561 \h </w:instrText>
            </w:r>
            <w:r>
              <w:rPr>
                <w:noProof/>
                <w:webHidden/>
              </w:rPr>
            </w:r>
            <w:r>
              <w:rPr>
                <w:noProof/>
                <w:webHidden/>
              </w:rPr>
              <w:fldChar w:fldCharType="separate"/>
            </w:r>
            <w:r>
              <w:rPr>
                <w:noProof/>
                <w:webHidden/>
              </w:rPr>
              <w:t>24</w:t>
            </w:r>
            <w:r>
              <w:rPr>
                <w:noProof/>
                <w:webHidden/>
              </w:rPr>
              <w:fldChar w:fldCharType="end"/>
            </w:r>
          </w:hyperlink>
        </w:p>
        <w:p w14:paraId="06054635" w14:textId="0063153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2"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_Toc228542562 \h </w:instrText>
            </w:r>
            <w:r>
              <w:rPr>
                <w:noProof/>
                <w:webHidden/>
              </w:rPr>
            </w:r>
            <w:r>
              <w:rPr>
                <w:noProof/>
                <w:webHidden/>
              </w:rPr>
              <w:fldChar w:fldCharType="separate"/>
            </w:r>
            <w:r>
              <w:rPr>
                <w:noProof/>
                <w:webHidden/>
              </w:rPr>
              <w:t>25</w:t>
            </w:r>
            <w:r>
              <w:rPr>
                <w:noProof/>
                <w:webHidden/>
              </w:rPr>
              <w:fldChar w:fldCharType="end"/>
            </w:r>
          </w:hyperlink>
        </w:p>
        <w:p w14:paraId="13631E1F" w14:textId="03F01ACC"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3"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EMPLOYEE WORK ELIGIBILITY STATUS</w:t>
            </w:r>
            <w:r>
              <w:rPr>
                <w:noProof/>
                <w:webHidden/>
              </w:rPr>
              <w:tab/>
            </w:r>
            <w:r>
              <w:rPr>
                <w:noProof/>
                <w:webHidden/>
              </w:rPr>
              <w:fldChar w:fldCharType="begin"/>
            </w:r>
            <w:r>
              <w:rPr>
                <w:noProof/>
                <w:webHidden/>
              </w:rPr>
              <w:instrText xml:space="preserve"> PAGEREF _Toc228542563 \h </w:instrText>
            </w:r>
            <w:r>
              <w:rPr>
                <w:noProof/>
                <w:webHidden/>
              </w:rPr>
            </w:r>
            <w:r>
              <w:rPr>
                <w:noProof/>
                <w:webHidden/>
              </w:rPr>
              <w:fldChar w:fldCharType="separate"/>
            </w:r>
            <w:r>
              <w:rPr>
                <w:noProof/>
                <w:webHidden/>
              </w:rPr>
              <w:t>25</w:t>
            </w:r>
            <w:r>
              <w:rPr>
                <w:noProof/>
                <w:webHidden/>
              </w:rPr>
              <w:fldChar w:fldCharType="end"/>
            </w:r>
          </w:hyperlink>
        </w:p>
        <w:p w14:paraId="5C874DF2" w14:textId="2862350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4"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COMPLIANCE WITH CIVIL RIGHTS LAWS AND EQUAL OPPORTUNITY EMPLOYMENT / NONDISCRIMINATION</w:t>
            </w:r>
            <w:r>
              <w:rPr>
                <w:noProof/>
                <w:webHidden/>
              </w:rPr>
              <w:tab/>
            </w:r>
            <w:r>
              <w:rPr>
                <w:noProof/>
                <w:webHidden/>
              </w:rPr>
              <w:fldChar w:fldCharType="begin"/>
            </w:r>
            <w:r>
              <w:rPr>
                <w:noProof/>
                <w:webHidden/>
              </w:rPr>
              <w:instrText xml:space="preserve"> PAGEREF _Toc228542564 \h </w:instrText>
            </w:r>
            <w:r>
              <w:rPr>
                <w:noProof/>
                <w:webHidden/>
              </w:rPr>
            </w:r>
            <w:r>
              <w:rPr>
                <w:noProof/>
                <w:webHidden/>
              </w:rPr>
              <w:fldChar w:fldCharType="separate"/>
            </w:r>
            <w:r>
              <w:rPr>
                <w:noProof/>
                <w:webHidden/>
              </w:rPr>
              <w:t>25</w:t>
            </w:r>
            <w:r>
              <w:rPr>
                <w:noProof/>
                <w:webHidden/>
              </w:rPr>
              <w:fldChar w:fldCharType="end"/>
            </w:r>
          </w:hyperlink>
        </w:p>
        <w:p w14:paraId="4DC63014" w14:textId="6E3BDDE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5"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COOPERATION WITH OTHER VENDORS</w:t>
            </w:r>
            <w:r>
              <w:rPr>
                <w:noProof/>
                <w:webHidden/>
              </w:rPr>
              <w:tab/>
            </w:r>
            <w:r>
              <w:rPr>
                <w:noProof/>
                <w:webHidden/>
              </w:rPr>
              <w:fldChar w:fldCharType="begin"/>
            </w:r>
            <w:r>
              <w:rPr>
                <w:noProof/>
                <w:webHidden/>
              </w:rPr>
              <w:instrText xml:space="preserve"> PAGEREF _Toc228542565 \h </w:instrText>
            </w:r>
            <w:r>
              <w:rPr>
                <w:noProof/>
                <w:webHidden/>
              </w:rPr>
            </w:r>
            <w:r>
              <w:rPr>
                <w:noProof/>
                <w:webHidden/>
              </w:rPr>
              <w:fldChar w:fldCharType="separate"/>
            </w:r>
            <w:r>
              <w:rPr>
                <w:noProof/>
                <w:webHidden/>
              </w:rPr>
              <w:t>25</w:t>
            </w:r>
            <w:r>
              <w:rPr>
                <w:noProof/>
                <w:webHidden/>
              </w:rPr>
              <w:fldChar w:fldCharType="end"/>
            </w:r>
          </w:hyperlink>
        </w:p>
        <w:p w14:paraId="472F5013" w14:textId="3EF8A9D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6"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DISCOUNTS</w:t>
            </w:r>
            <w:r>
              <w:rPr>
                <w:noProof/>
                <w:webHidden/>
              </w:rPr>
              <w:tab/>
            </w:r>
            <w:r>
              <w:rPr>
                <w:noProof/>
                <w:webHidden/>
              </w:rPr>
              <w:fldChar w:fldCharType="begin"/>
            </w:r>
            <w:r>
              <w:rPr>
                <w:noProof/>
                <w:webHidden/>
              </w:rPr>
              <w:instrText xml:space="preserve"> PAGEREF _Toc228542566 \h </w:instrText>
            </w:r>
            <w:r>
              <w:rPr>
                <w:noProof/>
                <w:webHidden/>
              </w:rPr>
            </w:r>
            <w:r>
              <w:rPr>
                <w:noProof/>
                <w:webHidden/>
              </w:rPr>
              <w:fldChar w:fldCharType="separate"/>
            </w:r>
            <w:r>
              <w:rPr>
                <w:noProof/>
                <w:webHidden/>
              </w:rPr>
              <w:t>25</w:t>
            </w:r>
            <w:r>
              <w:rPr>
                <w:noProof/>
                <w:webHidden/>
              </w:rPr>
              <w:fldChar w:fldCharType="end"/>
            </w:r>
          </w:hyperlink>
        </w:p>
        <w:p w14:paraId="7D1FB673" w14:textId="54BF81D6"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7"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PRICES</w:t>
            </w:r>
            <w:r>
              <w:rPr>
                <w:noProof/>
                <w:webHidden/>
              </w:rPr>
              <w:tab/>
            </w:r>
            <w:r>
              <w:rPr>
                <w:noProof/>
                <w:webHidden/>
              </w:rPr>
              <w:fldChar w:fldCharType="begin"/>
            </w:r>
            <w:r>
              <w:rPr>
                <w:noProof/>
                <w:webHidden/>
              </w:rPr>
              <w:instrText xml:space="preserve"> PAGEREF _Toc228542567 \h </w:instrText>
            </w:r>
            <w:r>
              <w:rPr>
                <w:noProof/>
                <w:webHidden/>
              </w:rPr>
            </w:r>
            <w:r>
              <w:rPr>
                <w:noProof/>
                <w:webHidden/>
              </w:rPr>
              <w:fldChar w:fldCharType="separate"/>
            </w:r>
            <w:r>
              <w:rPr>
                <w:noProof/>
                <w:webHidden/>
              </w:rPr>
              <w:t>26</w:t>
            </w:r>
            <w:r>
              <w:rPr>
                <w:noProof/>
                <w:webHidden/>
              </w:rPr>
              <w:fldChar w:fldCharType="end"/>
            </w:r>
          </w:hyperlink>
        </w:p>
        <w:p w14:paraId="44A759E8" w14:textId="507FB2D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8" w:history="1">
            <w:r w:rsidRPr="00964B80">
              <w:rPr>
                <w:rStyle w:val="Hyperlink"/>
                <w:noProof/>
              </w:rPr>
              <w:t>H.</w:t>
            </w:r>
            <w:r>
              <w:rPr>
                <w:rFonts w:asciiTheme="minorHAnsi" w:eastAsiaTheme="minorEastAsia" w:hAnsiTheme="minorHAnsi" w:cstheme="minorBidi"/>
                <w:noProof/>
                <w:kern w:val="2"/>
                <w:sz w:val="24"/>
                <w:szCs w:val="24"/>
                <w14:ligatures w14:val="standardContextual"/>
              </w:rPr>
              <w:tab/>
            </w:r>
            <w:r w:rsidRPr="00964B80">
              <w:rPr>
                <w:rStyle w:val="Hyperlink"/>
                <w:noProof/>
              </w:rPr>
              <w:t>PERMITS, REGULATIONS, LAWS</w:t>
            </w:r>
            <w:r>
              <w:rPr>
                <w:noProof/>
                <w:webHidden/>
              </w:rPr>
              <w:tab/>
            </w:r>
            <w:r>
              <w:rPr>
                <w:noProof/>
                <w:webHidden/>
              </w:rPr>
              <w:fldChar w:fldCharType="begin"/>
            </w:r>
            <w:r>
              <w:rPr>
                <w:noProof/>
                <w:webHidden/>
              </w:rPr>
              <w:instrText xml:space="preserve"> PAGEREF _Toc228542568 \h </w:instrText>
            </w:r>
            <w:r>
              <w:rPr>
                <w:noProof/>
                <w:webHidden/>
              </w:rPr>
            </w:r>
            <w:r>
              <w:rPr>
                <w:noProof/>
                <w:webHidden/>
              </w:rPr>
              <w:fldChar w:fldCharType="separate"/>
            </w:r>
            <w:r>
              <w:rPr>
                <w:noProof/>
                <w:webHidden/>
              </w:rPr>
              <w:t>26</w:t>
            </w:r>
            <w:r>
              <w:rPr>
                <w:noProof/>
                <w:webHidden/>
              </w:rPr>
              <w:fldChar w:fldCharType="end"/>
            </w:r>
          </w:hyperlink>
        </w:p>
        <w:p w14:paraId="6330E422" w14:textId="7A88569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69"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OWNERSHIP OF INFORMATION AND DATA / DELIVERABLES</w:t>
            </w:r>
            <w:r>
              <w:rPr>
                <w:noProof/>
                <w:webHidden/>
              </w:rPr>
              <w:tab/>
            </w:r>
            <w:r>
              <w:rPr>
                <w:noProof/>
                <w:webHidden/>
              </w:rPr>
              <w:fldChar w:fldCharType="begin"/>
            </w:r>
            <w:r>
              <w:rPr>
                <w:noProof/>
                <w:webHidden/>
              </w:rPr>
              <w:instrText xml:space="preserve"> PAGEREF _Toc228542569 \h </w:instrText>
            </w:r>
            <w:r>
              <w:rPr>
                <w:noProof/>
                <w:webHidden/>
              </w:rPr>
            </w:r>
            <w:r>
              <w:rPr>
                <w:noProof/>
                <w:webHidden/>
              </w:rPr>
              <w:fldChar w:fldCharType="separate"/>
            </w:r>
            <w:r>
              <w:rPr>
                <w:noProof/>
                <w:webHidden/>
              </w:rPr>
              <w:t>26</w:t>
            </w:r>
            <w:r>
              <w:rPr>
                <w:noProof/>
                <w:webHidden/>
              </w:rPr>
              <w:fldChar w:fldCharType="end"/>
            </w:r>
          </w:hyperlink>
        </w:p>
        <w:p w14:paraId="65ACD7CC" w14:textId="5428E19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0" w:history="1">
            <w:r w:rsidRPr="00964B80">
              <w:rPr>
                <w:rStyle w:val="Hyperlink"/>
                <w:noProof/>
              </w:rPr>
              <w:t>J.</w:t>
            </w:r>
            <w:r>
              <w:rPr>
                <w:rFonts w:asciiTheme="minorHAnsi" w:eastAsiaTheme="minorEastAsia" w:hAnsiTheme="minorHAnsi" w:cstheme="minorBidi"/>
                <w:noProof/>
                <w:kern w:val="2"/>
                <w:sz w:val="24"/>
                <w:szCs w:val="24"/>
                <w14:ligatures w14:val="standardContextual"/>
              </w:rPr>
              <w:tab/>
            </w:r>
            <w:r w:rsidRPr="00964B80">
              <w:rPr>
                <w:rStyle w:val="Hyperlink"/>
                <w:noProof/>
              </w:rPr>
              <w:t>INSURANCE REQUIREMENTS</w:t>
            </w:r>
            <w:r>
              <w:rPr>
                <w:noProof/>
                <w:webHidden/>
              </w:rPr>
              <w:tab/>
            </w:r>
            <w:r>
              <w:rPr>
                <w:noProof/>
                <w:webHidden/>
              </w:rPr>
              <w:fldChar w:fldCharType="begin"/>
            </w:r>
            <w:r>
              <w:rPr>
                <w:noProof/>
                <w:webHidden/>
              </w:rPr>
              <w:instrText xml:space="preserve"> PAGEREF _Toc228542570 \h </w:instrText>
            </w:r>
            <w:r>
              <w:rPr>
                <w:noProof/>
                <w:webHidden/>
              </w:rPr>
            </w:r>
            <w:r>
              <w:rPr>
                <w:noProof/>
                <w:webHidden/>
              </w:rPr>
              <w:fldChar w:fldCharType="separate"/>
            </w:r>
            <w:r>
              <w:rPr>
                <w:noProof/>
                <w:webHidden/>
              </w:rPr>
              <w:t>26</w:t>
            </w:r>
            <w:r>
              <w:rPr>
                <w:noProof/>
                <w:webHidden/>
              </w:rPr>
              <w:fldChar w:fldCharType="end"/>
            </w:r>
          </w:hyperlink>
        </w:p>
        <w:p w14:paraId="3265876B" w14:textId="135F1DA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4" w:history="1">
            <w:r w:rsidRPr="00964B80">
              <w:rPr>
                <w:rStyle w:val="Hyperlink"/>
                <w:noProof/>
              </w:rPr>
              <w:t>K.</w:t>
            </w:r>
            <w:r>
              <w:rPr>
                <w:rFonts w:asciiTheme="minorHAnsi" w:eastAsiaTheme="minorEastAsia" w:hAnsiTheme="minorHAnsi" w:cstheme="minorBidi"/>
                <w:noProof/>
                <w:kern w:val="2"/>
                <w:sz w:val="24"/>
                <w:szCs w:val="24"/>
                <w14:ligatures w14:val="standardContextual"/>
              </w:rPr>
              <w:tab/>
            </w:r>
            <w:r w:rsidRPr="00964B80">
              <w:rPr>
                <w:rStyle w:val="Hyperlink"/>
                <w:noProof/>
              </w:rPr>
              <w:t>ANTITRUST</w:t>
            </w:r>
            <w:r>
              <w:rPr>
                <w:noProof/>
                <w:webHidden/>
              </w:rPr>
              <w:tab/>
            </w:r>
            <w:r>
              <w:rPr>
                <w:noProof/>
                <w:webHidden/>
              </w:rPr>
              <w:fldChar w:fldCharType="begin"/>
            </w:r>
            <w:r>
              <w:rPr>
                <w:noProof/>
                <w:webHidden/>
              </w:rPr>
              <w:instrText xml:space="preserve"> PAGEREF _Toc228542574 \h </w:instrText>
            </w:r>
            <w:r>
              <w:rPr>
                <w:noProof/>
                <w:webHidden/>
              </w:rPr>
            </w:r>
            <w:r>
              <w:rPr>
                <w:noProof/>
                <w:webHidden/>
              </w:rPr>
              <w:fldChar w:fldCharType="separate"/>
            </w:r>
            <w:r>
              <w:rPr>
                <w:noProof/>
                <w:webHidden/>
              </w:rPr>
              <w:t>28</w:t>
            </w:r>
            <w:r>
              <w:rPr>
                <w:noProof/>
                <w:webHidden/>
              </w:rPr>
              <w:fldChar w:fldCharType="end"/>
            </w:r>
          </w:hyperlink>
        </w:p>
        <w:p w14:paraId="7C08D787" w14:textId="162861F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5" w:history="1">
            <w:r w:rsidRPr="00964B80">
              <w:rPr>
                <w:rStyle w:val="Hyperlink"/>
                <w:noProof/>
              </w:rPr>
              <w:t>L.</w:t>
            </w:r>
            <w:r>
              <w:rPr>
                <w:rFonts w:asciiTheme="minorHAnsi" w:eastAsiaTheme="minorEastAsia" w:hAnsiTheme="minorHAnsi" w:cstheme="minorBidi"/>
                <w:noProof/>
                <w:kern w:val="2"/>
                <w:sz w:val="24"/>
                <w:szCs w:val="24"/>
                <w14:ligatures w14:val="standardContextual"/>
              </w:rPr>
              <w:tab/>
            </w:r>
            <w:r w:rsidRPr="00964B80">
              <w:rPr>
                <w:rStyle w:val="Hyperlink"/>
                <w:noProof/>
              </w:rPr>
              <w:t>CONFLICT OF INTEREST</w:t>
            </w:r>
            <w:r>
              <w:rPr>
                <w:noProof/>
                <w:webHidden/>
              </w:rPr>
              <w:tab/>
            </w:r>
            <w:r>
              <w:rPr>
                <w:noProof/>
                <w:webHidden/>
              </w:rPr>
              <w:fldChar w:fldCharType="begin"/>
            </w:r>
            <w:r>
              <w:rPr>
                <w:noProof/>
                <w:webHidden/>
              </w:rPr>
              <w:instrText xml:space="preserve"> PAGEREF _Toc228542575 \h </w:instrText>
            </w:r>
            <w:r>
              <w:rPr>
                <w:noProof/>
                <w:webHidden/>
              </w:rPr>
            </w:r>
            <w:r>
              <w:rPr>
                <w:noProof/>
                <w:webHidden/>
              </w:rPr>
              <w:fldChar w:fldCharType="separate"/>
            </w:r>
            <w:r>
              <w:rPr>
                <w:noProof/>
                <w:webHidden/>
              </w:rPr>
              <w:t>28</w:t>
            </w:r>
            <w:r>
              <w:rPr>
                <w:noProof/>
                <w:webHidden/>
              </w:rPr>
              <w:fldChar w:fldCharType="end"/>
            </w:r>
          </w:hyperlink>
        </w:p>
        <w:p w14:paraId="7A415711" w14:textId="1323C4E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6" w:history="1">
            <w:r w:rsidRPr="00964B80">
              <w:rPr>
                <w:rStyle w:val="Hyperlink"/>
                <w:noProof/>
              </w:rPr>
              <w:t>M.</w:t>
            </w:r>
            <w:r>
              <w:rPr>
                <w:rFonts w:asciiTheme="minorHAnsi" w:eastAsiaTheme="minorEastAsia" w:hAnsiTheme="minorHAnsi" w:cstheme="minorBidi"/>
                <w:noProof/>
                <w:kern w:val="2"/>
                <w:sz w:val="24"/>
                <w:szCs w:val="24"/>
                <w14:ligatures w14:val="standardContextual"/>
              </w:rPr>
              <w:tab/>
            </w:r>
            <w:r w:rsidRPr="00964B80">
              <w:rPr>
                <w:rStyle w:val="Hyperlink"/>
                <w:noProof/>
              </w:rPr>
              <w:t>ADVERTISING</w:t>
            </w:r>
            <w:r>
              <w:rPr>
                <w:noProof/>
                <w:webHidden/>
              </w:rPr>
              <w:tab/>
            </w:r>
            <w:r>
              <w:rPr>
                <w:noProof/>
                <w:webHidden/>
              </w:rPr>
              <w:fldChar w:fldCharType="begin"/>
            </w:r>
            <w:r>
              <w:rPr>
                <w:noProof/>
                <w:webHidden/>
              </w:rPr>
              <w:instrText xml:space="preserve"> PAGEREF _Toc228542576 \h </w:instrText>
            </w:r>
            <w:r>
              <w:rPr>
                <w:noProof/>
                <w:webHidden/>
              </w:rPr>
            </w:r>
            <w:r>
              <w:rPr>
                <w:noProof/>
                <w:webHidden/>
              </w:rPr>
              <w:fldChar w:fldCharType="separate"/>
            </w:r>
            <w:r>
              <w:rPr>
                <w:noProof/>
                <w:webHidden/>
              </w:rPr>
              <w:t>28</w:t>
            </w:r>
            <w:r>
              <w:rPr>
                <w:noProof/>
                <w:webHidden/>
              </w:rPr>
              <w:fldChar w:fldCharType="end"/>
            </w:r>
          </w:hyperlink>
        </w:p>
        <w:p w14:paraId="37B61F49" w14:textId="1CC795E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7" w:history="1">
            <w:r w:rsidRPr="00964B80">
              <w:rPr>
                <w:rStyle w:val="Hyperlink"/>
                <w:noProof/>
              </w:rPr>
              <w:t>N.</w:t>
            </w:r>
            <w:r>
              <w:rPr>
                <w:rFonts w:asciiTheme="minorHAnsi" w:eastAsiaTheme="minorEastAsia" w:hAnsiTheme="minorHAnsi" w:cstheme="minorBidi"/>
                <w:noProof/>
                <w:kern w:val="2"/>
                <w:sz w:val="24"/>
                <w:szCs w:val="24"/>
                <w14:ligatures w14:val="standardContextual"/>
              </w:rPr>
              <w:tab/>
            </w:r>
            <w:r w:rsidRPr="00964B80">
              <w:rPr>
                <w:rStyle w:val="Hyperlink"/>
                <w:noProof/>
              </w:rPr>
              <w:t>NEBRASKA TECHNOLOGY ACCESS STANDARDS</w:t>
            </w:r>
            <w:r>
              <w:rPr>
                <w:noProof/>
                <w:webHidden/>
              </w:rPr>
              <w:tab/>
            </w:r>
            <w:r>
              <w:rPr>
                <w:noProof/>
                <w:webHidden/>
              </w:rPr>
              <w:fldChar w:fldCharType="begin"/>
            </w:r>
            <w:r>
              <w:rPr>
                <w:noProof/>
                <w:webHidden/>
              </w:rPr>
              <w:instrText xml:space="preserve"> PAGEREF _Toc228542577 \h </w:instrText>
            </w:r>
            <w:r>
              <w:rPr>
                <w:noProof/>
                <w:webHidden/>
              </w:rPr>
            </w:r>
            <w:r>
              <w:rPr>
                <w:noProof/>
                <w:webHidden/>
              </w:rPr>
              <w:fldChar w:fldCharType="separate"/>
            </w:r>
            <w:r>
              <w:rPr>
                <w:noProof/>
                <w:webHidden/>
              </w:rPr>
              <w:t>28</w:t>
            </w:r>
            <w:r>
              <w:rPr>
                <w:noProof/>
                <w:webHidden/>
              </w:rPr>
              <w:fldChar w:fldCharType="end"/>
            </w:r>
          </w:hyperlink>
        </w:p>
        <w:p w14:paraId="60DB13F3" w14:textId="161719C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8" w:history="1">
            <w:r w:rsidRPr="00964B80">
              <w:rPr>
                <w:rStyle w:val="Hyperlink"/>
                <w:noProof/>
              </w:rPr>
              <w:t>O.</w:t>
            </w:r>
            <w:r>
              <w:rPr>
                <w:rFonts w:asciiTheme="minorHAnsi" w:eastAsiaTheme="minorEastAsia" w:hAnsiTheme="minorHAnsi" w:cstheme="minorBidi"/>
                <w:noProof/>
                <w:kern w:val="2"/>
                <w:sz w:val="24"/>
                <w:szCs w:val="24"/>
                <w14:ligatures w14:val="standardContextual"/>
              </w:rPr>
              <w:tab/>
            </w:r>
            <w:r w:rsidRPr="00964B80">
              <w:rPr>
                <w:rStyle w:val="Hyperlink"/>
                <w:noProof/>
              </w:rPr>
              <w:t>DISASTER RECOVERY/BACK UP PLAN</w:t>
            </w:r>
            <w:r>
              <w:rPr>
                <w:noProof/>
                <w:webHidden/>
              </w:rPr>
              <w:tab/>
            </w:r>
            <w:r>
              <w:rPr>
                <w:noProof/>
                <w:webHidden/>
              </w:rPr>
              <w:fldChar w:fldCharType="begin"/>
            </w:r>
            <w:r>
              <w:rPr>
                <w:noProof/>
                <w:webHidden/>
              </w:rPr>
              <w:instrText xml:space="preserve"> PAGEREF _Toc228542578 \h </w:instrText>
            </w:r>
            <w:r>
              <w:rPr>
                <w:noProof/>
                <w:webHidden/>
              </w:rPr>
            </w:r>
            <w:r>
              <w:rPr>
                <w:noProof/>
                <w:webHidden/>
              </w:rPr>
              <w:fldChar w:fldCharType="separate"/>
            </w:r>
            <w:r>
              <w:rPr>
                <w:noProof/>
                <w:webHidden/>
              </w:rPr>
              <w:t>28</w:t>
            </w:r>
            <w:r>
              <w:rPr>
                <w:noProof/>
                <w:webHidden/>
              </w:rPr>
              <w:fldChar w:fldCharType="end"/>
            </w:r>
          </w:hyperlink>
        </w:p>
        <w:p w14:paraId="4F9948B6" w14:textId="7811E03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79" w:history="1">
            <w:r w:rsidRPr="00964B80">
              <w:rPr>
                <w:rStyle w:val="Hyperlink"/>
                <w:noProof/>
              </w:rPr>
              <w:t>P.</w:t>
            </w:r>
            <w:r>
              <w:rPr>
                <w:rFonts w:asciiTheme="minorHAnsi" w:eastAsiaTheme="minorEastAsia" w:hAnsiTheme="minorHAnsi" w:cstheme="minorBidi"/>
                <w:noProof/>
                <w:kern w:val="2"/>
                <w:sz w:val="24"/>
                <w:szCs w:val="24"/>
                <w14:ligatures w14:val="standardContextual"/>
              </w:rPr>
              <w:tab/>
            </w:r>
            <w:r w:rsidRPr="00964B80">
              <w:rPr>
                <w:rStyle w:val="Hyperlink"/>
                <w:noProof/>
              </w:rPr>
              <w:t>DRUG POLICY</w:t>
            </w:r>
            <w:r>
              <w:rPr>
                <w:noProof/>
                <w:webHidden/>
              </w:rPr>
              <w:tab/>
            </w:r>
            <w:r>
              <w:rPr>
                <w:noProof/>
                <w:webHidden/>
              </w:rPr>
              <w:fldChar w:fldCharType="begin"/>
            </w:r>
            <w:r>
              <w:rPr>
                <w:noProof/>
                <w:webHidden/>
              </w:rPr>
              <w:instrText xml:space="preserve"> PAGEREF _Toc228542579 \h </w:instrText>
            </w:r>
            <w:r>
              <w:rPr>
                <w:noProof/>
                <w:webHidden/>
              </w:rPr>
            </w:r>
            <w:r>
              <w:rPr>
                <w:noProof/>
                <w:webHidden/>
              </w:rPr>
              <w:fldChar w:fldCharType="separate"/>
            </w:r>
            <w:r>
              <w:rPr>
                <w:noProof/>
                <w:webHidden/>
              </w:rPr>
              <w:t>28</w:t>
            </w:r>
            <w:r>
              <w:rPr>
                <w:noProof/>
                <w:webHidden/>
              </w:rPr>
              <w:fldChar w:fldCharType="end"/>
            </w:r>
          </w:hyperlink>
        </w:p>
        <w:p w14:paraId="46875C7D" w14:textId="2EB941A8"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0" w:history="1">
            <w:r w:rsidRPr="00964B80">
              <w:rPr>
                <w:rStyle w:val="Hyperlink"/>
                <w:noProof/>
              </w:rPr>
              <w:t>Q.</w:t>
            </w:r>
            <w:r>
              <w:rPr>
                <w:rFonts w:asciiTheme="minorHAnsi" w:eastAsiaTheme="minorEastAsia" w:hAnsiTheme="minorHAnsi" w:cstheme="minorBidi"/>
                <w:noProof/>
                <w:kern w:val="2"/>
                <w:sz w:val="24"/>
                <w:szCs w:val="24"/>
                <w14:ligatures w14:val="standardContextual"/>
              </w:rPr>
              <w:tab/>
            </w:r>
            <w:r w:rsidRPr="00964B80">
              <w:rPr>
                <w:rStyle w:val="Hyperlink"/>
                <w:noProof/>
              </w:rPr>
              <w:t>WARRANTY</w:t>
            </w:r>
            <w:r>
              <w:rPr>
                <w:noProof/>
                <w:webHidden/>
              </w:rPr>
              <w:tab/>
            </w:r>
            <w:r>
              <w:rPr>
                <w:noProof/>
                <w:webHidden/>
              </w:rPr>
              <w:fldChar w:fldCharType="begin"/>
            </w:r>
            <w:r>
              <w:rPr>
                <w:noProof/>
                <w:webHidden/>
              </w:rPr>
              <w:instrText xml:space="preserve"> PAGEREF _Toc228542580 \h </w:instrText>
            </w:r>
            <w:r>
              <w:rPr>
                <w:noProof/>
                <w:webHidden/>
              </w:rPr>
            </w:r>
            <w:r>
              <w:rPr>
                <w:noProof/>
                <w:webHidden/>
              </w:rPr>
              <w:fldChar w:fldCharType="separate"/>
            </w:r>
            <w:r>
              <w:rPr>
                <w:noProof/>
                <w:webHidden/>
              </w:rPr>
              <w:t>29</w:t>
            </w:r>
            <w:r>
              <w:rPr>
                <w:noProof/>
                <w:webHidden/>
              </w:rPr>
              <w:fldChar w:fldCharType="end"/>
            </w:r>
          </w:hyperlink>
        </w:p>
        <w:p w14:paraId="51F3F03D" w14:textId="0E622A0F"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1" w:history="1">
            <w:r w:rsidRPr="00964B80">
              <w:rPr>
                <w:rStyle w:val="Hyperlink"/>
                <w:noProof/>
              </w:rPr>
              <w:t>R.</w:t>
            </w:r>
            <w:r>
              <w:rPr>
                <w:rFonts w:asciiTheme="minorHAnsi" w:eastAsiaTheme="minorEastAsia" w:hAnsiTheme="minorHAnsi" w:cstheme="minorBidi"/>
                <w:noProof/>
                <w:kern w:val="2"/>
                <w:sz w:val="24"/>
                <w:szCs w:val="24"/>
                <w14:ligatures w14:val="standardContextual"/>
              </w:rPr>
              <w:tab/>
            </w:r>
            <w:r w:rsidRPr="00964B80">
              <w:rPr>
                <w:rStyle w:val="Hyperlink"/>
                <w:noProof/>
              </w:rPr>
              <w:t>TIME IS OF THE ESSENCE</w:t>
            </w:r>
            <w:r>
              <w:rPr>
                <w:noProof/>
                <w:webHidden/>
              </w:rPr>
              <w:tab/>
            </w:r>
            <w:r>
              <w:rPr>
                <w:noProof/>
                <w:webHidden/>
              </w:rPr>
              <w:fldChar w:fldCharType="begin"/>
            </w:r>
            <w:r>
              <w:rPr>
                <w:noProof/>
                <w:webHidden/>
              </w:rPr>
              <w:instrText xml:space="preserve"> PAGEREF _Toc228542581 \h </w:instrText>
            </w:r>
            <w:r>
              <w:rPr>
                <w:noProof/>
                <w:webHidden/>
              </w:rPr>
            </w:r>
            <w:r>
              <w:rPr>
                <w:noProof/>
                <w:webHidden/>
              </w:rPr>
              <w:fldChar w:fldCharType="separate"/>
            </w:r>
            <w:r>
              <w:rPr>
                <w:noProof/>
                <w:webHidden/>
              </w:rPr>
              <w:t>29</w:t>
            </w:r>
            <w:r>
              <w:rPr>
                <w:noProof/>
                <w:webHidden/>
              </w:rPr>
              <w:fldChar w:fldCharType="end"/>
            </w:r>
          </w:hyperlink>
        </w:p>
        <w:p w14:paraId="16544348" w14:textId="44E973E1"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82" w:history="1">
            <w:r w:rsidRPr="00964B80">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spacing w:val="-2"/>
              </w:rPr>
              <w:t>PAYMENT</w:t>
            </w:r>
            <w:r>
              <w:rPr>
                <w:noProof/>
                <w:webHidden/>
              </w:rPr>
              <w:tab/>
            </w:r>
            <w:r>
              <w:rPr>
                <w:noProof/>
                <w:webHidden/>
              </w:rPr>
              <w:fldChar w:fldCharType="begin"/>
            </w:r>
            <w:r>
              <w:rPr>
                <w:noProof/>
                <w:webHidden/>
              </w:rPr>
              <w:instrText xml:space="preserve"> PAGEREF _Toc228542582 \h </w:instrText>
            </w:r>
            <w:r>
              <w:rPr>
                <w:noProof/>
                <w:webHidden/>
              </w:rPr>
            </w:r>
            <w:r>
              <w:rPr>
                <w:noProof/>
                <w:webHidden/>
              </w:rPr>
              <w:fldChar w:fldCharType="separate"/>
            </w:r>
            <w:r>
              <w:rPr>
                <w:noProof/>
                <w:webHidden/>
              </w:rPr>
              <w:t>30</w:t>
            </w:r>
            <w:r>
              <w:rPr>
                <w:noProof/>
                <w:webHidden/>
              </w:rPr>
              <w:fldChar w:fldCharType="end"/>
            </w:r>
          </w:hyperlink>
        </w:p>
        <w:p w14:paraId="39A5E2F2" w14:textId="23FA37A4" w:rsidR="00521873" w:rsidRDefault="00521873">
          <w:pPr>
            <w:pStyle w:val="TOC3"/>
            <w:tabs>
              <w:tab w:val="left" w:pos="1991"/>
              <w:tab w:val="right" w:leader="dot" w:pos="11030"/>
            </w:tabs>
            <w:rPr>
              <w:noProof/>
            </w:rPr>
          </w:pPr>
          <w:hyperlink w:anchor="_Toc228542583"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PROHIBITION AGAINST ADVANCE PAYMENT</w:t>
            </w:r>
            <w:r>
              <w:rPr>
                <w:noProof/>
                <w:webHidden/>
              </w:rPr>
              <w:tab/>
            </w:r>
            <w:r>
              <w:rPr>
                <w:noProof/>
                <w:webHidden/>
              </w:rPr>
              <w:fldChar w:fldCharType="begin"/>
            </w:r>
            <w:r>
              <w:rPr>
                <w:noProof/>
                <w:webHidden/>
              </w:rPr>
              <w:instrText xml:space="preserve"> PAGEREF _Toc228542583 \h </w:instrText>
            </w:r>
            <w:r>
              <w:rPr>
                <w:noProof/>
                <w:webHidden/>
              </w:rPr>
            </w:r>
            <w:r>
              <w:rPr>
                <w:noProof/>
                <w:webHidden/>
              </w:rPr>
              <w:fldChar w:fldCharType="separate"/>
            </w:r>
            <w:r>
              <w:rPr>
                <w:noProof/>
                <w:webHidden/>
              </w:rPr>
              <w:t>30</w:t>
            </w:r>
            <w:r>
              <w:rPr>
                <w:noProof/>
                <w:webHidden/>
              </w:rPr>
              <w:fldChar w:fldCharType="end"/>
            </w:r>
          </w:hyperlink>
        </w:p>
        <w:p w14:paraId="468BC64F" w14:textId="4D8C5184" w:rsidR="00C56814" w:rsidRDefault="00C56814" w:rsidP="00C56814">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4" w:history="1">
            <w:r>
              <w:rPr>
                <w:rStyle w:val="Hyperlink"/>
                <w:noProof/>
              </w:rPr>
              <w:t>B</w:t>
            </w:r>
            <w:r w:rsidRPr="00964B80">
              <w:rPr>
                <w:rStyle w:val="Hyperlink"/>
                <w:noProof/>
              </w:rPr>
              <w:t>.</w:t>
            </w:r>
            <w:r>
              <w:rPr>
                <w:rFonts w:asciiTheme="minorHAnsi" w:eastAsiaTheme="minorEastAsia" w:hAnsiTheme="minorHAnsi" w:cstheme="minorBidi"/>
                <w:noProof/>
                <w:kern w:val="2"/>
                <w:sz w:val="24"/>
                <w:szCs w:val="24"/>
                <w14:ligatures w14:val="standardContextual"/>
              </w:rPr>
              <w:tab/>
            </w:r>
            <w:r>
              <w:rPr>
                <w:rStyle w:val="Hyperlink"/>
                <w:noProof/>
              </w:rPr>
              <w:t>T</w:t>
            </w:r>
            <w:r w:rsidR="009A2BDB">
              <w:rPr>
                <w:rStyle w:val="Hyperlink"/>
                <w:noProof/>
              </w:rPr>
              <w:t>AXES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14:paraId="2C0023D3" w14:textId="076F9401"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4"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INVOICES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14:paraId="1C6B1B30" w14:textId="7CBE925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5"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PAYMENT</w:t>
            </w:r>
            <w:r>
              <w:rPr>
                <w:noProof/>
                <w:webHidden/>
              </w:rPr>
              <w:tab/>
            </w:r>
            <w:r>
              <w:rPr>
                <w:noProof/>
                <w:webHidden/>
              </w:rPr>
              <w:fldChar w:fldCharType="begin"/>
            </w:r>
            <w:r>
              <w:rPr>
                <w:noProof/>
                <w:webHidden/>
              </w:rPr>
              <w:instrText xml:space="preserve"> PAGEREF _Toc228542585 \h </w:instrText>
            </w:r>
            <w:r>
              <w:rPr>
                <w:noProof/>
                <w:webHidden/>
              </w:rPr>
            </w:r>
            <w:r>
              <w:rPr>
                <w:noProof/>
                <w:webHidden/>
              </w:rPr>
              <w:fldChar w:fldCharType="separate"/>
            </w:r>
            <w:r>
              <w:rPr>
                <w:noProof/>
                <w:webHidden/>
              </w:rPr>
              <w:t>30</w:t>
            </w:r>
            <w:r>
              <w:rPr>
                <w:noProof/>
                <w:webHidden/>
              </w:rPr>
              <w:fldChar w:fldCharType="end"/>
            </w:r>
          </w:hyperlink>
        </w:p>
        <w:p w14:paraId="53FEC97E" w14:textId="3A48EBB2"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6"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LATE PAYMENT</w:t>
            </w:r>
            <w:r>
              <w:rPr>
                <w:noProof/>
                <w:webHidden/>
              </w:rPr>
              <w:tab/>
            </w:r>
            <w:r>
              <w:rPr>
                <w:noProof/>
                <w:webHidden/>
              </w:rPr>
              <w:fldChar w:fldCharType="begin"/>
            </w:r>
            <w:r>
              <w:rPr>
                <w:noProof/>
                <w:webHidden/>
              </w:rPr>
              <w:instrText xml:space="preserve"> PAGEREF _Toc228542586 \h </w:instrText>
            </w:r>
            <w:r>
              <w:rPr>
                <w:noProof/>
                <w:webHidden/>
              </w:rPr>
            </w:r>
            <w:r>
              <w:rPr>
                <w:noProof/>
                <w:webHidden/>
              </w:rPr>
              <w:fldChar w:fldCharType="separate"/>
            </w:r>
            <w:r>
              <w:rPr>
                <w:noProof/>
                <w:webHidden/>
              </w:rPr>
              <w:t>30</w:t>
            </w:r>
            <w:r>
              <w:rPr>
                <w:noProof/>
                <w:webHidden/>
              </w:rPr>
              <w:fldChar w:fldCharType="end"/>
            </w:r>
          </w:hyperlink>
        </w:p>
        <w:p w14:paraId="7084C46E" w14:textId="41C69290"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7"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SUBJECT TO FUNDING / FUNDING OUT CLAUSE FOR LOSS OF APPROPRIATIONS</w:t>
            </w:r>
            <w:r>
              <w:rPr>
                <w:noProof/>
                <w:webHidden/>
              </w:rPr>
              <w:tab/>
            </w:r>
            <w:r>
              <w:rPr>
                <w:noProof/>
                <w:webHidden/>
              </w:rPr>
              <w:fldChar w:fldCharType="begin"/>
            </w:r>
            <w:r>
              <w:rPr>
                <w:noProof/>
                <w:webHidden/>
              </w:rPr>
              <w:instrText xml:space="preserve"> PAGEREF _Toc228542587 \h </w:instrText>
            </w:r>
            <w:r>
              <w:rPr>
                <w:noProof/>
                <w:webHidden/>
              </w:rPr>
            </w:r>
            <w:r>
              <w:rPr>
                <w:noProof/>
                <w:webHidden/>
              </w:rPr>
              <w:fldChar w:fldCharType="separate"/>
            </w:r>
            <w:r>
              <w:rPr>
                <w:noProof/>
                <w:webHidden/>
              </w:rPr>
              <w:t>30</w:t>
            </w:r>
            <w:r>
              <w:rPr>
                <w:noProof/>
                <w:webHidden/>
              </w:rPr>
              <w:fldChar w:fldCharType="end"/>
            </w:r>
          </w:hyperlink>
        </w:p>
        <w:p w14:paraId="3070B21D" w14:textId="422204BE"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88" w:history="1">
            <w:r w:rsidRPr="00964B80">
              <w:rPr>
                <w:rStyle w:val="Hyperlink"/>
                <w:noProof/>
              </w:rPr>
              <w:t>G.</w:t>
            </w:r>
            <w:r>
              <w:rPr>
                <w:rFonts w:asciiTheme="minorHAnsi" w:eastAsiaTheme="minorEastAsia" w:hAnsiTheme="minorHAnsi" w:cstheme="minorBidi"/>
                <w:noProof/>
                <w:kern w:val="2"/>
                <w:sz w:val="24"/>
                <w:szCs w:val="24"/>
                <w14:ligatures w14:val="standardContextual"/>
              </w:rPr>
              <w:tab/>
            </w:r>
            <w:r w:rsidRPr="00964B80">
              <w:rPr>
                <w:rStyle w:val="Hyperlink"/>
                <w:noProof/>
              </w:rPr>
              <w:t>RIGHT TO AUDIT</w:t>
            </w:r>
            <w:r>
              <w:rPr>
                <w:noProof/>
                <w:webHidden/>
              </w:rPr>
              <w:tab/>
            </w:r>
            <w:r>
              <w:rPr>
                <w:noProof/>
                <w:webHidden/>
              </w:rPr>
              <w:fldChar w:fldCharType="begin"/>
            </w:r>
            <w:r>
              <w:rPr>
                <w:noProof/>
                <w:webHidden/>
              </w:rPr>
              <w:instrText xml:space="preserve"> PAGEREF _Toc228542588 \h </w:instrText>
            </w:r>
            <w:r>
              <w:rPr>
                <w:noProof/>
                <w:webHidden/>
              </w:rPr>
            </w:r>
            <w:r>
              <w:rPr>
                <w:noProof/>
                <w:webHidden/>
              </w:rPr>
              <w:fldChar w:fldCharType="separate"/>
            </w:r>
            <w:r>
              <w:rPr>
                <w:noProof/>
                <w:webHidden/>
              </w:rPr>
              <w:t>31</w:t>
            </w:r>
            <w:r>
              <w:rPr>
                <w:noProof/>
                <w:webHidden/>
              </w:rPr>
              <w:fldChar w:fldCharType="end"/>
            </w:r>
          </w:hyperlink>
        </w:p>
        <w:p w14:paraId="6E6DC9A4" w14:textId="1FFD69DB"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89" w:history="1">
            <w:r w:rsidRPr="00964B80">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PROJECT</w:t>
            </w:r>
            <w:r w:rsidRPr="00964B80">
              <w:rPr>
                <w:rStyle w:val="Hyperlink"/>
                <w:noProof/>
                <w:spacing w:val="-3"/>
              </w:rPr>
              <w:t xml:space="preserve"> </w:t>
            </w:r>
            <w:r w:rsidRPr="00964B80">
              <w:rPr>
                <w:rStyle w:val="Hyperlink"/>
                <w:noProof/>
              </w:rPr>
              <w:t>DESCRIPTION</w:t>
            </w:r>
            <w:r w:rsidRPr="00964B80">
              <w:rPr>
                <w:rStyle w:val="Hyperlink"/>
                <w:noProof/>
                <w:spacing w:val="-3"/>
              </w:rPr>
              <w:t xml:space="preserve"> </w:t>
            </w:r>
            <w:r w:rsidRPr="00964B80">
              <w:rPr>
                <w:rStyle w:val="Hyperlink"/>
                <w:noProof/>
              </w:rPr>
              <w:t>AND</w:t>
            </w:r>
            <w:r w:rsidRPr="00964B80">
              <w:rPr>
                <w:rStyle w:val="Hyperlink"/>
                <w:noProof/>
                <w:spacing w:val="-2"/>
              </w:rPr>
              <w:t xml:space="preserve"> </w:t>
            </w:r>
            <w:r w:rsidRPr="00964B80">
              <w:rPr>
                <w:rStyle w:val="Hyperlink"/>
                <w:noProof/>
              </w:rPr>
              <w:t>SCOPE</w:t>
            </w:r>
            <w:r w:rsidRPr="00964B80">
              <w:rPr>
                <w:rStyle w:val="Hyperlink"/>
                <w:noProof/>
                <w:spacing w:val="-3"/>
              </w:rPr>
              <w:t xml:space="preserve"> </w:t>
            </w:r>
            <w:r w:rsidRPr="00964B80">
              <w:rPr>
                <w:rStyle w:val="Hyperlink"/>
                <w:noProof/>
              </w:rPr>
              <w:t>OF</w:t>
            </w:r>
            <w:r w:rsidRPr="00964B80">
              <w:rPr>
                <w:rStyle w:val="Hyperlink"/>
                <w:noProof/>
                <w:spacing w:val="-2"/>
              </w:rPr>
              <w:t xml:space="preserve"> </w:t>
            </w:r>
            <w:r w:rsidRPr="00964B80">
              <w:rPr>
                <w:rStyle w:val="Hyperlink"/>
                <w:noProof/>
                <w:spacing w:val="-4"/>
              </w:rPr>
              <w:t>WORK</w:t>
            </w:r>
            <w:r>
              <w:rPr>
                <w:noProof/>
                <w:webHidden/>
              </w:rPr>
              <w:tab/>
            </w:r>
            <w:r>
              <w:rPr>
                <w:noProof/>
                <w:webHidden/>
              </w:rPr>
              <w:fldChar w:fldCharType="begin"/>
            </w:r>
            <w:r>
              <w:rPr>
                <w:noProof/>
                <w:webHidden/>
              </w:rPr>
              <w:instrText xml:space="preserve"> PAGEREF _Toc228542589 \h </w:instrText>
            </w:r>
            <w:r>
              <w:rPr>
                <w:noProof/>
                <w:webHidden/>
              </w:rPr>
            </w:r>
            <w:r>
              <w:rPr>
                <w:noProof/>
                <w:webHidden/>
              </w:rPr>
              <w:fldChar w:fldCharType="separate"/>
            </w:r>
            <w:r>
              <w:rPr>
                <w:noProof/>
                <w:webHidden/>
              </w:rPr>
              <w:t>32</w:t>
            </w:r>
            <w:r>
              <w:rPr>
                <w:noProof/>
                <w:webHidden/>
              </w:rPr>
              <w:fldChar w:fldCharType="end"/>
            </w:r>
          </w:hyperlink>
        </w:p>
        <w:p w14:paraId="04DD80E2" w14:textId="4CD3F343"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0"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rPr>
              <w:t>PROJECT</w:t>
            </w:r>
            <w:r w:rsidRPr="00964B80">
              <w:rPr>
                <w:rStyle w:val="Hyperlink"/>
                <w:noProof/>
                <w:spacing w:val="-12"/>
              </w:rPr>
              <w:t xml:space="preserve"> </w:t>
            </w:r>
            <w:r w:rsidRPr="00964B80">
              <w:rPr>
                <w:rStyle w:val="Hyperlink"/>
                <w:noProof/>
                <w:spacing w:val="-2"/>
              </w:rPr>
              <w:t>OVERVIEW</w:t>
            </w:r>
            <w:r>
              <w:rPr>
                <w:noProof/>
                <w:webHidden/>
              </w:rPr>
              <w:tab/>
            </w:r>
            <w:r>
              <w:rPr>
                <w:noProof/>
                <w:webHidden/>
              </w:rPr>
              <w:fldChar w:fldCharType="begin"/>
            </w:r>
            <w:r>
              <w:rPr>
                <w:noProof/>
                <w:webHidden/>
              </w:rPr>
              <w:instrText xml:space="preserve"> PAGEREF _Toc228542590 \h </w:instrText>
            </w:r>
            <w:r>
              <w:rPr>
                <w:noProof/>
                <w:webHidden/>
              </w:rPr>
            </w:r>
            <w:r>
              <w:rPr>
                <w:noProof/>
                <w:webHidden/>
              </w:rPr>
              <w:fldChar w:fldCharType="separate"/>
            </w:r>
            <w:r>
              <w:rPr>
                <w:noProof/>
                <w:webHidden/>
              </w:rPr>
              <w:t>32</w:t>
            </w:r>
            <w:r>
              <w:rPr>
                <w:noProof/>
                <w:webHidden/>
              </w:rPr>
              <w:fldChar w:fldCharType="end"/>
            </w:r>
          </w:hyperlink>
        </w:p>
        <w:p w14:paraId="40A60B95" w14:textId="72805035"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1" w:history="1">
            <w:r w:rsidRPr="00964B80">
              <w:rPr>
                <w:rStyle w:val="Hyperlink"/>
                <w:noProof/>
              </w:rPr>
              <w:t>B.</w:t>
            </w:r>
            <w:r>
              <w:rPr>
                <w:rFonts w:asciiTheme="minorHAnsi" w:eastAsiaTheme="minorEastAsia" w:hAnsiTheme="minorHAnsi" w:cstheme="minorBidi"/>
                <w:noProof/>
                <w:kern w:val="2"/>
                <w:sz w:val="24"/>
                <w:szCs w:val="24"/>
                <w14:ligatures w14:val="standardContextual"/>
              </w:rPr>
              <w:tab/>
            </w:r>
            <w:r w:rsidRPr="00964B80">
              <w:rPr>
                <w:rStyle w:val="Hyperlink"/>
                <w:noProof/>
              </w:rPr>
              <w:t>PROJECT ENVIRONMENT</w:t>
            </w:r>
            <w:r>
              <w:rPr>
                <w:noProof/>
                <w:webHidden/>
              </w:rPr>
              <w:tab/>
            </w:r>
            <w:r>
              <w:rPr>
                <w:noProof/>
                <w:webHidden/>
              </w:rPr>
              <w:fldChar w:fldCharType="begin"/>
            </w:r>
            <w:r>
              <w:rPr>
                <w:noProof/>
                <w:webHidden/>
              </w:rPr>
              <w:instrText xml:space="preserve"> PAGEREF _Toc228542591 \h </w:instrText>
            </w:r>
            <w:r>
              <w:rPr>
                <w:noProof/>
                <w:webHidden/>
              </w:rPr>
            </w:r>
            <w:r>
              <w:rPr>
                <w:noProof/>
                <w:webHidden/>
              </w:rPr>
              <w:fldChar w:fldCharType="separate"/>
            </w:r>
            <w:r>
              <w:rPr>
                <w:noProof/>
                <w:webHidden/>
              </w:rPr>
              <w:t>32</w:t>
            </w:r>
            <w:r>
              <w:rPr>
                <w:noProof/>
                <w:webHidden/>
              </w:rPr>
              <w:fldChar w:fldCharType="end"/>
            </w:r>
          </w:hyperlink>
        </w:p>
        <w:p w14:paraId="3D1736C9" w14:textId="5D8E4B6D"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2" w:history="1">
            <w:r w:rsidRPr="00964B80">
              <w:rPr>
                <w:rStyle w:val="Hyperlink"/>
                <w:noProof/>
              </w:rPr>
              <w:t>C.</w:t>
            </w:r>
            <w:r>
              <w:rPr>
                <w:rFonts w:asciiTheme="minorHAnsi" w:eastAsiaTheme="minorEastAsia" w:hAnsiTheme="minorHAnsi" w:cstheme="minorBidi"/>
                <w:noProof/>
                <w:kern w:val="2"/>
                <w:sz w:val="24"/>
                <w:szCs w:val="24"/>
                <w14:ligatures w14:val="standardContextual"/>
              </w:rPr>
              <w:tab/>
            </w:r>
            <w:r w:rsidRPr="00964B80">
              <w:rPr>
                <w:rStyle w:val="Hyperlink"/>
                <w:noProof/>
              </w:rPr>
              <w:t>SCOPE OF WORK</w:t>
            </w:r>
            <w:r>
              <w:rPr>
                <w:noProof/>
                <w:webHidden/>
              </w:rPr>
              <w:tab/>
            </w:r>
            <w:r>
              <w:rPr>
                <w:noProof/>
                <w:webHidden/>
              </w:rPr>
              <w:fldChar w:fldCharType="begin"/>
            </w:r>
            <w:r>
              <w:rPr>
                <w:noProof/>
                <w:webHidden/>
              </w:rPr>
              <w:instrText xml:space="preserve"> PAGEREF _Toc228542592 \h </w:instrText>
            </w:r>
            <w:r>
              <w:rPr>
                <w:noProof/>
                <w:webHidden/>
              </w:rPr>
            </w:r>
            <w:r>
              <w:rPr>
                <w:noProof/>
                <w:webHidden/>
              </w:rPr>
              <w:fldChar w:fldCharType="separate"/>
            </w:r>
            <w:r>
              <w:rPr>
                <w:noProof/>
                <w:webHidden/>
              </w:rPr>
              <w:t>32</w:t>
            </w:r>
            <w:r>
              <w:rPr>
                <w:noProof/>
                <w:webHidden/>
              </w:rPr>
              <w:fldChar w:fldCharType="end"/>
            </w:r>
          </w:hyperlink>
        </w:p>
        <w:p w14:paraId="3E9D86D3" w14:textId="23640DB9"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3" w:history="1">
            <w:r w:rsidRPr="00964B80">
              <w:rPr>
                <w:rStyle w:val="Hyperlink"/>
                <w:noProof/>
              </w:rPr>
              <w:t>D.</w:t>
            </w:r>
            <w:r>
              <w:rPr>
                <w:rFonts w:asciiTheme="minorHAnsi" w:eastAsiaTheme="minorEastAsia" w:hAnsiTheme="minorHAnsi" w:cstheme="minorBidi"/>
                <w:noProof/>
                <w:kern w:val="2"/>
                <w:sz w:val="24"/>
                <w:szCs w:val="24"/>
                <w14:ligatures w14:val="standardContextual"/>
              </w:rPr>
              <w:tab/>
            </w:r>
            <w:r w:rsidRPr="00964B80">
              <w:rPr>
                <w:rStyle w:val="Hyperlink"/>
                <w:noProof/>
              </w:rPr>
              <w:t xml:space="preserve">WORK PLAN </w:t>
            </w:r>
            <w:r>
              <w:rPr>
                <w:noProof/>
                <w:webHidden/>
              </w:rPr>
              <w:tab/>
            </w:r>
            <w:r>
              <w:rPr>
                <w:noProof/>
                <w:webHidden/>
              </w:rPr>
              <w:fldChar w:fldCharType="begin"/>
            </w:r>
            <w:r>
              <w:rPr>
                <w:noProof/>
                <w:webHidden/>
              </w:rPr>
              <w:instrText xml:space="preserve"> PAGEREF _Toc228542593 \h </w:instrText>
            </w:r>
            <w:r>
              <w:rPr>
                <w:noProof/>
                <w:webHidden/>
              </w:rPr>
            </w:r>
            <w:r>
              <w:rPr>
                <w:noProof/>
                <w:webHidden/>
              </w:rPr>
              <w:fldChar w:fldCharType="separate"/>
            </w:r>
            <w:r>
              <w:rPr>
                <w:noProof/>
                <w:webHidden/>
              </w:rPr>
              <w:t>33</w:t>
            </w:r>
            <w:r>
              <w:rPr>
                <w:noProof/>
                <w:webHidden/>
              </w:rPr>
              <w:fldChar w:fldCharType="end"/>
            </w:r>
          </w:hyperlink>
        </w:p>
        <w:p w14:paraId="3C4A2345" w14:textId="0B6F4C4A"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4" w:history="1">
            <w:r w:rsidRPr="00964B80">
              <w:rPr>
                <w:rStyle w:val="Hyperlink"/>
                <w:noProof/>
              </w:rPr>
              <w:t>E.</w:t>
            </w:r>
            <w:r>
              <w:rPr>
                <w:rFonts w:asciiTheme="minorHAnsi" w:eastAsiaTheme="minorEastAsia" w:hAnsiTheme="minorHAnsi" w:cstheme="minorBidi"/>
                <w:noProof/>
                <w:kern w:val="2"/>
                <w:sz w:val="24"/>
                <w:szCs w:val="24"/>
                <w14:ligatures w14:val="standardContextual"/>
              </w:rPr>
              <w:tab/>
            </w:r>
            <w:r w:rsidRPr="00964B80">
              <w:rPr>
                <w:rStyle w:val="Hyperlink"/>
                <w:noProof/>
              </w:rPr>
              <w:t>EVALUATE CURRENT PROJECT ENVIRONMENT</w:t>
            </w:r>
            <w:r>
              <w:rPr>
                <w:noProof/>
                <w:webHidden/>
              </w:rPr>
              <w:tab/>
            </w:r>
            <w:r>
              <w:rPr>
                <w:noProof/>
                <w:webHidden/>
              </w:rPr>
              <w:fldChar w:fldCharType="begin"/>
            </w:r>
            <w:r>
              <w:rPr>
                <w:noProof/>
                <w:webHidden/>
              </w:rPr>
              <w:instrText xml:space="preserve"> PAGEREF _Toc228542594 \h </w:instrText>
            </w:r>
            <w:r>
              <w:rPr>
                <w:noProof/>
                <w:webHidden/>
              </w:rPr>
            </w:r>
            <w:r>
              <w:rPr>
                <w:noProof/>
                <w:webHidden/>
              </w:rPr>
              <w:fldChar w:fldCharType="separate"/>
            </w:r>
            <w:r>
              <w:rPr>
                <w:noProof/>
                <w:webHidden/>
              </w:rPr>
              <w:t>33</w:t>
            </w:r>
            <w:r>
              <w:rPr>
                <w:noProof/>
                <w:webHidden/>
              </w:rPr>
              <w:fldChar w:fldCharType="end"/>
            </w:r>
          </w:hyperlink>
        </w:p>
        <w:p w14:paraId="0337E703" w14:textId="5464C727"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595" w:history="1">
            <w:r w:rsidRPr="00964B80">
              <w:rPr>
                <w:rStyle w:val="Hyperlink"/>
                <w:noProof/>
              </w:rPr>
              <w:t>F.</w:t>
            </w:r>
            <w:r>
              <w:rPr>
                <w:rFonts w:asciiTheme="minorHAnsi" w:eastAsiaTheme="minorEastAsia" w:hAnsiTheme="minorHAnsi" w:cstheme="minorBidi"/>
                <w:noProof/>
                <w:kern w:val="2"/>
                <w:sz w:val="24"/>
                <w:szCs w:val="24"/>
                <w14:ligatures w14:val="standardContextual"/>
              </w:rPr>
              <w:tab/>
            </w:r>
            <w:r w:rsidRPr="00964B80">
              <w:rPr>
                <w:rStyle w:val="Hyperlink"/>
                <w:noProof/>
              </w:rPr>
              <w:t>DELIVERABLES</w:t>
            </w:r>
            <w:r>
              <w:rPr>
                <w:noProof/>
                <w:webHidden/>
              </w:rPr>
              <w:tab/>
            </w:r>
            <w:r>
              <w:rPr>
                <w:noProof/>
                <w:webHidden/>
              </w:rPr>
              <w:fldChar w:fldCharType="begin"/>
            </w:r>
            <w:r>
              <w:rPr>
                <w:noProof/>
                <w:webHidden/>
              </w:rPr>
              <w:instrText xml:space="preserve"> PAGEREF _Toc228542595 \h </w:instrText>
            </w:r>
            <w:r>
              <w:rPr>
                <w:noProof/>
                <w:webHidden/>
              </w:rPr>
            </w:r>
            <w:r>
              <w:rPr>
                <w:noProof/>
                <w:webHidden/>
              </w:rPr>
              <w:fldChar w:fldCharType="separate"/>
            </w:r>
            <w:r>
              <w:rPr>
                <w:noProof/>
                <w:webHidden/>
              </w:rPr>
              <w:t>34</w:t>
            </w:r>
            <w:r>
              <w:rPr>
                <w:noProof/>
                <w:webHidden/>
              </w:rPr>
              <w:fldChar w:fldCharType="end"/>
            </w:r>
          </w:hyperlink>
        </w:p>
        <w:p w14:paraId="12A60282" w14:textId="5C79CE70" w:rsidR="00521873" w:rsidRDefault="00521873">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596" w:history="1">
            <w:r w:rsidRPr="00964B80">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964B80">
              <w:rPr>
                <w:rStyle w:val="Hyperlink"/>
                <w:noProof/>
              </w:rPr>
              <w:t>SOLICITATION RESPONSE INSTRUCTIONS</w:t>
            </w:r>
            <w:r>
              <w:rPr>
                <w:noProof/>
                <w:webHidden/>
              </w:rPr>
              <w:tab/>
            </w:r>
            <w:r>
              <w:rPr>
                <w:noProof/>
                <w:webHidden/>
              </w:rPr>
              <w:fldChar w:fldCharType="begin"/>
            </w:r>
            <w:r>
              <w:rPr>
                <w:noProof/>
                <w:webHidden/>
              </w:rPr>
              <w:instrText xml:space="preserve"> PAGEREF _Toc228542596 \h </w:instrText>
            </w:r>
            <w:r>
              <w:rPr>
                <w:noProof/>
                <w:webHidden/>
              </w:rPr>
            </w:r>
            <w:r>
              <w:rPr>
                <w:noProof/>
                <w:webHidden/>
              </w:rPr>
              <w:fldChar w:fldCharType="separate"/>
            </w:r>
            <w:r>
              <w:rPr>
                <w:noProof/>
                <w:webHidden/>
              </w:rPr>
              <w:t>35</w:t>
            </w:r>
            <w:r>
              <w:rPr>
                <w:noProof/>
                <w:webHidden/>
              </w:rPr>
              <w:fldChar w:fldCharType="end"/>
            </w:r>
          </w:hyperlink>
        </w:p>
        <w:p w14:paraId="05BAF359" w14:textId="172233C7" w:rsidR="00521873" w:rsidRDefault="00521873">
          <w:pPr>
            <w:pStyle w:val="TOC3"/>
            <w:tabs>
              <w:tab w:val="left" w:pos="1991"/>
              <w:tab w:val="right" w:leader="dot" w:pos="11030"/>
            </w:tabs>
            <w:rPr>
              <w:noProof/>
            </w:rPr>
          </w:pPr>
          <w:hyperlink w:anchor="_Toc228542597" w:history="1">
            <w:r w:rsidRPr="00964B80">
              <w:rPr>
                <w:rStyle w:val="Hyperlink"/>
                <w:noProof/>
              </w:rPr>
              <w:t>A.</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SOLICITATION</w:t>
            </w:r>
            <w:r w:rsidRPr="00964B80">
              <w:rPr>
                <w:rStyle w:val="Hyperlink"/>
                <w:noProof/>
                <w:spacing w:val="4"/>
              </w:rPr>
              <w:t xml:space="preserve"> </w:t>
            </w:r>
            <w:r w:rsidRPr="00964B80">
              <w:rPr>
                <w:rStyle w:val="Hyperlink"/>
                <w:noProof/>
                <w:spacing w:val="-2"/>
              </w:rPr>
              <w:t>RESPONSE</w:t>
            </w:r>
            <w:r w:rsidRPr="00964B80">
              <w:rPr>
                <w:rStyle w:val="Hyperlink"/>
                <w:noProof/>
                <w:spacing w:val="10"/>
              </w:rPr>
              <w:t xml:space="preserve"> </w:t>
            </w:r>
            <w:r w:rsidRPr="00964B80">
              <w:rPr>
                <w:rStyle w:val="Hyperlink"/>
                <w:noProof/>
                <w:spacing w:val="-2"/>
              </w:rPr>
              <w:t>SUBMISSION</w:t>
            </w:r>
            <w:r>
              <w:rPr>
                <w:noProof/>
                <w:webHidden/>
              </w:rPr>
              <w:tab/>
            </w:r>
            <w:r>
              <w:rPr>
                <w:noProof/>
                <w:webHidden/>
              </w:rPr>
              <w:fldChar w:fldCharType="begin"/>
            </w:r>
            <w:r>
              <w:rPr>
                <w:noProof/>
                <w:webHidden/>
              </w:rPr>
              <w:instrText xml:space="preserve"> PAGEREF _Toc228542597 \h </w:instrText>
            </w:r>
            <w:r>
              <w:rPr>
                <w:noProof/>
                <w:webHidden/>
              </w:rPr>
            </w:r>
            <w:r>
              <w:rPr>
                <w:noProof/>
                <w:webHidden/>
              </w:rPr>
              <w:fldChar w:fldCharType="separate"/>
            </w:r>
            <w:r>
              <w:rPr>
                <w:noProof/>
                <w:webHidden/>
              </w:rPr>
              <w:t>35</w:t>
            </w:r>
            <w:r>
              <w:rPr>
                <w:noProof/>
                <w:webHidden/>
              </w:rPr>
              <w:fldChar w:fldCharType="end"/>
            </w:r>
          </w:hyperlink>
        </w:p>
        <w:p w14:paraId="7323E654" w14:textId="5BA6891E" w:rsidR="00D949CF" w:rsidRDefault="00D949CF" w:rsidP="00D949CF">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608" w:history="1">
            <w:r>
              <w:rPr>
                <w:rStyle w:val="Hyperlink"/>
                <w:noProof/>
                <w:w w:val="99"/>
              </w:rPr>
              <w:t>1</w:t>
            </w:r>
            <w:r w:rsidRPr="00964B80">
              <w:rPr>
                <w:rStyle w:val="Hyperlink"/>
                <w:noProof/>
                <w:w w:val="99"/>
              </w:rPr>
              <w:t>.</w:t>
            </w:r>
            <w:r>
              <w:rPr>
                <w:rFonts w:asciiTheme="minorHAnsi" w:eastAsiaTheme="minorEastAsia" w:hAnsiTheme="minorHAnsi" w:cstheme="minorBidi"/>
                <w:noProof/>
                <w:kern w:val="2"/>
                <w:sz w:val="24"/>
                <w:szCs w:val="24"/>
                <w14:ligatures w14:val="standardContextual"/>
              </w:rPr>
              <w:tab/>
            </w:r>
            <w:r>
              <w:rPr>
                <w:rStyle w:val="Hyperlink"/>
                <w:noProof/>
                <w:spacing w:val="-2"/>
              </w:rPr>
              <w:t>CORPORATE OVERVIEW</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w:t>
            </w:r>
            <w:r>
              <w:rPr>
                <w:noProof/>
                <w:webHidden/>
              </w:rPr>
              <w:fldChar w:fldCharType="end"/>
            </w:r>
          </w:hyperlink>
          <w:r>
            <w:rPr>
              <w:noProof/>
            </w:rPr>
            <w:t>5</w:t>
          </w:r>
        </w:p>
        <w:p w14:paraId="701657B3" w14:textId="3F6018CD"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598" w:history="1">
            <w:r w:rsidRPr="00964B80">
              <w:rPr>
                <w:rStyle w:val="Hyperlink"/>
                <w:noProof/>
              </w:rPr>
              <w:t>I.</w:t>
            </w:r>
            <w:r>
              <w:rPr>
                <w:rFonts w:asciiTheme="minorHAnsi" w:eastAsiaTheme="minorEastAsia" w:hAnsiTheme="minorHAnsi" w:cstheme="minorBidi"/>
                <w:noProof/>
                <w:kern w:val="2"/>
                <w:sz w:val="24"/>
                <w:szCs w:val="24"/>
                <w14:ligatures w14:val="standardContextual"/>
              </w:rPr>
              <w:tab/>
            </w:r>
            <w:r w:rsidRPr="00964B80">
              <w:rPr>
                <w:rStyle w:val="Hyperlink"/>
                <w:noProof/>
              </w:rPr>
              <w:t>BIDDER IDENTIFICATION AND INFORMATION</w:t>
            </w:r>
            <w:r>
              <w:rPr>
                <w:noProof/>
                <w:webHidden/>
              </w:rPr>
              <w:tab/>
            </w:r>
            <w:r>
              <w:rPr>
                <w:noProof/>
                <w:webHidden/>
              </w:rPr>
              <w:fldChar w:fldCharType="begin"/>
            </w:r>
            <w:r>
              <w:rPr>
                <w:noProof/>
                <w:webHidden/>
              </w:rPr>
              <w:instrText xml:space="preserve"> PAGEREF _Toc228542598 \h </w:instrText>
            </w:r>
            <w:r>
              <w:rPr>
                <w:noProof/>
                <w:webHidden/>
              </w:rPr>
            </w:r>
            <w:r>
              <w:rPr>
                <w:noProof/>
                <w:webHidden/>
              </w:rPr>
              <w:fldChar w:fldCharType="separate"/>
            </w:r>
            <w:r>
              <w:rPr>
                <w:noProof/>
                <w:webHidden/>
              </w:rPr>
              <w:t>35</w:t>
            </w:r>
            <w:r>
              <w:rPr>
                <w:noProof/>
                <w:webHidden/>
              </w:rPr>
              <w:fldChar w:fldCharType="end"/>
            </w:r>
          </w:hyperlink>
        </w:p>
        <w:p w14:paraId="242F5AFA" w14:textId="0B81EABB"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599" w:history="1">
            <w:r w:rsidRPr="00964B80">
              <w:rPr>
                <w:rStyle w:val="Hyperlink"/>
                <w:noProof/>
              </w:rPr>
              <w:t>II.</w:t>
            </w:r>
            <w:r>
              <w:rPr>
                <w:rFonts w:asciiTheme="minorHAnsi" w:eastAsiaTheme="minorEastAsia" w:hAnsiTheme="minorHAnsi" w:cstheme="minorBidi"/>
                <w:noProof/>
                <w:kern w:val="2"/>
                <w:sz w:val="24"/>
                <w:szCs w:val="24"/>
                <w14:ligatures w14:val="standardContextual"/>
              </w:rPr>
              <w:tab/>
            </w:r>
            <w:r w:rsidRPr="00964B80">
              <w:rPr>
                <w:rStyle w:val="Hyperlink"/>
                <w:noProof/>
              </w:rPr>
              <w:t>FINANCIAL STATEMENTS</w:t>
            </w:r>
            <w:r>
              <w:rPr>
                <w:noProof/>
                <w:webHidden/>
              </w:rPr>
              <w:tab/>
            </w:r>
            <w:r>
              <w:rPr>
                <w:noProof/>
                <w:webHidden/>
              </w:rPr>
              <w:fldChar w:fldCharType="begin"/>
            </w:r>
            <w:r>
              <w:rPr>
                <w:noProof/>
                <w:webHidden/>
              </w:rPr>
              <w:instrText xml:space="preserve"> PAGEREF _Toc228542599 \h </w:instrText>
            </w:r>
            <w:r>
              <w:rPr>
                <w:noProof/>
                <w:webHidden/>
              </w:rPr>
            </w:r>
            <w:r>
              <w:rPr>
                <w:noProof/>
                <w:webHidden/>
              </w:rPr>
              <w:fldChar w:fldCharType="separate"/>
            </w:r>
            <w:r>
              <w:rPr>
                <w:noProof/>
                <w:webHidden/>
              </w:rPr>
              <w:t>35</w:t>
            </w:r>
            <w:r>
              <w:rPr>
                <w:noProof/>
                <w:webHidden/>
              </w:rPr>
              <w:fldChar w:fldCharType="end"/>
            </w:r>
          </w:hyperlink>
        </w:p>
        <w:p w14:paraId="47C1E07E" w14:textId="10763669"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0" w:history="1">
            <w:r w:rsidRPr="00964B80">
              <w:rPr>
                <w:rStyle w:val="Hyperlink"/>
                <w:noProof/>
              </w:rPr>
              <w:t>III.</w:t>
            </w:r>
            <w:r>
              <w:rPr>
                <w:rFonts w:asciiTheme="minorHAnsi" w:eastAsiaTheme="minorEastAsia" w:hAnsiTheme="minorHAnsi" w:cstheme="minorBidi"/>
                <w:noProof/>
                <w:kern w:val="2"/>
                <w:sz w:val="24"/>
                <w:szCs w:val="24"/>
                <w14:ligatures w14:val="standardContextual"/>
              </w:rPr>
              <w:tab/>
            </w:r>
            <w:r w:rsidRPr="00964B80">
              <w:rPr>
                <w:rStyle w:val="Hyperlink"/>
                <w:noProof/>
              </w:rPr>
              <w:t>CHANGE OF OWNERSHIP</w:t>
            </w:r>
            <w:r>
              <w:rPr>
                <w:noProof/>
                <w:webHidden/>
              </w:rPr>
              <w:tab/>
            </w:r>
            <w:r>
              <w:rPr>
                <w:noProof/>
                <w:webHidden/>
              </w:rPr>
              <w:fldChar w:fldCharType="begin"/>
            </w:r>
            <w:r>
              <w:rPr>
                <w:noProof/>
                <w:webHidden/>
              </w:rPr>
              <w:instrText xml:space="preserve"> PAGEREF _Toc228542600 \h </w:instrText>
            </w:r>
            <w:r>
              <w:rPr>
                <w:noProof/>
                <w:webHidden/>
              </w:rPr>
            </w:r>
            <w:r>
              <w:rPr>
                <w:noProof/>
                <w:webHidden/>
              </w:rPr>
              <w:fldChar w:fldCharType="separate"/>
            </w:r>
            <w:r>
              <w:rPr>
                <w:noProof/>
                <w:webHidden/>
              </w:rPr>
              <w:t>35</w:t>
            </w:r>
            <w:r>
              <w:rPr>
                <w:noProof/>
                <w:webHidden/>
              </w:rPr>
              <w:fldChar w:fldCharType="end"/>
            </w:r>
          </w:hyperlink>
        </w:p>
        <w:p w14:paraId="73CE1A09" w14:textId="2A1CF8E0"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1" w:history="1">
            <w:r w:rsidRPr="00964B80">
              <w:rPr>
                <w:rStyle w:val="Hyperlink"/>
                <w:noProof/>
              </w:rPr>
              <w:t>IV.</w:t>
            </w:r>
            <w:r>
              <w:rPr>
                <w:rFonts w:asciiTheme="minorHAnsi" w:eastAsiaTheme="minorEastAsia" w:hAnsiTheme="minorHAnsi" w:cstheme="minorBidi"/>
                <w:noProof/>
                <w:kern w:val="2"/>
                <w:sz w:val="24"/>
                <w:szCs w:val="24"/>
                <w14:ligatures w14:val="standardContextual"/>
              </w:rPr>
              <w:tab/>
            </w:r>
            <w:r w:rsidRPr="00964B80">
              <w:rPr>
                <w:rStyle w:val="Hyperlink"/>
                <w:noProof/>
              </w:rPr>
              <w:t>OFFICE LOCATION</w:t>
            </w:r>
            <w:r>
              <w:rPr>
                <w:noProof/>
                <w:webHidden/>
              </w:rPr>
              <w:tab/>
            </w:r>
            <w:r>
              <w:rPr>
                <w:noProof/>
                <w:webHidden/>
              </w:rPr>
              <w:fldChar w:fldCharType="begin"/>
            </w:r>
            <w:r>
              <w:rPr>
                <w:noProof/>
                <w:webHidden/>
              </w:rPr>
              <w:instrText xml:space="preserve"> PAGEREF _Toc228542601 \h </w:instrText>
            </w:r>
            <w:r>
              <w:rPr>
                <w:noProof/>
                <w:webHidden/>
              </w:rPr>
            </w:r>
            <w:r>
              <w:rPr>
                <w:noProof/>
                <w:webHidden/>
              </w:rPr>
              <w:fldChar w:fldCharType="separate"/>
            </w:r>
            <w:r>
              <w:rPr>
                <w:noProof/>
                <w:webHidden/>
              </w:rPr>
              <w:t>35</w:t>
            </w:r>
            <w:r>
              <w:rPr>
                <w:noProof/>
                <w:webHidden/>
              </w:rPr>
              <w:fldChar w:fldCharType="end"/>
            </w:r>
          </w:hyperlink>
        </w:p>
        <w:p w14:paraId="44C9CA6C" w14:textId="570A306C"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2" w:history="1">
            <w:r w:rsidRPr="00964B80">
              <w:rPr>
                <w:rStyle w:val="Hyperlink"/>
                <w:noProof/>
              </w:rPr>
              <w:t>V.</w:t>
            </w:r>
            <w:r>
              <w:rPr>
                <w:rFonts w:asciiTheme="minorHAnsi" w:eastAsiaTheme="minorEastAsia" w:hAnsiTheme="minorHAnsi" w:cstheme="minorBidi"/>
                <w:noProof/>
                <w:kern w:val="2"/>
                <w:sz w:val="24"/>
                <w:szCs w:val="24"/>
                <w14:ligatures w14:val="standardContextual"/>
              </w:rPr>
              <w:tab/>
            </w:r>
            <w:r w:rsidRPr="00964B80">
              <w:rPr>
                <w:rStyle w:val="Hyperlink"/>
                <w:noProof/>
              </w:rPr>
              <w:t>RELATIONSHIPS WITH NDE AND THE STATE OF NEBRASKA</w:t>
            </w:r>
            <w:r>
              <w:rPr>
                <w:noProof/>
                <w:webHidden/>
              </w:rPr>
              <w:tab/>
            </w:r>
            <w:r>
              <w:rPr>
                <w:noProof/>
                <w:webHidden/>
              </w:rPr>
              <w:fldChar w:fldCharType="begin"/>
            </w:r>
            <w:r>
              <w:rPr>
                <w:noProof/>
                <w:webHidden/>
              </w:rPr>
              <w:instrText xml:space="preserve"> PAGEREF _Toc228542602 \h </w:instrText>
            </w:r>
            <w:r>
              <w:rPr>
                <w:noProof/>
                <w:webHidden/>
              </w:rPr>
            </w:r>
            <w:r>
              <w:rPr>
                <w:noProof/>
                <w:webHidden/>
              </w:rPr>
              <w:fldChar w:fldCharType="separate"/>
            </w:r>
            <w:r>
              <w:rPr>
                <w:noProof/>
                <w:webHidden/>
              </w:rPr>
              <w:t>35</w:t>
            </w:r>
            <w:r>
              <w:rPr>
                <w:noProof/>
                <w:webHidden/>
              </w:rPr>
              <w:fldChar w:fldCharType="end"/>
            </w:r>
          </w:hyperlink>
        </w:p>
        <w:p w14:paraId="0C677485" w14:textId="7452922E"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3" w:history="1">
            <w:r w:rsidRPr="00964B80">
              <w:rPr>
                <w:rStyle w:val="Hyperlink"/>
                <w:noProof/>
              </w:rPr>
              <w:t>VI.</w:t>
            </w:r>
            <w:r>
              <w:rPr>
                <w:rFonts w:asciiTheme="minorHAnsi" w:eastAsiaTheme="minorEastAsia" w:hAnsiTheme="minorHAnsi" w:cstheme="minorBidi"/>
                <w:noProof/>
                <w:kern w:val="2"/>
                <w:sz w:val="24"/>
                <w:szCs w:val="24"/>
                <w14:ligatures w14:val="standardContextual"/>
              </w:rPr>
              <w:tab/>
            </w:r>
            <w:r w:rsidRPr="00964B80">
              <w:rPr>
                <w:rStyle w:val="Hyperlink"/>
                <w:noProof/>
              </w:rPr>
              <w:t>BIDDER’S EMPLOYEE RELATIONS TO STATE</w:t>
            </w:r>
            <w:r>
              <w:rPr>
                <w:noProof/>
                <w:webHidden/>
              </w:rPr>
              <w:tab/>
            </w:r>
            <w:r>
              <w:rPr>
                <w:noProof/>
                <w:webHidden/>
              </w:rPr>
              <w:fldChar w:fldCharType="begin"/>
            </w:r>
            <w:r>
              <w:rPr>
                <w:noProof/>
                <w:webHidden/>
              </w:rPr>
              <w:instrText xml:space="preserve"> PAGEREF _Toc228542603 \h </w:instrText>
            </w:r>
            <w:r>
              <w:rPr>
                <w:noProof/>
                <w:webHidden/>
              </w:rPr>
            </w:r>
            <w:r>
              <w:rPr>
                <w:noProof/>
                <w:webHidden/>
              </w:rPr>
              <w:fldChar w:fldCharType="separate"/>
            </w:r>
            <w:r>
              <w:rPr>
                <w:noProof/>
                <w:webHidden/>
              </w:rPr>
              <w:t>35</w:t>
            </w:r>
            <w:r>
              <w:rPr>
                <w:noProof/>
                <w:webHidden/>
              </w:rPr>
              <w:fldChar w:fldCharType="end"/>
            </w:r>
          </w:hyperlink>
        </w:p>
        <w:p w14:paraId="77EDB947" w14:textId="19C16825"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4" w:history="1">
            <w:r w:rsidRPr="00964B80">
              <w:rPr>
                <w:rStyle w:val="Hyperlink"/>
                <w:noProof/>
              </w:rPr>
              <w:t>VII.</w:t>
            </w:r>
            <w:r>
              <w:rPr>
                <w:rFonts w:asciiTheme="minorHAnsi" w:eastAsiaTheme="minorEastAsia" w:hAnsiTheme="minorHAnsi" w:cstheme="minorBidi"/>
                <w:noProof/>
                <w:kern w:val="2"/>
                <w:sz w:val="24"/>
                <w:szCs w:val="24"/>
                <w14:ligatures w14:val="standardContextual"/>
              </w:rPr>
              <w:tab/>
            </w:r>
            <w:r w:rsidRPr="00964B80">
              <w:rPr>
                <w:rStyle w:val="Hyperlink"/>
                <w:noProof/>
              </w:rPr>
              <w:t>CONTRACT PERFORMANCE</w:t>
            </w:r>
            <w:r>
              <w:rPr>
                <w:noProof/>
                <w:webHidden/>
              </w:rPr>
              <w:tab/>
            </w:r>
            <w:r>
              <w:rPr>
                <w:noProof/>
                <w:webHidden/>
              </w:rPr>
              <w:fldChar w:fldCharType="begin"/>
            </w:r>
            <w:r>
              <w:rPr>
                <w:noProof/>
                <w:webHidden/>
              </w:rPr>
              <w:instrText xml:space="preserve"> PAGEREF _Toc228542604 \h </w:instrText>
            </w:r>
            <w:r>
              <w:rPr>
                <w:noProof/>
                <w:webHidden/>
              </w:rPr>
            </w:r>
            <w:r>
              <w:rPr>
                <w:noProof/>
                <w:webHidden/>
              </w:rPr>
              <w:fldChar w:fldCharType="separate"/>
            </w:r>
            <w:r>
              <w:rPr>
                <w:noProof/>
                <w:webHidden/>
              </w:rPr>
              <w:t>36</w:t>
            </w:r>
            <w:r>
              <w:rPr>
                <w:noProof/>
                <w:webHidden/>
              </w:rPr>
              <w:fldChar w:fldCharType="end"/>
            </w:r>
          </w:hyperlink>
        </w:p>
        <w:p w14:paraId="75E9C403" w14:textId="4305BBC1"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5" w:history="1">
            <w:r w:rsidRPr="00964B80">
              <w:rPr>
                <w:rStyle w:val="Hyperlink"/>
                <w:noProof/>
              </w:rPr>
              <w:t>VIII.</w:t>
            </w:r>
            <w:r>
              <w:rPr>
                <w:rFonts w:asciiTheme="minorHAnsi" w:eastAsiaTheme="minorEastAsia" w:hAnsiTheme="minorHAnsi" w:cstheme="minorBidi"/>
                <w:noProof/>
                <w:kern w:val="2"/>
                <w:sz w:val="24"/>
                <w:szCs w:val="24"/>
                <w14:ligatures w14:val="standardContextual"/>
              </w:rPr>
              <w:tab/>
            </w:r>
            <w:r w:rsidRPr="00964B80">
              <w:rPr>
                <w:rStyle w:val="Hyperlink"/>
                <w:noProof/>
              </w:rPr>
              <w:t>SUMMARY OF BIDDER’S CORPORATE EXPERIENCE</w:t>
            </w:r>
            <w:r>
              <w:rPr>
                <w:noProof/>
                <w:webHidden/>
              </w:rPr>
              <w:tab/>
            </w:r>
            <w:r>
              <w:rPr>
                <w:noProof/>
                <w:webHidden/>
              </w:rPr>
              <w:fldChar w:fldCharType="begin"/>
            </w:r>
            <w:r>
              <w:rPr>
                <w:noProof/>
                <w:webHidden/>
              </w:rPr>
              <w:instrText xml:space="preserve"> PAGEREF _Toc228542605 \h </w:instrText>
            </w:r>
            <w:r>
              <w:rPr>
                <w:noProof/>
                <w:webHidden/>
              </w:rPr>
            </w:r>
            <w:r>
              <w:rPr>
                <w:noProof/>
                <w:webHidden/>
              </w:rPr>
              <w:fldChar w:fldCharType="separate"/>
            </w:r>
            <w:r>
              <w:rPr>
                <w:noProof/>
                <w:webHidden/>
              </w:rPr>
              <w:t>36</w:t>
            </w:r>
            <w:r>
              <w:rPr>
                <w:noProof/>
                <w:webHidden/>
              </w:rPr>
              <w:fldChar w:fldCharType="end"/>
            </w:r>
          </w:hyperlink>
        </w:p>
        <w:p w14:paraId="2411A499" w14:textId="0E0510FA"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6" w:history="1">
            <w:r w:rsidRPr="00964B80">
              <w:rPr>
                <w:rStyle w:val="Hyperlink"/>
                <w:noProof/>
              </w:rPr>
              <w:t>IX.</w:t>
            </w:r>
            <w:r>
              <w:rPr>
                <w:rFonts w:asciiTheme="minorHAnsi" w:eastAsiaTheme="minorEastAsia" w:hAnsiTheme="minorHAnsi" w:cstheme="minorBidi"/>
                <w:noProof/>
                <w:kern w:val="2"/>
                <w:sz w:val="24"/>
                <w:szCs w:val="24"/>
                <w14:ligatures w14:val="standardContextual"/>
              </w:rPr>
              <w:tab/>
            </w:r>
            <w:r w:rsidRPr="00964B80">
              <w:rPr>
                <w:rStyle w:val="Hyperlink"/>
                <w:noProof/>
              </w:rPr>
              <w:t>SUMMARY OF BIDDER’S PROPOSED PERSONNEL/MANAGEMENT APPROACH</w:t>
            </w:r>
            <w:r>
              <w:rPr>
                <w:noProof/>
                <w:webHidden/>
              </w:rPr>
              <w:tab/>
            </w:r>
            <w:r>
              <w:rPr>
                <w:noProof/>
                <w:webHidden/>
              </w:rPr>
              <w:fldChar w:fldCharType="begin"/>
            </w:r>
            <w:r>
              <w:rPr>
                <w:noProof/>
                <w:webHidden/>
              </w:rPr>
              <w:instrText xml:space="preserve"> PAGEREF _Toc228542606 \h </w:instrText>
            </w:r>
            <w:r>
              <w:rPr>
                <w:noProof/>
                <w:webHidden/>
              </w:rPr>
            </w:r>
            <w:r>
              <w:rPr>
                <w:noProof/>
                <w:webHidden/>
              </w:rPr>
              <w:fldChar w:fldCharType="separate"/>
            </w:r>
            <w:r>
              <w:rPr>
                <w:noProof/>
                <w:webHidden/>
              </w:rPr>
              <w:t>36</w:t>
            </w:r>
            <w:r>
              <w:rPr>
                <w:noProof/>
                <w:webHidden/>
              </w:rPr>
              <w:fldChar w:fldCharType="end"/>
            </w:r>
          </w:hyperlink>
        </w:p>
        <w:p w14:paraId="53E43EA6" w14:textId="1EDB15D3" w:rsidR="00521873" w:rsidRDefault="00521873" w:rsidP="00034104">
          <w:pPr>
            <w:pStyle w:val="TOC3"/>
            <w:tabs>
              <w:tab w:val="left" w:pos="1991"/>
              <w:tab w:val="right" w:leader="dot" w:pos="11030"/>
            </w:tabs>
            <w:ind w:left="2159"/>
            <w:rPr>
              <w:rFonts w:asciiTheme="minorHAnsi" w:eastAsiaTheme="minorEastAsia" w:hAnsiTheme="minorHAnsi" w:cstheme="minorBidi"/>
              <w:noProof/>
              <w:kern w:val="2"/>
              <w:sz w:val="24"/>
              <w:szCs w:val="24"/>
              <w14:ligatures w14:val="standardContextual"/>
            </w:rPr>
          </w:pPr>
          <w:hyperlink w:anchor="_Toc228542607" w:history="1">
            <w:r w:rsidRPr="00964B80">
              <w:rPr>
                <w:rStyle w:val="Hyperlink"/>
                <w:noProof/>
              </w:rPr>
              <w:t>X.</w:t>
            </w:r>
            <w:r>
              <w:rPr>
                <w:rFonts w:asciiTheme="minorHAnsi" w:eastAsiaTheme="minorEastAsia" w:hAnsiTheme="minorHAnsi" w:cstheme="minorBidi"/>
                <w:noProof/>
                <w:kern w:val="2"/>
                <w:sz w:val="24"/>
                <w:szCs w:val="24"/>
                <w14:ligatures w14:val="standardContextual"/>
              </w:rPr>
              <w:tab/>
            </w:r>
            <w:r w:rsidRPr="00964B80">
              <w:rPr>
                <w:rStyle w:val="Hyperlink"/>
                <w:noProof/>
              </w:rPr>
              <w:t>SUBCONTRACTORS</w:t>
            </w:r>
            <w:r>
              <w:rPr>
                <w:noProof/>
                <w:webHidden/>
              </w:rPr>
              <w:tab/>
            </w:r>
            <w:r>
              <w:rPr>
                <w:noProof/>
                <w:webHidden/>
              </w:rPr>
              <w:fldChar w:fldCharType="begin"/>
            </w:r>
            <w:r>
              <w:rPr>
                <w:noProof/>
                <w:webHidden/>
              </w:rPr>
              <w:instrText xml:space="preserve"> PAGEREF _Toc228542607 \h </w:instrText>
            </w:r>
            <w:r>
              <w:rPr>
                <w:noProof/>
                <w:webHidden/>
              </w:rPr>
            </w:r>
            <w:r>
              <w:rPr>
                <w:noProof/>
                <w:webHidden/>
              </w:rPr>
              <w:fldChar w:fldCharType="separate"/>
            </w:r>
            <w:r>
              <w:rPr>
                <w:noProof/>
                <w:webHidden/>
              </w:rPr>
              <w:t>37</w:t>
            </w:r>
            <w:r>
              <w:rPr>
                <w:noProof/>
                <w:webHidden/>
              </w:rPr>
              <w:fldChar w:fldCharType="end"/>
            </w:r>
          </w:hyperlink>
        </w:p>
        <w:p w14:paraId="76444190" w14:textId="34AAAA54" w:rsidR="00521873" w:rsidRDefault="00521873">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28542608" w:history="1">
            <w:r w:rsidRPr="00964B80">
              <w:rPr>
                <w:rStyle w:val="Hyperlink"/>
                <w:noProof/>
                <w:w w:val="99"/>
              </w:rPr>
              <w:t>2.</w:t>
            </w:r>
            <w:r>
              <w:rPr>
                <w:rFonts w:asciiTheme="minorHAnsi" w:eastAsiaTheme="minorEastAsia" w:hAnsiTheme="minorHAnsi" w:cstheme="minorBidi"/>
                <w:noProof/>
                <w:kern w:val="2"/>
                <w:sz w:val="24"/>
                <w:szCs w:val="24"/>
                <w14:ligatures w14:val="standardContextual"/>
              </w:rPr>
              <w:tab/>
            </w:r>
            <w:r w:rsidRPr="00964B80">
              <w:rPr>
                <w:rStyle w:val="Hyperlink"/>
                <w:noProof/>
                <w:spacing w:val="-2"/>
              </w:rPr>
              <w:t>TECHNICAL</w:t>
            </w:r>
            <w:r w:rsidRPr="00964B80">
              <w:rPr>
                <w:rStyle w:val="Hyperlink"/>
                <w:noProof/>
                <w:spacing w:val="4"/>
              </w:rPr>
              <w:t xml:space="preserve"> </w:t>
            </w:r>
            <w:r w:rsidRPr="00964B80">
              <w:rPr>
                <w:rStyle w:val="Hyperlink"/>
                <w:noProof/>
                <w:spacing w:val="-2"/>
              </w:rPr>
              <w:t>RESPONSE</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37</w:t>
            </w:r>
            <w:r>
              <w:rPr>
                <w:noProof/>
                <w:webHidden/>
              </w:rPr>
              <w:fldChar w:fldCharType="end"/>
            </w:r>
          </w:hyperlink>
        </w:p>
        <w:p w14:paraId="33943AA8" w14:textId="6A3D15EF"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609" w:history="1">
            <w:r w:rsidRPr="00964B80">
              <w:rPr>
                <w:rStyle w:val="Hyperlink"/>
                <w:noProof/>
              </w:rPr>
              <w:t>ATTACHMENT B: CONTRACTUAL</w:t>
            </w:r>
            <w:r w:rsidRPr="00964B80">
              <w:rPr>
                <w:rStyle w:val="Hyperlink"/>
                <w:noProof/>
                <w:spacing w:val="-17"/>
              </w:rPr>
              <w:t xml:space="preserve"> </w:t>
            </w:r>
            <w:r w:rsidRPr="00964B80">
              <w:rPr>
                <w:rStyle w:val="Hyperlink"/>
                <w:noProof/>
              </w:rPr>
              <w:t>AGREEMENT</w:t>
            </w:r>
            <w:r w:rsidRPr="00964B80">
              <w:rPr>
                <w:rStyle w:val="Hyperlink"/>
                <w:noProof/>
                <w:spacing w:val="-15"/>
              </w:rPr>
              <w:t xml:space="preserve"> </w:t>
            </w:r>
            <w:r w:rsidRPr="00964B80">
              <w:rPr>
                <w:rStyle w:val="Hyperlink"/>
                <w:noProof/>
                <w:spacing w:val="-4"/>
              </w:rPr>
              <w:t>FORM</w:t>
            </w:r>
            <w:r>
              <w:rPr>
                <w:noProof/>
                <w:webHidden/>
              </w:rPr>
              <w:tab/>
            </w:r>
            <w:r>
              <w:rPr>
                <w:noProof/>
                <w:webHidden/>
              </w:rPr>
              <w:fldChar w:fldCharType="begin"/>
            </w:r>
            <w:r>
              <w:rPr>
                <w:noProof/>
                <w:webHidden/>
              </w:rPr>
              <w:instrText xml:space="preserve"> PAGEREF _Toc228542609 \h </w:instrText>
            </w:r>
            <w:r>
              <w:rPr>
                <w:noProof/>
                <w:webHidden/>
              </w:rPr>
            </w:r>
            <w:r>
              <w:rPr>
                <w:noProof/>
                <w:webHidden/>
              </w:rPr>
              <w:fldChar w:fldCharType="separate"/>
            </w:r>
            <w:r>
              <w:rPr>
                <w:noProof/>
                <w:webHidden/>
              </w:rPr>
              <w:t>38</w:t>
            </w:r>
            <w:r>
              <w:rPr>
                <w:noProof/>
                <w:webHidden/>
              </w:rPr>
              <w:fldChar w:fldCharType="end"/>
            </w:r>
          </w:hyperlink>
        </w:p>
        <w:p w14:paraId="589B16EC" w14:textId="66749D2A" w:rsidR="00521873" w:rsidRDefault="00521873">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28542610" w:history="1">
            <w:r w:rsidRPr="00964B80">
              <w:rPr>
                <w:rStyle w:val="Hyperlink"/>
                <w:noProof/>
              </w:rPr>
              <w:t>ATTACHMENT A: NDE VENDOR COST SHEET</w:t>
            </w:r>
            <w:r>
              <w:rPr>
                <w:noProof/>
                <w:webHidden/>
              </w:rPr>
              <w:tab/>
            </w:r>
            <w:r>
              <w:rPr>
                <w:noProof/>
                <w:webHidden/>
              </w:rPr>
              <w:fldChar w:fldCharType="begin"/>
            </w:r>
            <w:r>
              <w:rPr>
                <w:noProof/>
                <w:webHidden/>
              </w:rPr>
              <w:instrText xml:space="preserve"> PAGEREF _Toc228542610 \h </w:instrText>
            </w:r>
            <w:r>
              <w:rPr>
                <w:noProof/>
                <w:webHidden/>
              </w:rPr>
            </w:r>
            <w:r>
              <w:rPr>
                <w:noProof/>
                <w:webHidden/>
              </w:rPr>
              <w:fldChar w:fldCharType="separate"/>
            </w:r>
            <w:r>
              <w:rPr>
                <w:noProof/>
                <w:webHidden/>
              </w:rPr>
              <w:t>39</w:t>
            </w:r>
            <w:r>
              <w:rPr>
                <w:noProof/>
                <w:webHidden/>
              </w:rPr>
              <w:fldChar w:fldCharType="end"/>
            </w:r>
          </w:hyperlink>
        </w:p>
        <w:p w14:paraId="2B9C0258" w14:textId="50CB380C" w:rsidR="001338F8" w:rsidRDefault="001338F8">
          <w:r>
            <w:rPr>
              <w:b/>
              <w:bCs/>
              <w:noProof/>
            </w:rPr>
            <w:lastRenderedPageBreak/>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4" w:name="_Toc228542510"/>
      <w:r>
        <w:lastRenderedPageBreak/>
        <w:t>GLOSSARY</w:t>
      </w:r>
      <w:r>
        <w:rPr>
          <w:spacing w:val="-7"/>
        </w:rPr>
        <w:t xml:space="preserve"> </w:t>
      </w:r>
      <w:r>
        <w:t>OF</w:t>
      </w:r>
      <w:r>
        <w:rPr>
          <w:spacing w:val="-8"/>
        </w:rPr>
        <w:t xml:space="preserve"> </w:t>
      </w:r>
      <w:r>
        <w:rPr>
          <w:spacing w:val="-2"/>
        </w:rPr>
        <w:t>TERMS</w:t>
      </w:r>
      <w:bookmarkEnd w:id="4"/>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 xml:space="preserve">or performing </w:t>
      </w:r>
      <w:proofErr w:type="gramStart"/>
      <w:r>
        <w:t>at a later time</w:t>
      </w:r>
      <w:proofErr w:type="gramEnd"/>
    </w:p>
    <w:p w14:paraId="78254DC6" w14:textId="4A2592C6" w:rsidR="00D11126" w:rsidRDefault="00B41C9D" w:rsidP="00D11126">
      <w:pPr>
        <w:pStyle w:val="BodyText"/>
        <w:spacing w:before="206"/>
        <w:ind w:left="552" w:right="213"/>
      </w:pPr>
      <w:r>
        <w:rPr>
          <w:b/>
        </w:rPr>
        <w:t xml:space="preserve">Collusion: </w:t>
      </w:r>
      <w:r>
        <w:t xml:space="preserve">An agreement or cooperation between two or more </w:t>
      </w:r>
      <w:proofErr w:type="gramStart"/>
      <w:r>
        <w:t>persons</w:t>
      </w:r>
      <w:proofErr w:type="gramEnd"/>
      <w:r>
        <w:t xml:space="preserve">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 xml:space="preserve">or more parties creating obligations that are enforceable or otherwise recognizable </w:t>
      </w:r>
      <w:proofErr w:type="gramStart"/>
      <w:r>
        <w:t>at</w:t>
      </w:r>
      <w:proofErr w:type="gramEnd"/>
      <w:r>
        <w:t xml:space="preserve">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proofErr w:type="gramStart"/>
      <w:r>
        <w:t>providing</w:t>
      </w:r>
      <w:r>
        <w:rPr>
          <w:spacing w:val="-5"/>
        </w:rPr>
        <w:t xml:space="preserve"> </w:t>
      </w:r>
      <w:r>
        <w:t>assistance</w:t>
      </w:r>
      <w:proofErr w:type="gramEnd"/>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5C6C3C9F" w:rsidR="002C16CB" w:rsidRDefault="00B41C9D">
      <w:pPr>
        <w:spacing w:before="205"/>
        <w:ind w:left="552"/>
        <w:jc w:val="both"/>
        <w:rPr>
          <w:sz w:val="18"/>
          <w:szCs w:val="18"/>
        </w:rPr>
      </w:pPr>
      <w:r w:rsidRPr="75C16C72">
        <w:rPr>
          <w:b/>
          <w:sz w:val="18"/>
          <w:szCs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7D0DB37" w14:textId="5F94D437" w:rsidR="00114307" w:rsidRPr="00ED67F6" w:rsidRDefault="00F220DF">
      <w:pPr>
        <w:spacing w:before="205"/>
        <w:ind w:left="552"/>
        <w:jc w:val="both"/>
        <w:rPr>
          <w:sz w:val="18"/>
          <w:szCs w:val="18"/>
        </w:rPr>
      </w:pPr>
      <w:r w:rsidRPr="75C16C72">
        <w:rPr>
          <w:b/>
          <w:sz w:val="18"/>
          <w:szCs w:val="18"/>
        </w:rPr>
        <w:t>Grants Management System</w:t>
      </w:r>
      <w:r w:rsidR="00787C88" w:rsidRPr="75C16C72">
        <w:rPr>
          <w:b/>
          <w:sz w:val="18"/>
          <w:szCs w:val="18"/>
        </w:rPr>
        <w:t xml:space="preserve"> (GMS)</w:t>
      </w:r>
      <w:r w:rsidRPr="75C16C72">
        <w:rPr>
          <w:b/>
          <w:sz w:val="18"/>
          <w:szCs w:val="18"/>
        </w:rPr>
        <w:t>:</w:t>
      </w:r>
      <w:r>
        <w:rPr>
          <w:sz w:val="18"/>
          <w:szCs w:val="18"/>
        </w:rPr>
        <w:t xml:space="preserve"> </w:t>
      </w:r>
      <w:r w:rsidR="00C975DE">
        <w:rPr>
          <w:sz w:val="18"/>
          <w:szCs w:val="18"/>
        </w:rPr>
        <w:t>A</w:t>
      </w:r>
      <w:r w:rsidR="00C975DE" w:rsidRPr="00C975DE">
        <w:rPr>
          <w:sz w:val="18"/>
          <w:szCs w:val="18"/>
        </w:rPr>
        <w:t xml:space="preserve"> software platform or digital infrastructure designed to manage and automate the entire lifecycle of a grant.</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 xml:space="preserve">in “Installation by </w:t>
      </w:r>
      <w:proofErr w:type="gramStart"/>
      <w:r>
        <w:t>Vendor“</w:t>
      </w:r>
      <w:r>
        <w:rPr>
          <w:spacing w:val="-1"/>
        </w:rPr>
        <w:t xml:space="preserve"> </w:t>
      </w:r>
      <w:r>
        <w:t>and</w:t>
      </w:r>
      <w:proofErr w:type="gramEnd"/>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proofErr w:type="gramStart"/>
      <w:r w:rsidRPr="003C7653">
        <w:t>customarily</w:t>
      </w:r>
      <w:proofErr w:type="gramEnd"/>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proofErr w:type="gramStart"/>
      <w:r>
        <w:rPr>
          <w:b/>
        </w:rPr>
        <w:t>Nonnegotiable</w:t>
      </w:r>
      <w:proofErr w:type="gramEnd"/>
      <w:r>
        <w:rPr>
          <w:b/>
        </w:rPr>
        <w:t>:</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lastRenderedPageBreak/>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proofErr w:type="gramStart"/>
      <w:r>
        <w:rPr>
          <w:spacing w:val="-2"/>
        </w:rPr>
        <w:t>governmental</w:t>
      </w:r>
      <w:proofErr w:type="gramEnd"/>
      <w:r>
        <w:rPr>
          <w:spacing w:val="-2"/>
        </w:rPr>
        <w:t xml:space="preserve">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
      </w:r>
      <w:r w:rsidRPr="003C7653">
        <w:t>to</w:t>
      </w:r>
      <w:proofErr w:type="gramEnd"/>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lastRenderedPageBreak/>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 xml:space="preserve">or other items to be provided under </w:t>
      </w:r>
      <w:proofErr w:type="gramStart"/>
      <w:r>
        <w:t>a contract</w:t>
      </w:r>
      <w:proofErr w:type="gramEnd"/>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proofErr w:type="gramStart"/>
      <w:r>
        <w:t>persons</w:t>
      </w:r>
      <w:proofErr w:type="gramEnd"/>
      <w:r>
        <w:t>,</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 xml:space="preserve">or person who is </w:t>
      </w:r>
      <w:proofErr w:type="gramStart"/>
      <w:r>
        <w:t>an interested party</w:t>
      </w:r>
      <w:proofErr w:type="gramEnd"/>
      <w:r>
        <w:t xml:space="preserve"> </w:t>
      </w:r>
      <w:proofErr w:type="gramStart"/>
      <w:r>
        <w:t>to</w:t>
      </w:r>
      <w:proofErr w:type="gramEnd"/>
      <w:r>
        <w:t xml:space="preserve">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proofErr w:type="gramStart"/>
      <w:r>
        <w:rPr>
          <w:b/>
          <w:sz w:val="18"/>
        </w:rPr>
        <w:t>Work</w:t>
      </w:r>
      <w:r>
        <w:rPr>
          <w:b/>
          <w:spacing w:val="-5"/>
          <w:sz w:val="18"/>
        </w:rPr>
        <w:t xml:space="preserve"> </w:t>
      </w:r>
      <w:r>
        <w:rPr>
          <w:b/>
          <w:sz w:val="18"/>
        </w:rPr>
        <w:t>Day</w:t>
      </w:r>
      <w:proofErr w:type="gramEnd"/>
      <w:r>
        <w:rPr>
          <w:b/>
          <w:sz w:val="18"/>
        </w:rPr>
        <w:t>:</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1" w14:textId="77777777" w:rsidR="002C16CB" w:rsidRDefault="00B41C9D">
      <w:pPr>
        <w:pStyle w:val="Heading2"/>
        <w:spacing w:line="276" w:lineRule="exact"/>
        <w:ind w:right="3"/>
      </w:pPr>
      <w:bookmarkStart w:id="5" w:name="_Toc228542511"/>
      <w:r>
        <w:lastRenderedPageBreak/>
        <w:t>ACRONYM</w:t>
      </w:r>
      <w:r>
        <w:rPr>
          <w:spacing w:val="-15"/>
        </w:rPr>
        <w:t xml:space="preserve"> </w:t>
      </w:r>
      <w:r>
        <w:rPr>
          <w:spacing w:val="-4"/>
        </w:rPr>
        <w:t>LIST</w:t>
      </w:r>
      <w:bookmarkEnd w:id="5"/>
    </w:p>
    <w:p w14:paraId="2EB4E383" w14:textId="77777777" w:rsidR="002C16CB" w:rsidRDefault="002C16CB">
      <w:pPr>
        <w:pStyle w:val="BodyText"/>
        <w:spacing w:before="160"/>
        <w:rPr>
          <w:sz w:val="22"/>
        </w:rPr>
      </w:pPr>
    </w:p>
    <w:p w14:paraId="2EB4E384" w14:textId="77777777" w:rsidR="002C16CB" w:rsidRDefault="00B41C9D">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rsidP="5E6C6BE8">
      <w:pPr>
        <w:pStyle w:val="BodyText"/>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22C2B97F" w:rsidR="005038D1" w:rsidRDefault="005038D1" w:rsidP="005038D1">
      <w:pPr>
        <w:pStyle w:val="BodyText"/>
        <w:spacing w:line="480" w:lineRule="auto"/>
        <w:ind w:left="552" w:right="1860"/>
      </w:pPr>
      <w:r>
        <w:rPr>
          <w:b/>
        </w:rPr>
        <w:t xml:space="preserve">NDE </w:t>
      </w:r>
      <w:r>
        <w:t>– Nebraska Department of Education</w:t>
      </w:r>
    </w:p>
    <w:p w14:paraId="197DC0E9" w14:textId="4BCA8450" w:rsidR="009D73D7" w:rsidRDefault="009D73D7" w:rsidP="005F0259">
      <w:pPr>
        <w:pStyle w:val="BodyText"/>
        <w:spacing w:line="480" w:lineRule="auto"/>
        <w:ind w:left="552" w:right="1860"/>
      </w:pPr>
      <w:r>
        <w:rPr>
          <w:b/>
        </w:rPr>
        <w:t>GMS</w:t>
      </w:r>
      <w:r>
        <w:t xml:space="preserve"> – Grants Management System</w:t>
      </w:r>
    </w:p>
    <w:p w14:paraId="2EB4E391" w14:textId="206A2947" w:rsidR="002C16CB" w:rsidRDefault="0085740A">
      <w:pPr>
        <w:pStyle w:val="BodyText"/>
        <w:spacing w:before="205"/>
        <w:ind w:left="552"/>
      </w:pPr>
      <w:r>
        <w:rPr>
          <w:color w:val="000000"/>
        </w:rPr>
        <w:t xml:space="preserve"> </w:t>
      </w:r>
    </w:p>
    <w:p w14:paraId="2EB4E394" w14:textId="4171F7E8" w:rsidR="002C16CB" w:rsidRPr="00E35BE3" w:rsidRDefault="00B13C1E" w:rsidP="00E35BE3">
      <w:pPr>
        <w:rPr>
          <w:color w:val="000000"/>
          <w:sz w:val="18"/>
          <w:szCs w:val="18"/>
        </w:rPr>
      </w:pPr>
      <w:r w:rsidRPr="003C7653">
        <w:rPr>
          <w:color w:val="000000"/>
        </w:rPr>
        <w:br w:type="page"/>
      </w:r>
    </w:p>
    <w:p w14:paraId="2EB4E395" w14:textId="77777777" w:rsidR="002C16CB" w:rsidRDefault="00B41C9D" w:rsidP="00DA1CF1">
      <w:pPr>
        <w:pStyle w:val="Heading1"/>
        <w:numPr>
          <w:ilvl w:val="0"/>
          <w:numId w:val="11"/>
        </w:numPr>
        <w:tabs>
          <w:tab w:val="left" w:pos="1184"/>
        </w:tabs>
        <w:spacing w:before="0"/>
        <w:ind w:hanging="632"/>
      </w:pPr>
      <w:bookmarkStart w:id="6" w:name="_Toc228542512"/>
      <w:r>
        <w:lastRenderedPageBreak/>
        <w:t>PROCUREMENT</w:t>
      </w:r>
      <w:r>
        <w:rPr>
          <w:spacing w:val="17"/>
        </w:rPr>
        <w:t xml:space="preserve"> </w:t>
      </w:r>
      <w:r>
        <w:rPr>
          <w:spacing w:val="-2"/>
        </w:rPr>
        <w:t>PROCEDURE</w:t>
      </w:r>
      <w:bookmarkEnd w:id="6"/>
    </w:p>
    <w:p w14:paraId="2EB4E396" w14:textId="77777777" w:rsidR="002C16CB" w:rsidRDefault="00B41C9D" w:rsidP="001338F8">
      <w:pPr>
        <w:pStyle w:val="Heading3"/>
        <w:numPr>
          <w:ilvl w:val="1"/>
          <w:numId w:val="11"/>
        </w:numPr>
        <w:tabs>
          <w:tab w:val="left" w:pos="1272"/>
        </w:tabs>
        <w:spacing w:before="207"/>
        <w:ind w:hanging="372"/>
      </w:pPr>
      <w:bookmarkStart w:id="7" w:name="_Toc228542513"/>
      <w:r>
        <w:t>GENERAL</w:t>
      </w:r>
      <w:r>
        <w:rPr>
          <w:spacing w:val="-12"/>
        </w:rPr>
        <w:t xml:space="preserve"> </w:t>
      </w:r>
      <w:r>
        <w:rPr>
          <w:spacing w:val="-2"/>
        </w:rPr>
        <w:t>INFORMATION</w:t>
      </w:r>
      <w:bookmarkEnd w:id="7"/>
    </w:p>
    <w:p w14:paraId="2EB4E397" w14:textId="1609C708"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6416ADD4" w:rsidRPr="009D73D7">
        <w:rPr>
          <w:color w:val="000000" w:themeColor="text1"/>
        </w:rPr>
        <w:t>a grants management system</w:t>
      </w:r>
      <w:r w:rsidR="009D73D7">
        <w:rPr>
          <w:color w:val="000000" w:themeColor="text1"/>
        </w:rPr>
        <w:t xml:space="preserve"> (GMS)</w:t>
      </w:r>
      <w:r w:rsidRPr="2E29D3E1">
        <w:rPr>
          <w:color w:val="000000" w:themeColor="text1"/>
        </w:rPr>
        <w:t xml:space="preserve"> 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 xml:space="preserve">solicitation, and respond to each requirement in the format prescribed. Solicitation responses may be found </w:t>
      </w:r>
      <w:proofErr w:type="gramStart"/>
      <w:r>
        <w:t>non</w:t>
      </w:r>
      <w:proofErr w:type="gramEnd"/>
      <w:r>
        <w:t>-responsive if they do not conform to the solicitation.</w:t>
      </w:r>
    </w:p>
    <w:p w14:paraId="2EB4E39A" w14:textId="77777777" w:rsidR="002C16CB" w:rsidRDefault="00B41C9D" w:rsidP="001338F8">
      <w:pPr>
        <w:pStyle w:val="Heading3"/>
        <w:numPr>
          <w:ilvl w:val="1"/>
          <w:numId w:val="11"/>
        </w:numPr>
        <w:tabs>
          <w:tab w:val="left" w:pos="1272"/>
        </w:tabs>
        <w:spacing w:before="207"/>
        <w:ind w:hanging="372"/>
      </w:pPr>
      <w:bookmarkStart w:id="8" w:name="_Toc228542514"/>
      <w:r>
        <w:t>PROCURING</w:t>
      </w:r>
      <w:r w:rsidRPr="001338F8">
        <w:t xml:space="preserve"> </w:t>
      </w:r>
      <w:r>
        <w:t>OFFICE</w:t>
      </w:r>
      <w:r w:rsidRPr="001338F8">
        <w:t xml:space="preserve"> </w:t>
      </w:r>
      <w:r>
        <w:t>AND</w:t>
      </w:r>
      <w:r w:rsidRPr="001338F8">
        <w:t xml:space="preserve"> </w:t>
      </w:r>
      <w:r>
        <w:t>COMMUNICATION</w:t>
      </w:r>
      <w:r w:rsidRPr="001338F8">
        <w:t xml:space="preserve"> </w:t>
      </w:r>
      <w:r>
        <w:t>WITH</w:t>
      </w:r>
      <w:r w:rsidRPr="001338F8">
        <w:t xml:space="preserve"> </w:t>
      </w:r>
      <w:r>
        <w:t>STATE</w:t>
      </w:r>
      <w:r w:rsidRPr="001338F8">
        <w:t xml:space="preserve"> </w:t>
      </w:r>
      <w:r>
        <w:t>STAFF</w:t>
      </w:r>
      <w:r w:rsidRPr="001338F8">
        <w:t xml:space="preserve"> </w:t>
      </w:r>
      <w:r>
        <w:t>AND</w:t>
      </w:r>
      <w:r w:rsidRPr="001338F8">
        <w:t xml:space="preserve"> EVALUATORS</w:t>
      </w:r>
      <w:bookmarkEnd w:id="8"/>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5673A107" w:rsidR="002C16CB" w:rsidRDefault="00B41C9D">
      <w:pPr>
        <w:pStyle w:val="BodyText"/>
        <w:tabs>
          <w:tab w:val="left" w:pos="2710"/>
        </w:tabs>
        <w:spacing w:before="205"/>
        <w:ind w:left="1272"/>
      </w:pPr>
      <w:r>
        <w:t>RFP</w:t>
      </w:r>
      <w:r w:rsidR="00336941">
        <w:rPr>
          <w:spacing w:val="-2"/>
        </w:rPr>
        <w:t>:</w:t>
      </w:r>
      <w:r w:rsidR="00336941">
        <w:tab/>
      </w:r>
      <w:r w:rsidR="00994D1E" w:rsidRPr="00E35BE3">
        <w:rPr>
          <w:color w:val="000000"/>
        </w:rPr>
        <w:t>NDERFP</w:t>
      </w:r>
      <w:r w:rsidR="7617C87C" w:rsidRPr="00E35BE3">
        <w:rPr>
          <w:color w:val="000000"/>
        </w:rPr>
        <w:t>260303</w:t>
      </w:r>
      <w:r w:rsidR="00994D1E" w:rsidRPr="00E35BE3">
        <w:rPr>
          <w:color w:val="000000" w:themeColor="text1"/>
        </w:rPr>
        <w:t xml:space="preserve"> - </w:t>
      </w:r>
      <w:r w:rsidR="0085740A" w:rsidRPr="00E35BE3">
        <w:rPr>
          <w:color w:val="000000" w:themeColor="text1"/>
        </w:rPr>
        <w:t>(</w:t>
      </w:r>
      <w:r w:rsidR="6476DB66" w:rsidRPr="00E35BE3">
        <w:rPr>
          <w:color w:val="000000" w:themeColor="text1"/>
        </w:rPr>
        <w:t>Grants Management System</w:t>
      </w:r>
      <w:r w:rsidR="0085740A" w:rsidRPr="00E35BE3">
        <w:rPr>
          <w:color w:val="000000" w:themeColor="text1"/>
        </w:rPr>
        <w:t>)</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5E6C6BE8">
      <w:pPr>
        <w:pStyle w:val="BodyText"/>
        <w:tabs>
          <w:tab w:val="left" w:pos="2711"/>
        </w:tabs>
        <w:ind w:left="2712" w:right="5310" w:hanging="12"/>
      </w:pPr>
      <w:r w:rsidRPr="5E6C6BE8">
        <w:rPr>
          <w:color w:val="000000" w:themeColor="text1"/>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34F5787B" w:rsidR="002C16CB" w:rsidRDefault="009F1864" w:rsidP="004750F3">
      <w:pPr>
        <w:pStyle w:val="BodyText"/>
        <w:tabs>
          <w:tab w:val="left" w:pos="2711"/>
        </w:tabs>
        <w:spacing w:line="206" w:lineRule="exact"/>
        <w:ind w:left="1272"/>
      </w:pPr>
      <w:r>
        <w:rPr>
          <w:spacing w:val="-2"/>
        </w:rPr>
        <w:t>E-Mail:</w:t>
      </w:r>
      <w:r>
        <w:tab/>
      </w:r>
      <w:r w:rsidR="00DE3A6C">
        <w:t>n</w:t>
      </w:r>
      <w:r w:rsidR="00DE3A6C" w:rsidRPr="00DE3A6C">
        <w:t xml:space="preserve">de.procurement@nebraska.gov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181D6897" w:rsidR="002C16CB" w:rsidRDefault="00B41C9D" w:rsidP="00DA1CF1">
      <w:pPr>
        <w:pStyle w:val="ListParagraph"/>
        <w:numPr>
          <w:ilvl w:val="2"/>
          <w:numId w:val="11"/>
        </w:numPr>
        <w:tabs>
          <w:tab w:val="left" w:pos="1991"/>
        </w:tabs>
        <w:ind w:hanging="719"/>
        <w:rPr>
          <w:b/>
          <w:sz w:val="18"/>
          <w:szCs w:val="18"/>
        </w:rPr>
      </w:pPr>
      <w:r w:rsidRPr="5E6C6BE8">
        <w:rPr>
          <w:sz w:val="18"/>
          <w:szCs w:val="18"/>
        </w:rPr>
        <w:t>Contact</w:t>
      </w:r>
      <w:r w:rsidRPr="5E6C6BE8">
        <w:rPr>
          <w:spacing w:val="-6"/>
          <w:sz w:val="18"/>
          <w:szCs w:val="18"/>
        </w:rPr>
        <w:t xml:space="preserve"> </w:t>
      </w:r>
      <w:r w:rsidRPr="5E6C6BE8">
        <w:rPr>
          <w:sz w:val="18"/>
          <w:szCs w:val="18"/>
        </w:rPr>
        <w:t>made</w:t>
      </w:r>
      <w:r w:rsidRPr="5E6C6BE8">
        <w:rPr>
          <w:spacing w:val="-7"/>
          <w:sz w:val="18"/>
          <w:szCs w:val="18"/>
        </w:rPr>
        <w:t xml:space="preserve"> </w:t>
      </w:r>
      <w:r w:rsidRPr="5E6C6BE8">
        <w:rPr>
          <w:sz w:val="18"/>
          <w:szCs w:val="18"/>
        </w:rPr>
        <w:t>pursuant</w:t>
      </w:r>
      <w:r w:rsidRPr="5E6C6BE8">
        <w:rPr>
          <w:spacing w:val="-9"/>
          <w:sz w:val="18"/>
          <w:szCs w:val="18"/>
        </w:rPr>
        <w:t xml:space="preserve"> </w:t>
      </w:r>
      <w:r w:rsidRPr="5E6C6BE8">
        <w:rPr>
          <w:sz w:val="18"/>
          <w:szCs w:val="18"/>
        </w:rPr>
        <w:t>to</w:t>
      </w:r>
      <w:r w:rsidRPr="5E6C6BE8">
        <w:rPr>
          <w:spacing w:val="-5"/>
          <w:sz w:val="18"/>
          <w:szCs w:val="18"/>
        </w:rPr>
        <w:t xml:space="preserve"> </w:t>
      </w:r>
      <w:r w:rsidRPr="5E6C6BE8">
        <w:rPr>
          <w:sz w:val="18"/>
          <w:szCs w:val="18"/>
        </w:rPr>
        <w:t>pre-existing</w:t>
      </w:r>
      <w:r w:rsidRPr="5E6C6BE8">
        <w:rPr>
          <w:spacing w:val="-8"/>
          <w:sz w:val="18"/>
          <w:szCs w:val="18"/>
        </w:rPr>
        <w:t xml:space="preserve"> </w:t>
      </w:r>
      <w:r w:rsidRPr="5E6C6BE8">
        <w:rPr>
          <w:sz w:val="18"/>
          <w:szCs w:val="18"/>
        </w:rPr>
        <w:t>contracts</w:t>
      </w:r>
      <w:r w:rsidRPr="5E6C6BE8">
        <w:rPr>
          <w:spacing w:val="-6"/>
          <w:sz w:val="18"/>
          <w:szCs w:val="18"/>
        </w:rPr>
        <w:t xml:space="preserve"> </w:t>
      </w:r>
      <w:r w:rsidRPr="5E6C6BE8">
        <w:rPr>
          <w:sz w:val="18"/>
          <w:szCs w:val="18"/>
        </w:rPr>
        <w:t>or</w:t>
      </w:r>
      <w:r w:rsidRPr="5E6C6BE8">
        <w:rPr>
          <w:spacing w:val="-6"/>
          <w:sz w:val="18"/>
          <w:szCs w:val="18"/>
        </w:rPr>
        <w:t xml:space="preserve"> </w:t>
      </w:r>
      <w:r w:rsidRPr="5E6C6BE8">
        <w:rPr>
          <w:spacing w:val="-2"/>
          <w:sz w:val="18"/>
          <w:szCs w:val="18"/>
        </w:rPr>
        <w:t>obligations;</w:t>
      </w:r>
      <w:r w:rsidR="292B3F87" w:rsidRPr="5E6C6BE8">
        <w:rPr>
          <w:sz w:val="18"/>
          <w:szCs w:val="18"/>
        </w:rPr>
        <w:t xml:space="preserve"> and</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DA1CF1">
      <w:pPr>
        <w:pStyle w:val="ListParagraph"/>
        <w:numPr>
          <w:ilvl w:val="2"/>
          <w:numId w:val="11"/>
        </w:numPr>
        <w:tabs>
          <w:tab w:val="left" w:pos="1991"/>
        </w:tabs>
        <w:ind w:hanging="719"/>
        <w:rPr>
          <w:b/>
          <w:sz w:val="18"/>
        </w:rPr>
      </w:pPr>
      <w:r w:rsidRPr="5E6C6BE8">
        <w:rPr>
          <w:sz w:val="18"/>
          <w:szCs w:val="18"/>
        </w:rPr>
        <w:t>Contact</w:t>
      </w:r>
      <w:r w:rsidRPr="5E6C6BE8">
        <w:rPr>
          <w:spacing w:val="-4"/>
          <w:sz w:val="18"/>
          <w:szCs w:val="18"/>
        </w:rPr>
        <w:t xml:space="preserve"> </w:t>
      </w:r>
      <w:r w:rsidRPr="5E6C6BE8">
        <w:rPr>
          <w:sz w:val="18"/>
          <w:szCs w:val="18"/>
        </w:rPr>
        <w:t>required</w:t>
      </w:r>
      <w:r w:rsidRPr="5E6C6BE8">
        <w:rPr>
          <w:spacing w:val="-6"/>
          <w:sz w:val="18"/>
          <w:szCs w:val="18"/>
        </w:rPr>
        <w:t xml:space="preserve"> </w:t>
      </w:r>
      <w:r w:rsidRPr="5E6C6BE8">
        <w:rPr>
          <w:sz w:val="18"/>
          <w:szCs w:val="18"/>
        </w:rPr>
        <w:t>for</w:t>
      </w:r>
      <w:r w:rsidRPr="5E6C6BE8">
        <w:rPr>
          <w:spacing w:val="-9"/>
          <w:sz w:val="18"/>
          <w:szCs w:val="18"/>
        </w:rPr>
        <w:t xml:space="preserve"> </w:t>
      </w:r>
      <w:r w:rsidRPr="5E6C6BE8">
        <w:rPr>
          <w:sz w:val="18"/>
          <w:szCs w:val="18"/>
        </w:rPr>
        <w:t>negotiation</w:t>
      </w:r>
      <w:r w:rsidRPr="5E6C6BE8">
        <w:rPr>
          <w:spacing w:val="-5"/>
          <w:sz w:val="18"/>
          <w:szCs w:val="18"/>
        </w:rPr>
        <w:t xml:space="preserve"> </w:t>
      </w:r>
      <w:r w:rsidRPr="5E6C6BE8">
        <w:rPr>
          <w:sz w:val="18"/>
          <w:szCs w:val="18"/>
        </w:rPr>
        <w:t>and</w:t>
      </w:r>
      <w:r w:rsidRPr="5E6C6BE8">
        <w:rPr>
          <w:spacing w:val="-7"/>
          <w:sz w:val="18"/>
          <w:szCs w:val="18"/>
        </w:rPr>
        <w:t xml:space="preserve"> </w:t>
      </w:r>
      <w:r w:rsidRPr="5E6C6BE8">
        <w:rPr>
          <w:sz w:val="18"/>
          <w:szCs w:val="18"/>
        </w:rPr>
        <w:t>execution</w:t>
      </w:r>
      <w:r w:rsidRPr="5E6C6BE8">
        <w:rPr>
          <w:spacing w:val="-7"/>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r w:rsidRPr="5E6C6BE8">
        <w:rPr>
          <w:sz w:val="18"/>
          <w:szCs w:val="18"/>
        </w:rPr>
        <w:t>final</w:t>
      </w:r>
      <w:r w:rsidRPr="5E6C6BE8">
        <w:rPr>
          <w:spacing w:val="-7"/>
          <w:sz w:val="18"/>
          <w:szCs w:val="18"/>
        </w:rPr>
        <w:t xml:space="preserve"> </w:t>
      </w:r>
      <w:r w:rsidRPr="5E6C6BE8">
        <w:rPr>
          <w:spacing w:val="-2"/>
          <w:sz w:val="18"/>
          <w:szCs w:val="18"/>
        </w:rPr>
        <w:t>contract.</w:t>
      </w:r>
    </w:p>
    <w:p w14:paraId="0062AC11" w14:textId="4D0CDE8D" w:rsidR="5E6C6BE8" w:rsidRDefault="5E6C6BE8" w:rsidP="5E6C6BE8">
      <w:pPr>
        <w:spacing w:before="206"/>
        <w:ind w:left="1272" w:right="557"/>
        <w:jc w:val="both"/>
        <w:rPr>
          <w:i/>
          <w:iCs/>
          <w:sz w:val="18"/>
          <w:szCs w:val="18"/>
        </w:rPr>
      </w:pP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1338F8">
      <w:pPr>
        <w:pStyle w:val="Heading3"/>
        <w:numPr>
          <w:ilvl w:val="1"/>
          <w:numId w:val="11"/>
        </w:numPr>
        <w:tabs>
          <w:tab w:val="left" w:pos="1272"/>
        </w:tabs>
        <w:spacing w:before="207"/>
        <w:ind w:hanging="372"/>
      </w:pPr>
      <w:bookmarkStart w:id="9" w:name="_Toc228542515"/>
      <w:r>
        <w:t>SCHEDULE</w:t>
      </w:r>
      <w:r w:rsidRPr="001338F8">
        <w:t xml:space="preserve"> </w:t>
      </w:r>
      <w:r>
        <w:t>OF</w:t>
      </w:r>
      <w:r w:rsidRPr="001338F8">
        <w:t xml:space="preserve"> EVENTS</w:t>
      </w:r>
      <w:bookmarkEnd w:id="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2E29D3E1">
        <w:trPr>
          <w:trHeight w:val="207"/>
        </w:trPr>
        <w:tc>
          <w:tcPr>
            <w:tcW w:w="9122" w:type="dxa"/>
            <w:gridSpan w:val="3"/>
            <w:tcBorders>
              <w:bottom w:val="single" w:sz="6" w:space="0" w:color="000000" w:themeColor="text1"/>
            </w:tcBorders>
          </w:tcPr>
          <w:p w14:paraId="2EB4E3B0" w14:textId="77777777" w:rsidR="002C16CB" w:rsidRDefault="00B41C9D">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2E29D3E1">
        <w:trPr>
          <w:trHeight w:val="205"/>
        </w:trPr>
        <w:tc>
          <w:tcPr>
            <w:tcW w:w="6614" w:type="dxa"/>
            <w:gridSpan w:val="2"/>
            <w:tcBorders>
              <w:top w:val="single" w:sz="6" w:space="0" w:color="000000" w:themeColor="text1"/>
              <w:bottom w:val="single" w:sz="6" w:space="0" w:color="000000" w:themeColor="text1"/>
              <w:right w:val="single" w:sz="6" w:space="0" w:color="000000" w:themeColor="text1"/>
            </w:tcBorders>
          </w:tcPr>
          <w:p w14:paraId="2EB4E3B2" w14:textId="77777777" w:rsidR="002C16CB" w:rsidRDefault="00B41C9D">
            <w:pPr>
              <w:pStyle w:val="TableParagraph"/>
              <w:spacing w:line="186" w:lineRule="exact"/>
              <w:ind w:left="42"/>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tcPr>
          <w:p w14:paraId="2EB4E3B3" w14:textId="64F03FB3" w:rsidR="002C16CB" w:rsidRDefault="00B41C9D">
            <w:pPr>
              <w:pStyle w:val="TableParagraph"/>
              <w:spacing w:line="186" w:lineRule="exact"/>
              <w:ind w:left="50"/>
              <w:rPr>
                <w:b/>
                <w:sz w:val="18"/>
              </w:rPr>
            </w:pPr>
            <w:r>
              <w:rPr>
                <w:b/>
                <w:spacing w:val="-2"/>
                <w:sz w:val="18"/>
              </w:rPr>
              <w:t>DATE/TIME</w:t>
            </w:r>
          </w:p>
        </w:tc>
      </w:tr>
      <w:tr w:rsidR="002C16CB" w14:paraId="2EB4E3B8" w14:textId="77777777" w:rsidTr="0083727F">
        <w:trPr>
          <w:trHeight w:val="227"/>
        </w:trPr>
        <w:tc>
          <w:tcPr>
            <w:tcW w:w="494" w:type="dxa"/>
            <w:tcBorders>
              <w:top w:val="single" w:sz="6" w:space="0" w:color="000000" w:themeColor="text1"/>
              <w:bottom w:val="single" w:sz="6" w:space="0" w:color="000000" w:themeColor="text1"/>
              <w:right w:val="single" w:sz="6" w:space="0" w:color="000000" w:themeColor="text1"/>
            </w:tcBorders>
          </w:tcPr>
          <w:p w14:paraId="2EB4E3B5" w14:textId="77777777" w:rsidR="002C16CB" w:rsidRDefault="00B41C9D">
            <w:pPr>
              <w:pStyle w:val="TableParagraph"/>
              <w:spacing w:line="207" w:lineRule="exact"/>
              <w:ind w:left="88"/>
              <w:rPr>
                <w:sz w:val="20"/>
              </w:rPr>
            </w:pPr>
            <w:r>
              <w:rPr>
                <w:spacing w:val="-5"/>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B6" w14:textId="77777777" w:rsidR="002C16CB" w:rsidRDefault="00B41C9D">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7" w14:textId="7BEE7B0F" w:rsidR="002C16CB" w:rsidRDefault="6F5C132D" w:rsidP="0083727F">
            <w:pPr>
              <w:pStyle w:val="TableParagraph"/>
              <w:spacing w:before="8" w:line="199" w:lineRule="exact"/>
              <w:jc w:val="center"/>
              <w:rPr>
                <w:color w:val="000000" w:themeColor="text1"/>
                <w:sz w:val="18"/>
                <w:szCs w:val="18"/>
              </w:rPr>
            </w:pPr>
            <w:r w:rsidRPr="450FA411">
              <w:rPr>
                <w:color w:val="000000" w:themeColor="text1"/>
                <w:sz w:val="18"/>
                <w:szCs w:val="18"/>
              </w:rPr>
              <w:t>M</w:t>
            </w:r>
            <w:r w:rsidR="7E8B97F7" w:rsidRPr="450FA411">
              <w:rPr>
                <w:color w:val="000000" w:themeColor="text1"/>
                <w:sz w:val="18"/>
                <w:szCs w:val="18"/>
              </w:rPr>
              <w:t xml:space="preserve">ay </w:t>
            </w:r>
            <w:r w:rsidR="00BF7306">
              <w:rPr>
                <w:color w:val="000000" w:themeColor="text1"/>
                <w:sz w:val="18"/>
                <w:szCs w:val="18"/>
              </w:rPr>
              <w:t>7</w:t>
            </w:r>
            <w:r w:rsidR="005F2F3B" w:rsidRPr="005F2F3B">
              <w:rPr>
                <w:color w:val="000000" w:themeColor="text1"/>
                <w:sz w:val="18"/>
                <w:szCs w:val="18"/>
                <w:vertAlign w:val="superscript"/>
              </w:rPr>
              <w:t>th</w:t>
            </w:r>
            <w:r w:rsidR="005F2F3B">
              <w:rPr>
                <w:color w:val="000000" w:themeColor="text1"/>
                <w:sz w:val="18"/>
                <w:szCs w:val="18"/>
              </w:rPr>
              <w:t>, 2026</w:t>
            </w:r>
          </w:p>
        </w:tc>
      </w:tr>
      <w:tr w:rsidR="002C16CB" w14:paraId="2EB4E3C8" w14:textId="77777777" w:rsidTr="0083727F">
        <w:trPr>
          <w:trHeight w:val="827"/>
        </w:trPr>
        <w:tc>
          <w:tcPr>
            <w:tcW w:w="494" w:type="dxa"/>
            <w:tcBorders>
              <w:top w:val="single" w:sz="6" w:space="0" w:color="000000" w:themeColor="text1"/>
              <w:bottom w:val="single" w:sz="6" w:space="0" w:color="000000" w:themeColor="text1"/>
              <w:right w:val="single" w:sz="6" w:space="0" w:color="000000" w:themeColor="text1"/>
            </w:tcBorders>
          </w:tcPr>
          <w:p w14:paraId="2EB4E3C2" w14:textId="77777777" w:rsidR="002C16CB" w:rsidRDefault="002C16CB">
            <w:pPr>
              <w:pStyle w:val="TableParagraph"/>
              <w:spacing w:before="71"/>
              <w:rPr>
                <w:sz w:val="20"/>
              </w:rPr>
            </w:pPr>
          </w:p>
          <w:p w14:paraId="2EB4E3C3" w14:textId="0812D270" w:rsidR="002C16CB" w:rsidRDefault="007E511A">
            <w:pPr>
              <w:pStyle w:val="TableParagraph"/>
              <w:ind w:left="88"/>
              <w:rPr>
                <w:sz w:val="20"/>
              </w:rPr>
            </w:pPr>
            <w:r>
              <w:rPr>
                <w:spacing w:val="-5"/>
                <w:sz w:val="20"/>
              </w:rPr>
              <w:t>2</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C4" w14:textId="77777777" w:rsidR="002C16CB" w:rsidRDefault="00B41C9D">
            <w:pPr>
              <w:pStyle w:val="TableParagraph"/>
              <w:spacing w:before="1"/>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7B3F98EA" w:rsidR="002C16CB" w:rsidRDefault="007E511A">
            <w:pPr>
              <w:pStyle w:val="TableParagraph"/>
              <w:spacing w:before="206"/>
              <w:ind w:left="50"/>
              <w:rPr>
                <w:sz w:val="18"/>
              </w:rPr>
            </w:pPr>
            <w:r>
              <w:rPr>
                <w:sz w:val="18"/>
              </w:rPr>
              <w:t>Please submit questions to: nde.procurement@nebraska.gov</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C7" w14:textId="6C400859" w:rsidR="002C16CB" w:rsidRPr="00E47330" w:rsidRDefault="005E6DB2" w:rsidP="0083727F">
            <w:pPr>
              <w:pStyle w:val="TableParagraph"/>
              <w:spacing w:before="8" w:line="199" w:lineRule="exact"/>
              <w:jc w:val="center"/>
              <w:rPr>
                <w:color w:val="000000"/>
                <w:sz w:val="18"/>
                <w:szCs w:val="18"/>
              </w:rPr>
            </w:pPr>
            <w:r>
              <w:rPr>
                <w:color w:val="000000" w:themeColor="text1"/>
                <w:sz w:val="18"/>
                <w:szCs w:val="18"/>
              </w:rPr>
              <w:t>May 22</w:t>
            </w:r>
            <w:r w:rsidRPr="005E6DB2">
              <w:rPr>
                <w:color w:val="000000" w:themeColor="text1"/>
                <w:sz w:val="18"/>
                <w:szCs w:val="18"/>
                <w:vertAlign w:val="superscript"/>
              </w:rPr>
              <w:t>nd</w:t>
            </w:r>
            <w:r>
              <w:rPr>
                <w:color w:val="000000" w:themeColor="text1"/>
                <w:sz w:val="18"/>
                <w:szCs w:val="18"/>
              </w:rPr>
              <w:t>, 2026</w:t>
            </w:r>
          </w:p>
        </w:tc>
      </w:tr>
      <w:tr w:rsidR="002C16CB" w14:paraId="2EB4E3E1" w14:textId="77777777" w:rsidTr="0083727F">
        <w:trPr>
          <w:trHeight w:val="827"/>
        </w:trPr>
        <w:tc>
          <w:tcPr>
            <w:tcW w:w="494" w:type="dxa"/>
            <w:tcBorders>
              <w:top w:val="single" w:sz="6" w:space="0" w:color="000000" w:themeColor="text1"/>
              <w:bottom w:val="single" w:sz="6" w:space="0" w:color="000000" w:themeColor="text1"/>
              <w:right w:val="single" w:sz="6" w:space="0" w:color="000000" w:themeColor="text1"/>
            </w:tcBorders>
          </w:tcPr>
          <w:p w14:paraId="2EB4E3DA" w14:textId="77777777" w:rsidR="002C16CB" w:rsidRDefault="002C16CB">
            <w:pPr>
              <w:pStyle w:val="TableParagraph"/>
              <w:spacing w:before="71"/>
              <w:rPr>
                <w:sz w:val="20"/>
              </w:rPr>
            </w:pPr>
          </w:p>
          <w:p w14:paraId="2EB4E3DB" w14:textId="752D19FA" w:rsidR="002C16CB" w:rsidRDefault="00B461D0">
            <w:pPr>
              <w:pStyle w:val="TableParagraph"/>
              <w:ind w:left="88"/>
              <w:rPr>
                <w:sz w:val="20"/>
              </w:rPr>
            </w:pPr>
            <w:r>
              <w:rPr>
                <w:spacing w:val="-5"/>
                <w:sz w:val="20"/>
              </w:rPr>
              <w:t>3</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DE" w14:textId="3D79748D" w:rsidR="002C16CB" w:rsidRDefault="001A109C">
            <w:pPr>
              <w:pStyle w:val="TableParagraph"/>
              <w:ind w:left="50"/>
              <w:rPr>
                <w:sz w:val="18"/>
              </w:rPr>
            </w:pPr>
            <w:r w:rsidRPr="001A109C">
              <w:rPr>
                <w:sz w:val="18"/>
              </w:rPr>
              <w:t xml:space="preserve">NDE responds to written questions through Request for Information “Addendum” and/or “Amendment” to be posted to the internet at: </w:t>
            </w:r>
            <w:hyperlink r:id="rId16" w:history="1">
              <w:r w:rsidR="0031086D" w:rsidRPr="0054039A">
                <w:rPr>
                  <w:rStyle w:val="Hyperlink"/>
                  <w:sz w:val="18"/>
                </w:rPr>
                <w:t>http://das.nebraska.gov/materiel/purchasing.html</w:t>
              </w:r>
            </w:hyperlink>
            <w:r w:rsidR="0031086D">
              <w:rPr>
                <w:sz w:val="18"/>
              </w:rPr>
              <w:t xml:space="preserve"> </w:t>
            </w:r>
            <w:r w:rsidRPr="001A109C">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0E5BBF62" w14:textId="77777777" w:rsidR="002C16CB" w:rsidRPr="0031086D" w:rsidRDefault="1A7FE94D" w:rsidP="0083727F">
            <w:pPr>
              <w:pStyle w:val="TableParagraph"/>
              <w:spacing w:before="8" w:line="199" w:lineRule="exact"/>
              <w:jc w:val="center"/>
              <w:rPr>
                <w:strike/>
                <w:color w:val="FF0000"/>
                <w:sz w:val="18"/>
                <w:szCs w:val="18"/>
              </w:rPr>
            </w:pPr>
            <w:r w:rsidRPr="0031086D">
              <w:rPr>
                <w:strike/>
                <w:color w:val="FF0000"/>
                <w:sz w:val="18"/>
                <w:szCs w:val="18"/>
              </w:rPr>
              <w:t xml:space="preserve">June </w:t>
            </w:r>
            <w:r w:rsidR="008A2FD9" w:rsidRPr="0031086D">
              <w:rPr>
                <w:strike/>
                <w:color w:val="FF0000"/>
                <w:sz w:val="18"/>
                <w:szCs w:val="18"/>
              </w:rPr>
              <w:t>3</w:t>
            </w:r>
            <w:r w:rsidR="008A2FD9" w:rsidRPr="0031086D">
              <w:rPr>
                <w:strike/>
                <w:color w:val="FF0000"/>
                <w:sz w:val="18"/>
                <w:szCs w:val="18"/>
                <w:vertAlign w:val="superscript"/>
              </w:rPr>
              <w:t>rd</w:t>
            </w:r>
            <w:r w:rsidRPr="0031086D">
              <w:rPr>
                <w:strike/>
                <w:color w:val="FF0000"/>
                <w:sz w:val="18"/>
                <w:szCs w:val="18"/>
              </w:rPr>
              <w:t>, 2026</w:t>
            </w:r>
          </w:p>
          <w:p w14:paraId="2EB4E3E0" w14:textId="098DFBD5" w:rsidR="0031086D" w:rsidRPr="00E47330" w:rsidRDefault="0031086D" w:rsidP="0083727F">
            <w:pPr>
              <w:pStyle w:val="TableParagraph"/>
              <w:spacing w:before="8" w:line="199" w:lineRule="exact"/>
              <w:jc w:val="center"/>
              <w:rPr>
                <w:color w:val="000000"/>
                <w:sz w:val="18"/>
                <w:szCs w:val="18"/>
                <w:highlight w:val="yellow"/>
              </w:rPr>
            </w:pPr>
            <w:r w:rsidRPr="00421435">
              <w:rPr>
                <w:color w:val="000000" w:themeColor="text1"/>
                <w:sz w:val="18"/>
                <w:szCs w:val="18"/>
              </w:rPr>
              <w:t xml:space="preserve">June </w:t>
            </w:r>
            <w:r>
              <w:rPr>
                <w:color w:val="000000" w:themeColor="text1"/>
                <w:sz w:val="18"/>
                <w:szCs w:val="18"/>
              </w:rPr>
              <w:t>9</w:t>
            </w:r>
            <w:r w:rsidRPr="0031086D">
              <w:rPr>
                <w:color w:val="000000" w:themeColor="text1"/>
                <w:sz w:val="18"/>
                <w:szCs w:val="18"/>
                <w:vertAlign w:val="superscript"/>
              </w:rPr>
              <w:t>th</w:t>
            </w:r>
            <w:r w:rsidRPr="00421435">
              <w:rPr>
                <w:color w:val="000000" w:themeColor="text1"/>
                <w:sz w:val="18"/>
                <w:szCs w:val="18"/>
              </w:rPr>
              <w:t>, 2026</w:t>
            </w:r>
          </w:p>
        </w:tc>
      </w:tr>
      <w:tr w:rsidR="002C16CB" w14:paraId="2EB4E3F8" w14:textId="77777777" w:rsidTr="0083727F">
        <w:trPr>
          <w:trHeight w:val="2483"/>
        </w:trPr>
        <w:tc>
          <w:tcPr>
            <w:tcW w:w="494" w:type="dxa"/>
            <w:tcBorders>
              <w:top w:val="single" w:sz="6" w:space="0" w:color="000000" w:themeColor="text1"/>
              <w:bottom w:val="single" w:sz="6" w:space="0" w:color="000000" w:themeColor="text1"/>
              <w:right w:val="single" w:sz="6" w:space="0" w:color="000000" w:themeColor="text1"/>
            </w:tcBorders>
          </w:tcPr>
          <w:p w14:paraId="2EB4E3E9" w14:textId="77777777" w:rsidR="002C16CB" w:rsidRDefault="002C16CB">
            <w:pPr>
              <w:pStyle w:val="TableParagraph"/>
              <w:rPr>
                <w:sz w:val="20"/>
              </w:rPr>
            </w:pPr>
          </w:p>
          <w:p w14:paraId="2EB4E3EA" w14:textId="77777777" w:rsidR="002C16CB" w:rsidRDefault="002C16CB">
            <w:pPr>
              <w:pStyle w:val="TableParagraph"/>
              <w:rPr>
                <w:sz w:val="20"/>
              </w:rPr>
            </w:pPr>
          </w:p>
          <w:p w14:paraId="2EB4E3EB" w14:textId="77777777" w:rsidR="002C16CB" w:rsidRDefault="002C16CB">
            <w:pPr>
              <w:pStyle w:val="TableParagraph"/>
              <w:rPr>
                <w:sz w:val="20"/>
              </w:rPr>
            </w:pPr>
          </w:p>
          <w:p w14:paraId="2EB4E3EC" w14:textId="77777777" w:rsidR="002C16CB" w:rsidRDefault="002C16CB">
            <w:pPr>
              <w:pStyle w:val="TableParagraph"/>
              <w:spacing w:before="207"/>
              <w:rPr>
                <w:sz w:val="20"/>
              </w:rPr>
            </w:pPr>
          </w:p>
          <w:p w14:paraId="2EB4E3ED" w14:textId="5E4A75B1" w:rsidR="002C16CB" w:rsidRDefault="00E517A8">
            <w:pPr>
              <w:pStyle w:val="TableParagraph"/>
              <w:ind w:left="88"/>
              <w:rPr>
                <w:sz w:val="20"/>
              </w:rPr>
            </w:pPr>
            <w:r>
              <w:rPr>
                <w:spacing w:val="-5"/>
                <w:sz w:val="20"/>
              </w:rPr>
              <w:t>4</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EE" w14:textId="6A0D1FC7" w:rsidR="002C16CB" w:rsidRDefault="00B41C9D">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75ED7FBB" w:rsidR="002C16CB" w:rsidRDefault="00B41C9D">
            <w:pPr>
              <w:pStyle w:val="TableParagraph"/>
              <w:spacing w:before="206"/>
              <w:ind w:left="50" w:right="46"/>
              <w:jc w:val="both"/>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w:t>
            </w:r>
            <w:r w:rsidR="00682ACB">
              <w:rPr>
                <w:spacing w:val="-6"/>
                <w:sz w:val="18"/>
              </w:rPr>
              <w:t xml:space="preserve">SOLICITATIONS </w:t>
            </w:r>
            <w:r w:rsidR="00682ACB">
              <w:rPr>
                <w:sz w:val="18"/>
              </w:rPr>
              <w:t>DUE</w:t>
            </w:r>
            <w:r w:rsidR="00AE6929">
              <w:rPr>
                <w:sz w:val="18"/>
              </w:rPr>
              <w:t xml:space="preserv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w:t>
            </w:r>
            <w:r w:rsidR="00682ACB">
              <w:rPr>
                <w:sz w:val="18"/>
              </w:rPr>
              <w:t>CASE BASIS</w:t>
            </w:r>
          </w:p>
          <w:p w14:paraId="411FF8D1" w14:textId="65915FDD" w:rsidR="00F816F7" w:rsidRDefault="00F816F7">
            <w:pPr>
              <w:pStyle w:val="TableParagraph"/>
              <w:spacing w:before="43" w:line="416" w:lineRule="exact"/>
              <w:ind w:left="50" w:right="65"/>
              <w:jc w:val="both"/>
              <w:rPr>
                <w:sz w:val="18"/>
              </w:rPr>
            </w:pPr>
            <w:r w:rsidRPr="00F816F7">
              <w:rPr>
                <w:sz w:val="18"/>
              </w:rPr>
              <w:t xml:space="preserve">Submit Proposals via email to: </w:t>
            </w:r>
            <w:hyperlink r:id="rId17"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CF5882">
            <w:pPr>
              <w:pStyle w:val="TableParagraph"/>
              <w:spacing w:before="43" w:line="416" w:lineRule="exact"/>
              <w:ind w:left="50" w:right="65"/>
              <w:jc w:val="both"/>
              <w:rPr>
                <w:sz w:val="18"/>
              </w:rPr>
            </w:pPr>
            <w:r w:rsidRPr="00F816F7">
              <w:rPr>
                <w:sz w:val="18"/>
              </w:rPr>
              <w:t xml:space="preserve">Join Zoom Meeting: </w:t>
            </w:r>
            <w:hyperlink r:id="rId18" w:history="1">
              <w:r w:rsidR="00320C08" w:rsidRPr="005132E2">
                <w:rPr>
                  <w:rStyle w:val="Hyperlink"/>
                  <w:sz w:val="18"/>
                </w:rPr>
                <w:t>https://educationne.zoom.us/j/97598662981</w:t>
              </w:r>
            </w:hyperlink>
            <w:r w:rsidR="00320C08">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3F794D15" w14:textId="680B4080" w:rsidR="0083727F" w:rsidRDefault="24CD0627" w:rsidP="0083727F">
            <w:pPr>
              <w:pStyle w:val="TableParagraph"/>
              <w:jc w:val="center"/>
            </w:pPr>
            <w:r w:rsidRPr="009D73D7">
              <w:rPr>
                <w:color w:val="000000" w:themeColor="text1"/>
                <w:sz w:val="18"/>
                <w:szCs w:val="18"/>
              </w:rPr>
              <w:t xml:space="preserve">June </w:t>
            </w:r>
            <w:r w:rsidR="00951580">
              <w:rPr>
                <w:color w:val="000000" w:themeColor="text1"/>
                <w:sz w:val="18"/>
                <w:szCs w:val="18"/>
              </w:rPr>
              <w:t>17</w:t>
            </w:r>
            <w:r w:rsidR="00951580" w:rsidRPr="00951580">
              <w:rPr>
                <w:color w:val="000000" w:themeColor="text1"/>
                <w:sz w:val="18"/>
                <w:szCs w:val="18"/>
                <w:vertAlign w:val="superscript"/>
              </w:rPr>
              <w:t>th</w:t>
            </w:r>
            <w:r w:rsidRPr="009D73D7">
              <w:rPr>
                <w:color w:val="000000" w:themeColor="text1"/>
                <w:sz w:val="18"/>
                <w:szCs w:val="18"/>
              </w:rPr>
              <w:t>, 2026</w:t>
            </w:r>
          </w:p>
          <w:p w14:paraId="28DEED90" w14:textId="77777777" w:rsidR="0083727F" w:rsidRDefault="00B41C9D" w:rsidP="0083727F">
            <w:pPr>
              <w:pStyle w:val="TableParagraph"/>
              <w:jc w:val="center"/>
            </w:pPr>
            <w:r w:rsidRPr="2E29D3E1">
              <w:rPr>
                <w:color w:val="000000" w:themeColor="text1"/>
                <w:sz w:val="18"/>
                <w:szCs w:val="18"/>
              </w:rPr>
              <w:t>2:00 PM</w:t>
            </w:r>
          </w:p>
          <w:p w14:paraId="2EB4E3F7" w14:textId="454FFE63" w:rsidR="002C16CB" w:rsidRPr="0083727F" w:rsidRDefault="00B41C9D" w:rsidP="0083727F">
            <w:pPr>
              <w:pStyle w:val="TableParagraph"/>
              <w:jc w:val="center"/>
            </w:pPr>
            <w:r w:rsidRPr="00FF662E">
              <w:rPr>
                <w:color w:val="000000"/>
                <w:sz w:val="18"/>
              </w:rPr>
              <w:t>Central</w:t>
            </w:r>
            <w:r w:rsidRPr="00FF662E">
              <w:rPr>
                <w:color w:val="000000"/>
                <w:spacing w:val="-6"/>
                <w:sz w:val="18"/>
              </w:rPr>
              <w:t xml:space="preserve"> </w:t>
            </w:r>
            <w:r w:rsidRPr="00FF662E">
              <w:rPr>
                <w:color w:val="000000"/>
                <w:spacing w:val="-4"/>
                <w:sz w:val="18"/>
              </w:rPr>
              <w:t>Time</w:t>
            </w:r>
          </w:p>
        </w:tc>
      </w:tr>
      <w:tr w:rsidR="00E47330" w14:paraId="2EB4E400"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3FD" w14:textId="2042880A" w:rsidR="00E47330" w:rsidRDefault="00E47330" w:rsidP="00E47330">
            <w:pPr>
              <w:pStyle w:val="TableParagraph"/>
              <w:spacing w:line="205" w:lineRule="exact"/>
              <w:ind w:left="88"/>
              <w:rPr>
                <w:sz w:val="20"/>
              </w:rPr>
            </w:pPr>
            <w:r>
              <w:rPr>
                <w:spacing w:val="-5"/>
                <w:sz w:val="20"/>
              </w:rPr>
              <w:t>6.</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3FE" w14:textId="77777777" w:rsidR="00E47330" w:rsidRDefault="00E47330" w:rsidP="00E47330">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548F75BF" w:rsidR="00E47330" w:rsidRDefault="62758171" w:rsidP="0083727F">
            <w:pPr>
              <w:pStyle w:val="TableParagraph"/>
              <w:spacing w:before="8" w:line="197" w:lineRule="exact"/>
              <w:jc w:val="center"/>
              <w:rPr>
                <w:color w:val="000000" w:themeColor="text1"/>
                <w:sz w:val="18"/>
                <w:szCs w:val="18"/>
              </w:rPr>
            </w:pPr>
            <w:r w:rsidRPr="30056F70">
              <w:rPr>
                <w:color w:val="000000" w:themeColor="text1"/>
                <w:sz w:val="18"/>
                <w:szCs w:val="18"/>
              </w:rPr>
              <w:t>Ju</w:t>
            </w:r>
            <w:r w:rsidR="006158BB">
              <w:rPr>
                <w:color w:val="000000" w:themeColor="text1"/>
                <w:sz w:val="18"/>
                <w:szCs w:val="18"/>
              </w:rPr>
              <w:t>ne</w:t>
            </w:r>
            <w:r w:rsidRPr="30056F70">
              <w:rPr>
                <w:color w:val="000000" w:themeColor="text1"/>
                <w:sz w:val="18"/>
                <w:szCs w:val="18"/>
              </w:rPr>
              <w:t xml:space="preserve"> </w:t>
            </w:r>
            <w:r w:rsidR="006158BB">
              <w:rPr>
                <w:color w:val="000000" w:themeColor="text1"/>
                <w:sz w:val="18"/>
                <w:szCs w:val="18"/>
              </w:rPr>
              <w:t>22</w:t>
            </w:r>
            <w:r w:rsidR="004E7865" w:rsidRPr="004E7865">
              <w:rPr>
                <w:color w:val="000000" w:themeColor="text1"/>
                <w:sz w:val="18"/>
                <w:szCs w:val="18"/>
                <w:vertAlign w:val="superscript"/>
              </w:rPr>
              <w:t>nd</w:t>
            </w:r>
            <w:r w:rsidR="004E7865">
              <w:rPr>
                <w:color w:val="000000" w:themeColor="text1"/>
                <w:sz w:val="18"/>
                <w:szCs w:val="18"/>
              </w:rPr>
              <w:t xml:space="preserve"> </w:t>
            </w:r>
            <w:r w:rsidRPr="30056F70">
              <w:rPr>
                <w:color w:val="000000" w:themeColor="text1"/>
                <w:sz w:val="18"/>
                <w:szCs w:val="18"/>
              </w:rPr>
              <w:t>-</w:t>
            </w:r>
            <w:r w:rsidR="004F1694">
              <w:rPr>
                <w:color w:val="000000" w:themeColor="text1"/>
                <w:sz w:val="18"/>
                <w:szCs w:val="18"/>
              </w:rPr>
              <w:t xml:space="preserve"> July </w:t>
            </w:r>
            <w:r w:rsidR="004E7865">
              <w:rPr>
                <w:color w:val="000000" w:themeColor="text1"/>
                <w:sz w:val="18"/>
                <w:szCs w:val="18"/>
              </w:rPr>
              <w:t>2</w:t>
            </w:r>
            <w:r w:rsidR="004E7865">
              <w:rPr>
                <w:color w:val="000000" w:themeColor="text1"/>
                <w:sz w:val="18"/>
                <w:szCs w:val="18"/>
                <w:vertAlign w:val="superscript"/>
              </w:rPr>
              <w:t>nd</w:t>
            </w:r>
            <w:r w:rsidRPr="30056F70">
              <w:rPr>
                <w:color w:val="000000" w:themeColor="text1"/>
                <w:sz w:val="18"/>
                <w:szCs w:val="18"/>
              </w:rPr>
              <w:t>, 2026</w:t>
            </w:r>
          </w:p>
        </w:tc>
      </w:tr>
      <w:tr w:rsidR="001E1503" w14:paraId="3685FC01"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4ECE76FF" w14:textId="4E364520" w:rsidR="001E1503" w:rsidRDefault="001E1503">
            <w:pPr>
              <w:pStyle w:val="TableParagraph"/>
              <w:spacing w:line="205" w:lineRule="exact"/>
              <w:ind w:left="88"/>
              <w:rPr>
                <w:spacing w:val="-5"/>
                <w:sz w:val="20"/>
              </w:rPr>
            </w:pPr>
            <w:r>
              <w:rPr>
                <w:spacing w:val="-5"/>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8063A" w14:textId="52948D6D" w:rsidR="001E1503" w:rsidRDefault="001E1503">
            <w:pPr>
              <w:pStyle w:val="TableParagraph"/>
              <w:spacing w:before="8" w:line="197" w:lineRule="exact"/>
              <w:ind w:left="50"/>
              <w:rPr>
                <w:sz w:val="18"/>
              </w:rPr>
            </w:pPr>
            <w:r>
              <w:rPr>
                <w:sz w:val="18"/>
              </w:rPr>
              <w:t xml:space="preserve">Demonstration </w:t>
            </w:r>
            <w:r w:rsidR="00025A15">
              <w:rPr>
                <w:sz w:val="18"/>
              </w:rPr>
              <w:t>by prospective vendors</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6BD3C6FE" w14:textId="5DCFAD33" w:rsidR="001E1503" w:rsidRDefault="2B9CE3E7" w:rsidP="0083727F">
            <w:pPr>
              <w:pStyle w:val="TableParagraph"/>
              <w:spacing w:before="8" w:line="197" w:lineRule="exact"/>
              <w:jc w:val="center"/>
              <w:rPr>
                <w:color w:val="000000"/>
                <w:sz w:val="18"/>
                <w:szCs w:val="18"/>
              </w:rPr>
            </w:pPr>
            <w:r w:rsidRPr="30056F70">
              <w:rPr>
                <w:color w:val="000000" w:themeColor="text1"/>
                <w:sz w:val="18"/>
                <w:szCs w:val="18"/>
              </w:rPr>
              <w:t>Ju</w:t>
            </w:r>
            <w:r w:rsidR="00680AEE">
              <w:rPr>
                <w:color w:val="000000" w:themeColor="text1"/>
                <w:sz w:val="18"/>
                <w:szCs w:val="18"/>
              </w:rPr>
              <w:t>ly</w:t>
            </w:r>
            <w:r w:rsidRPr="30056F70">
              <w:rPr>
                <w:color w:val="000000" w:themeColor="text1"/>
                <w:sz w:val="18"/>
                <w:szCs w:val="18"/>
              </w:rPr>
              <w:t xml:space="preserve"> 1</w:t>
            </w:r>
            <w:r w:rsidR="005D6D40">
              <w:rPr>
                <w:color w:val="000000" w:themeColor="text1"/>
                <w:sz w:val="18"/>
                <w:szCs w:val="18"/>
              </w:rPr>
              <w:t>5</w:t>
            </w:r>
            <w:r w:rsidR="002A6FD6" w:rsidRPr="002A6FD6">
              <w:rPr>
                <w:color w:val="000000" w:themeColor="text1"/>
                <w:sz w:val="18"/>
                <w:szCs w:val="18"/>
                <w:vertAlign w:val="superscript"/>
              </w:rPr>
              <w:t>th</w:t>
            </w:r>
            <w:r w:rsidR="00DE6F9C">
              <w:rPr>
                <w:color w:val="000000" w:themeColor="text1"/>
                <w:sz w:val="18"/>
                <w:szCs w:val="18"/>
              </w:rPr>
              <w:t xml:space="preserve">, </w:t>
            </w:r>
            <w:r w:rsidRPr="30056F70">
              <w:rPr>
                <w:color w:val="000000" w:themeColor="text1"/>
                <w:sz w:val="18"/>
                <w:szCs w:val="18"/>
              </w:rPr>
              <w:t>2026</w:t>
            </w:r>
          </w:p>
        </w:tc>
      </w:tr>
      <w:tr w:rsidR="00E47330" w14:paraId="2EB4E409" w14:textId="77777777" w:rsidTr="0083727F">
        <w:trPr>
          <w:trHeight w:val="620"/>
        </w:trPr>
        <w:tc>
          <w:tcPr>
            <w:tcW w:w="494" w:type="dxa"/>
            <w:tcBorders>
              <w:top w:val="single" w:sz="6" w:space="0" w:color="000000" w:themeColor="text1"/>
              <w:bottom w:val="single" w:sz="6" w:space="0" w:color="000000" w:themeColor="text1"/>
              <w:right w:val="single" w:sz="6" w:space="0" w:color="000000" w:themeColor="text1"/>
            </w:tcBorders>
          </w:tcPr>
          <w:p w14:paraId="2EB4E405" w14:textId="7958A5D6" w:rsidR="00E47330" w:rsidRDefault="00E47330" w:rsidP="00E47330">
            <w:pPr>
              <w:pStyle w:val="TableParagraph"/>
              <w:spacing w:before="196"/>
              <w:ind w:left="33"/>
              <w:rPr>
                <w:sz w:val="20"/>
              </w:rPr>
            </w:pPr>
            <w:r>
              <w:rPr>
                <w:spacing w:val="-5"/>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7" w14:textId="4C4057D9" w:rsidR="00E47330" w:rsidRDefault="00E47330" w:rsidP="00E47330">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sidR="00E35BE3">
              <w:rPr>
                <w:spacing w:val="-3"/>
                <w:sz w:val="18"/>
              </w:rPr>
              <w:t xml:space="preserve">the </w:t>
            </w:r>
            <w:r>
              <w:rPr>
                <w:sz w:val="18"/>
              </w:rPr>
              <w:t>Internet</w:t>
            </w:r>
            <w:r>
              <w:rPr>
                <w:spacing w:val="-3"/>
                <w:sz w:val="18"/>
              </w:rPr>
              <w:t xml:space="preserve"> </w:t>
            </w:r>
            <w:r>
              <w:rPr>
                <w:sz w:val="18"/>
              </w:rPr>
              <w:t>at:</w:t>
            </w:r>
            <w:r>
              <w:rPr>
                <w:spacing w:val="-6"/>
                <w:sz w:val="18"/>
              </w:rPr>
              <w:t xml:space="preserve"> </w:t>
            </w:r>
            <w:hyperlink r:id="rId19" w:history="1">
              <w:r w:rsidRPr="00BC6B0D">
                <w:rPr>
                  <w:rStyle w:val="Hyperlink"/>
                  <w:sz w:val="18"/>
                </w:rPr>
                <w:t>https://das.nebraska.gov/materiel/bid-opportunities.html</w:t>
              </w:r>
            </w:hyperlink>
            <w:r>
              <w:rPr>
                <w:color w:val="000000"/>
                <w:sz w:val="18"/>
              </w:rPr>
              <w:t xml:space="preserve"> </w:t>
            </w:r>
            <w:r w:rsidRPr="00CF5882">
              <w:rPr>
                <w:color w:val="000000"/>
                <w:sz w:val="18"/>
              </w:rPr>
              <w:t>and/or</w:t>
            </w:r>
            <w:r>
              <w:rPr>
                <w:color w:val="000000"/>
                <w:sz w:val="18"/>
              </w:rPr>
              <w:t xml:space="preserve"> </w:t>
            </w:r>
            <w:r w:rsidRPr="00E517A8">
              <w:rPr>
                <w:color w:val="0000FF"/>
                <w:sz w:val="18"/>
                <w:u w:val="single" w:color="0000FF"/>
              </w:rPr>
              <w:t>https://www.education.ne.gov/nde-contract-opportunities-2/</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49DBD1F3" w:rsidR="00E47330" w:rsidRDefault="6DAA3CFB" w:rsidP="0083727F">
            <w:pPr>
              <w:pStyle w:val="TableParagraph"/>
              <w:spacing w:before="205"/>
              <w:jc w:val="center"/>
              <w:rPr>
                <w:color w:val="000000" w:themeColor="text1"/>
                <w:sz w:val="18"/>
                <w:szCs w:val="18"/>
              </w:rPr>
            </w:pPr>
            <w:r w:rsidRPr="30056F70">
              <w:rPr>
                <w:color w:val="000000" w:themeColor="text1"/>
                <w:sz w:val="18"/>
                <w:szCs w:val="18"/>
              </w:rPr>
              <w:t>Septembe</w:t>
            </w:r>
            <w:r w:rsidR="1F3816C6" w:rsidRPr="30056F70">
              <w:rPr>
                <w:color w:val="000000" w:themeColor="text1"/>
                <w:sz w:val="18"/>
                <w:szCs w:val="18"/>
              </w:rPr>
              <w:t>r 8</w:t>
            </w:r>
            <w:r w:rsidR="008C60AE" w:rsidRPr="008C60AE">
              <w:rPr>
                <w:color w:val="000000" w:themeColor="text1"/>
                <w:sz w:val="18"/>
                <w:szCs w:val="18"/>
                <w:vertAlign w:val="superscript"/>
              </w:rPr>
              <w:t>th</w:t>
            </w:r>
            <w:r w:rsidR="1F3816C6" w:rsidRPr="30056F70">
              <w:rPr>
                <w:color w:val="000000" w:themeColor="text1"/>
                <w:sz w:val="18"/>
                <w:szCs w:val="18"/>
              </w:rPr>
              <w:t>, 2026</w:t>
            </w:r>
          </w:p>
        </w:tc>
      </w:tr>
      <w:tr w:rsidR="00E47330" w14:paraId="2EB4E40D"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40A" w14:textId="58DEF3CF" w:rsidR="00E47330" w:rsidRDefault="00E47330" w:rsidP="00E47330">
            <w:pPr>
              <w:pStyle w:val="TableParagraph"/>
              <w:spacing w:line="205" w:lineRule="exact"/>
              <w:ind w:left="33"/>
              <w:rPr>
                <w:sz w:val="20"/>
              </w:rPr>
            </w:pPr>
            <w:r>
              <w:rPr>
                <w:spacing w:val="-5"/>
                <w:sz w:val="20"/>
              </w:rPr>
              <w:t>9.</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B" w14:textId="63B5632A" w:rsidR="00E47330" w:rsidRDefault="00E47330" w:rsidP="00E47330">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480EA233" w:rsidR="00E47330" w:rsidRDefault="53BCC958" w:rsidP="0083727F">
            <w:pPr>
              <w:pStyle w:val="TableParagraph"/>
              <w:spacing w:before="8" w:line="197" w:lineRule="exact"/>
              <w:jc w:val="center"/>
              <w:rPr>
                <w:color w:val="000000" w:themeColor="text1"/>
                <w:sz w:val="18"/>
                <w:szCs w:val="18"/>
              </w:rPr>
            </w:pPr>
            <w:r w:rsidRPr="3C9BBF1B">
              <w:rPr>
                <w:color w:val="000000" w:themeColor="text1"/>
                <w:sz w:val="18"/>
                <w:szCs w:val="18"/>
              </w:rPr>
              <w:t>September 9</w:t>
            </w:r>
            <w:r w:rsidR="008C60AE" w:rsidRPr="008C60AE">
              <w:rPr>
                <w:color w:val="000000" w:themeColor="text1"/>
                <w:sz w:val="18"/>
                <w:szCs w:val="18"/>
                <w:vertAlign w:val="superscript"/>
              </w:rPr>
              <w:t>th</w:t>
            </w:r>
            <w:r w:rsidR="008C60AE">
              <w:rPr>
                <w:color w:val="000000" w:themeColor="text1"/>
                <w:sz w:val="18"/>
                <w:szCs w:val="18"/>
              </w:rPr>
              <w:t xml:space="preserve"> </w:t>
            </w:r>
            <w:r w:rsidRPr="3C9BBF1B">
              <w:rPr>
                <w:color w:val="000000" w:themeColor="text1"/>
                <w:sz w:val="18"/>
                <w:szCs w:val="18"/>
              </w:rPr>
              <w:t>-</w:t>
            </w:r>
            <w:r w:rsidR="008C60AE">
              <w:rPr>
                <w:color w:val="000000" w:themeColor="text1"/>
                <w:sz w:val="18"/>
                <w:szCs w:val="18"/>
              </w:rPr>
              <w:t xml:space="preserve"> </w:t>
            </w:r>
            <w:r w:rsidRPr="3C9BBF1B">
              <w:rPr>
                <w:color w:val="000000" w:themeColor="text1"/>
                <w:sz w:val="18"/>
                <w:szCs w:val="18"/>
              </w:rPr>
              <w:t>23</w:t>
            </w:r>
            <w:r w:rsidR="008C60AE" w:rsidRPr="008C60AE">
              <w:rPr>
                <w:color w:val="000000" w:themeColor="text1"/>
                <w:sz w:val="18"/>
                <w:szCs w:val="18"/>
                <w:vertAlign w:val="superscript"/>
              </w:rPr>
              <w:t>rd</w:t>
            </w:r>
            <w:r w:rsidRPr="3C9BBF1B">
              <w:rPr>
                <w:color w:val="000000" w:themeColor="text1"/>
                <w:sz w:val="18"/>
                <w:szCs w:val="18"/>
              </w:rPr>
              <w:t>, 2026</w:t>
            </w:r>
          </w:p>
        </w:tc>
      </w:tr>
      <w:tr w:rsidR="002C16CB" w14:paraId="2EB4E411" w14:textId="77777777" w:rsidTr="0083727F">
        <w:trPr>
          <w:trHeight w:val="225"/>
        </w:trPr>
        <w:tc>
          <w:tcPr>
            <w:tcW w:w="494" w:type="dxa"/>
            <w:tcBorders>
              <w:top w:val="single" w:sz="6" w:space="0" w:color="000000" w:themeColor="text1"/>
              <w:bottom w:val="single" w:sz="6" w:space="0" w:color="000000" w:themeColor="text1"/>
              <w:right w:val="single" w:sz="6" w:space="0" w:color="000000" w:themeColor="text1"/>
            </w:tcBorders>
          </w:tcPr>
          <w:p w14:paraId="2EB4E40E" w14:textId="62CBBECF" w:rsidR="002C16CB" w:rsidRDefault="00E517A8">
            <w:pPr>
              <w:pStyle w:val="TableParagraph"/>
              <w:spacing w:line="205" w:lineRule="exact"/>
              <w:ind w:left="33"/>
              <w:rPr>
                <w:sz w:val="20"/>
              </w:rPr>
            </w:pPr>
            <w:r>
              <w:rPr>
                <w:spacing w:val="-5"/>
                <w:sz w:val="20"/>
              </w:rPr>
              <w:t>1</w:t>
            </w:r>
            <w:r w:rsidR="0085740A">
              <w:rPr>
                <w:spacing w:val="-5"/>
                <w:sz w:val="20"/>
              </w:rPr>
              <w:t>0</w:t>
            </w:r>
            <w:r w:rsidR="00B41C9D">
              <w:rPr>
                <w:spacing w:val="-5"/>
                <w:sz w:val="20"/>
              </w:rPr>
              <w:t>.</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4E40F" w14:textId="77777777" w:rsidR="002C16CB" w:rsidRDefault="00B41C9D">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71F54E34" w:rsidR="002C16CB" w:rsidRDefault="06126075" w:rsidP="0083727F">
            <w:pPr>
              <w:pStyle w:val="TableParagraph"/>
              <w:spacing w:before="8" w:line="197" w:lineRule="exact"/>
              <w:jc w:val="center"/>
              <w:rPr>
                <w:color w:val="000000" w:themeColor="text1"/>
                <w:sz w:val="18"/>
                <w:szCs w:val="18"/>
              </w:rPr>
            </w:pPr>
            <w:r w:rsidRPr="3C9BBF1B">
              <w:rPr>
                <w:color w:val="000000" w:themeColor="text1"/>
                <w:sz w:val="18"/>
                <w:szCs w:val="18"/>
              </w:rPr>
              <w:t>September 30</w:t>
            </w:r>
            <w:r w:rsidR="008C60AE" w:rsidRPr="008C60AE">
              <w:rPr>
                <w:color w:val="000000" w:themeColor="text1"/>
                <w:sz w:val="18"/>
                <w:szCs w:val="18"/>
                <w:vertAlign w:val="superscript"/>
              </w:rPr>
              <w:t>th</w:t>
            </w:r>
            <w:r w:rsidRPr="3C9BBF1B">
              <w:rPr>
                <w:color w:val="000000" w:themeColor="text1"/>
                <w:sz w:val="18"/>
                <w:szCs w:val="18"/>
              </w:rPr>
              <w:t>, 2026</w:t>
            </w:r>
          </w:p>
        </w:tc>
      </w:tr>
      <w:tr w:rsidR="002C16CB" w14:paraId="2EB4E415" w14:textId="77777777" w:rsidTr="0083727F">
        <w:trPr>
          <w:trHeight w:val="224"/>
        </w:trPr>
        <w:tc>
          <w:tcPr>
            <w:tcW w:w="494" w:type="dxa"/>
            <w:tcBorders>
              <w:top w:val="single" w:sz="6" w:space="0" w:color="000000" w:themeColor="text1"/>
              <w:right w:val="single" w:sz="6" w:space="0" w:color="000000" w:themeColor="text1"/>
            </w:tcBorders>
          </w:tcPr>
          <w:p w14:paraId="2EB4E412" w14:textId="3D78D53E" w:rsidR="002C16CB" w:rsidRDefault="00E517A8">
            <w:pPr>
              <w:pStyle w:val="TableParagraph"/>
              <w:spacing w:before="1" w:line="203" w:lineRule="exact"/>
              <w:ind w:left="33"/>
              <w:rPr>
                <w:sz w:val="20"/>
              </w:rPr>
            </w:pPr>
            <w:r>
              <w:rPr>
                <w:spacing w:val="-5"/>
                <w:sz w:val="20"/>
              </w:rPr>
              <w:t>1</w:t>
            </w:r>
            <w:r w:rsidR="0085740A">
              <w:rPr>
                <w:spacing w:val="-5"/>
                <w:sz w:val="20"/>
              </w:rPr>
              <w:t>1</w:t>
            </w:r>
            <w:r w:rsidR="00B41C9D">
              <w:rPr>
                <w:spacing w:val="-5"/>
                <w:sz w:val="20"/>
              </w:rPr>
              <w:t>.</w:t>
            </w:r>
          </w:p>
        </w:tc>
        <w:tc>
          <w:tcPr>
            <w:tcW w:w="6120" w:type="dxa"/>
            <w:tcBorders>
              <w:top w:val="single" w:sz="6" w:space="0" w:color="000000" w:themeColor="text1"/>
              <w:left w:val="single" w:sz="6" w:space="0" w:color="000000" w:themeColor="text1"/>
              <w:right w:val="single" w:sz="6" w:space="0" w:color="000000" w:themeColor="text1"/>
            </w:tcBorders>
          </w:tcPr>
          <w:p w14:paraId="2EB4E413" w14:textId="77777777" w:rsidR="002C16CB" w:rsidRDefault="00B41C9D">
            <w:pPr>
              <w:pStyle w:val="TableParagraph"/>
              <w:spacing w:before="8"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6BCB3A73" w:rsidR="002C16CB" w:rsidRDefault="009A0BA7" w:rsidP="0083727F">
            <w:pPr>
              <w:pStyle w:val="TableParagraph"/>
              <w:spacing w:before="8" w:line="196" w:lineRule="exact"/>
              <w:jc w:val="center"/>
              <w:rPr>
                <w:sz w:val="18"/>
                <w:szCs w:val="18"/>
              </w:rPr>
            </w:pPr>
            <w:r>
              <w:rPr>
                <w:color w:val="000000"/>
                <w:sz w:val="18"/>
                <w:szCs w:val="18"/>
              </w:rPr>
              <w:t>November 1</w:t>
            </w:r>
            <w:r w:rsidRPr="009A0BA7">
              <w:rPr>
                <w:color w:val="000000"/>
                <w:sz w:val="18"/>
                <w:szCs w:val="18"/>
                <w:vertAlign w:val="superscript"/>
              </w:rPr>
              <w:t>st</w:t>
            </w:r>
            <w:r>
              <w:rPr>
                <w:color w:val="000000"/>
                <w:sz w:val="18"/>
                <w:szCs w:val="18"/>
              </w:rPr>
              <w:t>, 2026 – July 1</w:t>
            </w:r>
            <w:r w:rsidRPr="009A0BA7">
              <w:rPr>
                <w:color w:val="000000"/>
                <w:sz w:val="18"/>
                <w:szCs w:val="18"/>
                <w:vertAlign w:val="superscript"/>
              </w:rPr>
              <w:t>st</w:t>
            </w:r>
            <w:r>
              <w:rPr>
                <w:color w:val="000000"/>
                <w:sz w:val="18"/>
                <w:szCs w:val="18"/>
              </w:rPr>
              <w:t>, 202</w:t>
            </w:r>
            <w:r w:rsidR="00615C65">
              <w:rPr>
                <w:color w:val="000000"/>
                <w:sz w:val="18"/>
                <w:szCs w:val="18"/>
              </w:rPr>
              <w:t>7</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1338F8">
      <w:pPr>
        <w:pStyle w:val="Heading3"/>
        <w:numPr>
          <w:ilvl w:val="1"/>
          <w:numId w:val="11"/>
        </w:numPr>
        <w:tabs>
          <w:tab w:val="left" w:pos="1272"/>
        </w:tabs>
        <w:spacing w:before="207"/>
        <w:ind w:hanging="372"/>
      </w:pPr>
      <w:bookmarkStart w:id="10" w:name="_Toc228542516"/>
      <w:r>
        <w:lastRenderedPageBreak/>
        <w:t>WRITTEN</w:t>
      </w:r>
      <w:r w:rsidRPr="001338F8">
        <w:t xml:space="preserve"> </w:t>
      </w:r>
      <w:r>
        <w:t>QUESTIONS</w:t>
      </w:r>
      <w:r w:rsidRPr="001338F8">
        <w:t xml:space="preserve"> </w:t>
      </w:r>
      <w:r>
        <w:t>AND</w:t>
      </w:r>
      <w:r w:rsidRPr="001338F8">
        <w:t xml:space="preserve"> ANSWERS</w:t>
      </w:r>
      <w:bookmarkEnd w:id="10"/>
    </w:p>
    <w:p w14:paraId="2EB4E418" w14:textId="2CD5C4C1"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3746C2" w:rsidRPr="003746C2">
        <w:rPr>
          <w:color w:val="000000"/>
        </w:rPr>
        <w:t>NDERFP</w:t>
      </w:r>
      <w:r w:rsidR="003746C2">
        <w:rPr>
          <w:color w:val="000000"/>
        </w:rPr>
        <w:t>260303</w:t>
      </w:r>
      <w:r w:rsidR="003746C2">
        <w:rPr>
          <w:color w:val="000000"/>
          <w:spacing w:val="-9"/>
        </w:rPr>
        <w:t xml:space="preserve"> </w:t>
      </w:r>
      <w:r w:rsidR="00EF69C2">
        <w:rPr>
          <w:color w:val="000000"/>
        </w:rPr>
        <w:t xml:space="preserve">Grants Management System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0"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9" w14:textId="10256DB0" w:rsidR="002C16CB" w:rsidRDefault="00B41C9D" w:rsidP="00691D04">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1338F8">
      <w:pPr>
        <w:pStyle w:val="Heading3"/>
        <w:numPr>
          <w:ilvl w:val="1"/>
          <w:numId w:val="11"/>
        </w:numPr>
        <w:tabs>
          <w:tab w:val="left" w:pos="1272"/>
        </w:tabs>
        <w:spacing w:before="207"/>
        <w:ind w:hanging="372"/>
      </w:pPr>
      <w:bookmarkStart w:id="11" w:name="_Toc228542517"/>
      <w:r w:rsidRPr="001338F8">
        <w:t>SECRETARY OF STATE/TAX COMMISSIONER REGISTRATION REQUIREMENTS</w:t>
      </w:r>
      <w:bookmarkEnd w:id="11"/>
      <w:r w:rsidRPr="001338F8">
        <w:t xml:space="preserve"> </w:t>
      </w:r>
    </w:p>
    <w:p w14:paraId="2EB4E42E" w14:textId="77777777"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14:paraId="2EB4E42F" w14:textId="77777777" w:rsidR="002C16CB" w:rsidRDefault="00B41C9D" w:rsidP="001338F8">
      <w:pPr>
        <w:pStyle w:val="Heading3"/>
        <w:numPr>
          <w:ilvl w:val="1"/>
          <w:numId w:val="11"/>
        </w:numPr>
        <w:tabs>
          <w:tab w:val="left" w:pos="1272"/>
        </w:tabs>
        <w:spacing w:before="207"/>
        <w:ind w:hanging="372"/>
      </w:pPr>
      <w:bookmarkStart w:id="12" w:name="_Toc228542518"/>
      <w:r>
        <w:t>ETHICS</w:t>
      </w:r>
      <w:r w:rsidRPr="001338F8">
        <w:t xml:space="preserve"> </w:t>
      </w:r>
      <w:r>
        <w:t>IN</w:t>
      </w:r>
      <w:r w:rsidRPr="001338F8">
        <w:t xml:space="preserve"> </w:t>
      </w:r>
      <w:r>
        <w:t>PUBLIC</w:t>
      </w:r>
      <w:r w:rsidRPr="001338F8">
        <w:t xml:space="preserve"> CONTRACTING</w:t>
      </w:r>
      <w:bookmarkEnd w:id="12"/>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DA1CF1">
      <w:pPr>
        <w:pStyle w:val="ListParagraph"/>
        <w:numPr>
          <w:ilvl w:val="2"/>
          <w:numId w:val="11"/>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 xml:space="preserve">of value to any person or entity </w:t>
      </w:r>
      <w:proofErr w:type="gramStart"/>
      <w:r>
        <w:rPr>
          <w:sz w:val="18"/>
        </w:rPr>
        <w:t>in an attempt to</w:t>
      </w:r>
      <w:proofErr w:type="gramEnd"/>
      <w:r>
        <w:rPr>
          <w:sz w:val="18"/>
        </w:rPr>
        <w:t xml:space="preserve"> influence the bidding process;</w:t>
      </w:r>
    </w:p>
    <w:p w14:paraId="2EB4E433" w14:textId="77777777" w:rsidR="002C16CB" w:rsidRDefault="00B41C9D" w:rsidP="00DA1CF1">
      <w:pPr>
        <w:pStyle w:val="ListParagraph"/>
        <w:numPr>
          <w:ilvl w:val="2"/>
          <w:numId w:val="11"/>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rsidP="00DA1CF1">
      <w:pPr>
        <w:pStyle w:val="ListParagraph"/>
        <w:numPr>
          <w:ilvl w:val="2"/>
          <w:numId w:val="11"/>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DA1CF1">
      <w:pPr>
        <w:pStyle w:val="ListParagraph"/>
        <w:numPr>
          <w:ilvl w:val="2"/>
          <w:numId w:val="11"/>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16499D0A" w:rsidR="002C16CB" w:rsidRDefault="00B41C9D" w:rsidP="001338F8">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proofErr w:type="gramStart"/>
      <w:r>
        <w:t>entered</w:t>
      </w:r>
      <w:r>
        <w:rPr>
          <w:spacing w:val="23"/>
        </w:rPr>
        <w:t xml:space="preserve"> </w:t>
      </w:r>
      <w:r>
        <w:t>into</w:t>
      </w:r>
      <w:proofErr w:type="gramEnd"/>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proofErr w:type="gramStart"/>
      <w:r>
        <w:t>performing</w:t>
      </w:r>
      <w:proofErr w:type="gramEnd"/>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1338F8">
      <w:pPr>
        <w:pStyle w:val="Heading3"/>
        <w:numPr>
          <w:ilvl w:val="1"/>
          <w:numId w:val="11"/>
        </w:numPr>
        <w:tabs>
          <w:tab w:val="left" w:pos="1271"/>
        </w:tabs>
        <w:spacing w:before="207"/>
        <w:ind w:left="1272" w:hanging="372"/>
      </w:pPr>
      <w:bookmarkStart w:id="13" w:name="_Toc228542519"/>
      <w:r>
        <w:t>DEVIATIONS</w:t>
      </w:r>
      <w:r w:rsidRPr="001338F8">
        <w:t xml:space="preserve"> </w:t>
      </w:r>
      <w:r>
        <w:t>FROM</w:t>
      </w:r>
      <w:r w:rsidRPr="001338F8">
        <w:t xml:space="preserve"> </w:t>
      </w:r>
      <w:r>
        <w:t>THE</w:t>
      </w:r>
      <w:r w:rsidRPr="001338F8">
        <w:t xml:space="preserve"> SOLICITATION</w:t>
      </w:r>
      <w:bookmarkEnd w:id="13"/>
    </w:p>
    <w:p w14:paraId="2EB4E43E" w14:textId="76A123B3" w:rsidR="002C16CB" w:rsidRDefault="00B41C9D" w:rsidP="001338F8">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xml:space="preserve">, will become part of the contract. Any specifically defined deviations must not </w:t>
      </w:r>
      <w:proofErr w:type="gramStart"/>
      <w:r>
        <w:t>be in conflict with</w:t>
      </w:r>
      <w:proofErr w:type="gramEnd"/>
      <w:r>
        <w:t xml:space="preserve">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0A673B75" w14:textId="109FAAB9" w:rsidR="5E6C6BE8" w:rsidRDefault="5E6C6BE8" w:rsidP="5E6C6BE8">
      <w:pPr>
        <w:pStyle w:val="BodyText"/>
        <w:ind w:left="1272" w:right="555"/>
        <w:jc w:val="both"/>
      </w:pPr>
    </w:p>
    <w:p w14:paraId="2EB4E43F" w14:textId="77777777" w:rsidR="002C16CB" w:rsidRDefault="00B41C9D" w:rsidP="001338F8">
      <w:pPr>
        <w:pStyle w:val="Heading3"/>
        <w:numPr>
          <w:ilvl w:val="1"/>
          <w:numId w:val="11"/>
        </w:numPr>
        <w:tabs>
          <w:tab w:val="left" w:pos="1271"/>
        </w:tabs>
        <w:spacing w:before="207"/>
        <w:ind w:left="1272" w:hanging="372"/>
      </w:pPr>
      <w:bookmarkStart w:id="14" w:name="_Toc228542520"/>
      <w:r>
        <w:t>SUBMISSION</w:t>
      </w:r>
      <w:r w:rsidRPr="001338F8">
        <w:t xml:space="preserve"> </w:t>
      </w:r>
      <w:r>
        <w:t>OF</w:t>
      </w:r>
      <w:r w:rsidRPr="001338F8">
        <w:t xml:space="preserve"> </w:t>
      </w:r>
      <w:r>
        <w:t>SOLICITATION</w:t>
      </w:r>
      <w:r w:rsidRPr="001338F8">
        <w:t xml:space="preserve"> RESPONSES</w:t>
      </w:r>
      <w:bookmarkEnd w:id="14"/>
    </w:p>
    <w:p w14:paraId="2EB4E440" w14:textId="2F3E2DB2" w:rsidR="002C16CB" w:rsidRDefault="00BC0164" w:rsidP="00D4732C">
      <w:pPr>
        <w:pStyle w:val="BodyText"/>
        <w:ind w:left="1272" w:right="554"/>
        <w:jc w:val="both"/>
      </w:pPr>
      <w:proofErr w:type="gramStart"/>
      <w:r>
        <w:t>NDE</w:t>
      </w:r>
      <w:r w:rsidR="00B41C9D">
        <w:t xml:space="preserve"> is</w:t>
      </w:r>
      <w:proofErr w:type="gramEnd"/>
      <w:r w:rsidR="00B41C9D">
        <w:t xml:space="preserve"> only </w:t>
      </w:r>
      <w:proofErr w:type="gramStart"/>
      <w:r w:rsidR="00B41C9D">
        <w:t>accepting</w:t>
      </w:r>
      <w:proofErr w:type="gramEnd"/>
      <w:r w:rsidR="00B41C9D">
        <w:t xml:space="preserve">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 xml:space="preserve">within </w:t>
      </w:r>
      <w:r>
        <w:lastRenderedPageBreak/>
        <w:t>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1E46E8C8" w:rsidR="002C16CB" w:rsidRDefault="00B41C9D" w:rsidP="00DA1CF1">
      <w:pPr>
        <w:pStyle w:val="Heading4"/>
        <w:numPr>
          <w:ilvl w:val="2"/>
          <w:numId w:val="11"/>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8"/>
        </w:rPr>
        <w:t>.</w:t>
      </w:r>
    </w:p>
    <w:p w14:paraId="2EB4E451" w14:textId="302F8A13" w:rsidR="002C16CB" w:rsidRDefault="00B41C9D" w:rsidP="001F64B8">
      <w:pPr>
        <w:pStyle w:val="ListParagraph"/>
        <w:numPr>
          <w:ilvl w:val="3"/>
          <w:numId w:val="11"/>
        </w:numPr>
        <w:tabs>
          <w:tab w:val="left" w:pos="2712"/>
        </w:tabs>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2" w14:textId="77777777" w:rsidR="002C16CB" w:rsidRDefault="002C16CB">
      <w:pPr>
        <w:pStyle w:val="BodyText"/>
        <w:spacing w:before="1"/>
      </w:pPr>
    </w:p>
    <w:p w14:paraId="2EB4E453" w14:textId="2E8B3A39" w:rsidR="002C16CB" w:rsidRDefault="00B41C9D" w:rsidP="008B45A7">
      <w:pPr>
        <w:pStyle w:val="ListParagraph"/>
        <w:numPr>
          <w:ilvl w:val="4"/>
          <w:numId w:val="11"/>
        </w:numPr>
        <w:tabs>
          <w:tab w:val="left" w:pos="3510"/>
        </w:tabs>
        <w:ind w:left="2700"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8B45A7">
      <w:pPr>
        <w:pStyle w:val="ListParagraph"/>
        <w:numPr>
          <w:ilvl w:val="4"/>
          <w:numId w:val="11"/>
        </w:numPr>
        <w:tabs>
          <w:tab w:val="left" w:pos="3510"/>
        </w:tabs>
        <w:ind w:left="2700"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8B45A7">
      <w:pPr>
        <w:pStyle w:val="ListParagraph"/>
        <w:numPr>
          <w:ilvl w:val="4"/>
          <w:numId w:val="11"/>
        </w:numPr>
        <w:tabs>
          <w:tab w:val="left" w:pos="3510"/>
        </w:tabs>
        <w:ind w:left="2700"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Pr="008B45A7" w:rsidRDefault="00B41C9D" w:rsidP="008B45A7">
      <w:pPr>
        <w:pStyle w:val="ListParagraph"/>
        <w:numPr>
          <w:ilvl w:val="3"/>
          <w:numId w:val="11"/>
        </w:numPr>
        <w:tabs>
          <w:tab w:val="left" w:pos="2711"/>
        </w:tabs>
        <w:spacing w:before="205"/>
        <w:ind w:right="554"/>
        <w:rPr>
          <w:sz w:val="18"/>
        </w:rPr>
      </w:pPr>
      <w:r>
        <w:rPr>
          <w:sz w:val="18"/>
        </w:rPr>
        <w:t>ELECTRONIC</w:t>
      </w:r>
      <w:r w:rsidRPr="008B45A7">
        <w:rPr>
          <w:sz w:val="18"/>
        </w:rPr>
        <w:t xml:space="preserve"> </w:t>
      </w:r>
      <w:r>
        <w:rPr>
          <w:sz w:val="18"/>
        </w:rPr>
        <w:t>SOLICITATION</w:t>
      </w:r>
      <w:r w:rsidRPr="008B45A7">
        <w:rPr>
          <w:sz w:val="18"/>
        </w:rPr>
        <w:t xml:space="preserve"> </w:t>
      </w:r>
      <w:r>
        <w:rPr>
          <w:sz w:val="18"/>
        </w:rPr>
        <w:t>RESPONSE</w:t>
      </w:r>
      <w:r w:rsidRPr="008B45A7">
        <w:rPr>
          <w:sz w:val="18"/>
        </w:rPr>
        <w:t xml:space="preserve"> </w:t>
      </w:r>
      <w:r>
        <w:rPr>
          <w:sz w:val="18"/>
        </w:rPr>
        <w:t>FILE</w:t>
      </w:r>
      <w:r w:rsidRPr="008B45A7">
        <w:rPr>
          <w:sz w:val="18"/>
        </w:rPr>
        <w:t xml:space="preserve"> NAMES</w:t>
      </w:r>
    </w:p>
    <w:p w14:paraId="2EB4E458" w14:textId="19FBA9E5" w:rsidR="002C16CB" w:rsidRDefault="00B41C9D" w:rsidP="008B45A7">
      <w:pPr>
        <w:pStyle w:val="BodyText"/>
        <w:ind w:left="2340"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5CD94C30" w:rsidR="002C16CB" w:rsidRDefault="00C81BF1" w:rsidP="00D6054E">
      <w:pPr>
        <w:pStyle w:val="ListParagraph"/>
        <w:numPr>
          <w:ilvl w:val="4"/>
          <w:numId w:val="11"/>
        </w:numPr>
        <w:tabs>
          <w:tab w:val="left" w:pos="3510"/>
        </w:tabs>
        <w:ind w:left="2700" w:right="553"/>
        <w:jc w:val="both"/>
        <w:rPr>
          <w:sz w:val="18"/>
        </w:rPr>
      </w:pPr>
      <w:r w:rsidRPr="00D6054E">
        <w:rPr>
          <w:sz w:val="18"/>
        </w:rPr>
        <w:t>NDERFP</w:t>
      </w:r>
      <w:r w:rsidR="003746C2" w:rsidRPr="00D6054E">
        <w:rPr>
          <w:sz w:val="18"/>
        </w:rPr>
        <w:t>260303</w:t>
      </w:r>
      <w:r w:rsidR="00B41C9D" w:rsidRPr="00D6054E">
        <w:rPr>
          <w:sz w:val="18"/>
        </w:rPr>
        <w:t xml:space="preserve"> Company Name</w:t>
      </w:r>
    </w:p>
    <w:p w14:paraId="2EB4E45B" w14:textId="71024E20" w:rsidR="002C16CB" w:rsidRPr="00D6054E" w:rsidRDefault="00B41C9D" w:rsidP="001F64B8">
      <w:pPr>
        <w:pStyle w:val="ListParagraph"/>
        <w:numPr>
          <w:ilvl w:val="4"/>
          <w:numId w:val="11"/>
        </w:numPr>
        <w:tabs>
          <w:tab w:val="left" w:pos="3510"/>
        </w:tabs>
        <w:ind w:left="2700" w:right="553"/>
        <w:jc w:val="both"/>
        <w:rPr>
          <w:sz w:val="18"/>
        </w:rPr>
      </w:pPr>
      <w:r w:rsidRPr="00D6054E">
        <w:rPr>
          <w:sz w:val="18"/>
        </w:rPr>
        <w:t>If multiple files are submitted for one solicitation response, add number of files to file names:</w:t>
      </w:r>
      <w:r w:rsidR="00D6054E">
        <w:rPr>
          <w:sz w:val="18"/>
        </w:rPr>
        <w:t xml:space="preserve"> </w:t>
      </w:r>
      <w:r w:rsidR="003746C2" w:rsidRPr="00D6054E">
        <w:rPr>
          <w:sz w:val="18"/>
        </w:rPr>
        <w:t>NDERFP260303</w:t>
      </w:r>
      <w:r w:rsidR="00C666E5" w:rsidRPr="00D6054E">
        <w:rPr>
          <w:sz w:val="18"/>
        </w:rPr>
        <w:t xml:space="preserve"> </w:t>
      </w:r>
      <w:r w:rsidRPr="00D6054E">
        <w:rPr>
          <w:sz w:val="18"/>
        </w:rPr>
        <w:t xml:space="preserve">Company Name File 1 of 2 </w:t>
      </w:r>
      <w:r w:rsidR="003746C2" w:rsidRPr="00D6054E">
        <w:rPr>
          <w:sz w:val="18"/>
        </w:rPr>
        <w:t xml:space="preserve">NDERFP260303 </w:t>
      </w:r>
      <w:r w:rsidRPr="00D6054E">
        <w:rPr>
          <w:sz w:val="18"/>
        </w:rPr>
        <w:t>Company Name File 2 of 2</w:t>
      </w:r>
    </w:p>
    <w:p w14:paraId="2EB4E45D" w14:textId="6B9EFA10" w:rsidR="002C16CB" w:rsidRPr="00D6054E" w:rsidRDefault="00B41C9D" w:rsidP="00D6054E">
      <w:pPr>
        <w:pStyle w:val="ListParagraph"/>
        <w:numPr>
          <w:ilvl w:val="4"/>
          <w:numId w:val="11"/>
        </w:numPr>
        <w:tabs>
          <w:tab w:val="left" w:pos="3510"/>
        </w:tabs>
        <w:ind w:left="2700" w:right="553"/>
        <w:jc w:val="both"/>
        <w:rPr>
          <w:sz w:val="18"/>
        </w:rPr>
      </w:pPr>
      <w:r>
        <w:rPr>
          <w:sz w:val="18"/>
        </w:rPr>
        <w:t>If</w:t>
      </w:r>
      <w:r w:rsidRPr="00D6054E">
        <w:rPr>
          <w:sz w:val="18"/>
        </w:rPr>
        <w:t xml:space="preserve"> </w:t>
      </w:r>
      <w:r>
        <w:rPr>
          <w:sz w:val="18"/>
        </w:rPr>
        <w:t>multiple</w:t>
      </w:r>
      <w:r w:rsidRPr="00D6054E">
        <w:rPr>
          <w:sz w:val="18"/>
        </w:rPr>
        <w:t xml:space="preserve"> </w:t>
      </w:r>
      <w:r>
        <w:rPr>
          <w:sz w:val="18"/>
        </w:rPr>
        <w:t>responses</w:t>
      </w:r>
      <w:r w:rsidRPr="00D6054E">
        <w:rPr>
          <w:sz w:val="18"/>
        </w:rPr>
        <w:t xml:space="preserve"> </w:t>
      </w:r>
      <w:r>
        <w:rPr>
          <w:sz w:val="18"/>
        </w:rPr>
        <w:t>are</w:t>
      </w:r>
      <w:r w:rsidRPr="00D6054E">
        <w:rPr>
          <w:sz w:val="18"/>
        </w:rPr>
        <w:t xml:space="preserve"> </w:t>
      </w:r>
      <w:r>
        <w:rPr>
          <w:sz w:val="18"/>
        </w:rPr>
        <w:t>submitted</w:t>
      </w:r>
      <w:r w:rsidRPr="00D6054E">
        <w:rPr>
          <w:sz w:val="18"/>
        </w:rPr>
        <w:t xml:space="preserve"> </w:t>
      </w:r>
      <w:r>
        <w:rPr>
          <w:sz w:val="18"/>
        </w:rPr>
        <w:t>for</w:t>
      </w:r>
      <w:r w:rsidRPr="00D6054E">
        <w:rPr>
          <w:sz w:val="18"/>
        </w:rPr>
        <w:t xml:space="preserve"> </w:t>
      </w:r>
      <w:r>
        <w:rPr>
          <w:sz w:val="18"/>
        </w:rPr>
        <w:t>the</w:t>
      </w:r>
      <w:r w:rsidRPr="00D6054E">
        <w:rPr>
          <w:sz w:val="18"/>
        </w:rPr>
        <w:t xml:space="preserve"> </w:t>
      </w:r>
      <w:r>
        <w:rPr>
          <w:sz w:val="18"/>
        </w:rPr>
        <w:t>same</w:t>
      </w:r>
      <w:r w:rsidRPr="00D6054E">
        <w:rPr>
          <w:sz w:val="18"/>
        </w:rPr>
        <w:t xml:space="preserve"> </w:t>
      </w:r>
      <w:r>
        <w:rPr>
          <w:sz w:val="18"/>
        </w:rPr>
        <w:t>solicitation,</w:t>
      </w:r>
      <w:r w:rsidRPr="00D6054E">
        <w:rPr>
          <w:sz w:val="18"/>
        </w:rPr>
        <w:t xml:space="preserve"> </w:t>
      </w:r>
      <w:r>
        <w:rPr>
          <w:sz w:val="18"/>
        </w:rPr>
        <w:t>add</w:t>
      </w:r>
      <w:r w:rsidRPr="00D6054E">
        <w:rPr>
          <w:sz w:val="18"/>
        </w:rPr>
        <w:t xml:space="preserve"> </w:t>
      </w:r>
      <w:r>
        <w:rPr>
          <w:sz w:val="18"/>
        </w:rPr>
        <w:t>the</w:t>
      </w:r>
      <w:r w:rsidRPr="00D6054E">
        <w:rPr>
          <w:sz w:val="18"/>
        </w:rPr>
        <w:t xml:space="preserve"> </w:t>
      </w:r>
      <w:r>
        <w:rPr>
          <w:sz w:val="18"/>
        </w:rPr>
        <w:t>response</w:t>
      </w:r>
      <w:r w:rsidRPr="00D6054E">
        <w:rPr>
          <w:sz w:val="18"/>
        </w:rPr>
        <w:t xml:space="preserve"> </w:t>
      </w:r>
      <w:r>
        <w:rPr>
          <w:sz w:val="18"/>
        </w:rPr>
        <w:t>number</w:t>
      </w:r>
      <w:r w:rsidRPr="00D6054E">
        <w:rPr>
          <w:sz w:val="18"/>
        </w:rPr>
        <w:t xml:space="preserve"> </w:t>
      </w:r>
      <w:r>
        <w:rPr>
          <w:sz w:val="18"/>
        </w:rPr>
        <w:t>to the file names:</w:t>
      </w:r>
      <w:r w:rsidR="00D6054E">
        <w:rPr>
          <w:sz w:val="18"/>
        </w:rPr>
        <w:t xml:space="preserve"> </w:t>
      </w:r>
      <w:r w:rsidR="003746C2" w:rsidRPr="00D6054E">
        <w:rPr>
          <w:sz w:val="18"/>
        </w:rPr>
        <w:t>NDERFP260303</w:t>
      </w:r>
      <w:r w:rsidR="00C666E5" w:rsidRPr="00D6054E">
        <w:rPr>
          <w:sz w:val="18"/>
        </w:rPr>
        <w:t xml:space="preserve"> </w:t>
      </w:r>
      <w:r w:rsidRPr="00D6054E">
        <w:rPr>
          <w:sz w:val="18"/>
        </w:rPr>
        <w:t>Company Name Response 1 File 1 of 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proofErr w:type="gramStart"/>
      <w:r>
        <w:t>in</w:t>
      </w:r>
      <w:r>
        <w:rPr>
          <w:spacing w:val="-10"/>
        </w:rPr>
        <w:t xml:space="preserve"> </w:t>
      </w:r>
      <w:r>
        <w:t>order for</w:t>
      </w:r>
      <w:proofErr w:type="gramEnd"/>
      <w:r>
        <w:t xml:space="preserve"> the bidder’s solicitation response to be evaluated.</w:t>
      </w:r>
    </w:p>
    <w:p w14:paraId="2EB4E45F" w14:textId="77777777" w:rsidR="002C16CB" w:rsidRDefault="002C16CB">
      <w:pPr>
        <w:pStyle w:val="BodyText"/>
      </w:pPr>
    </w:p>
    <w:p w14:paraId="2EB4E466" w14:textId="1467AF33" w:rsidR="002C16CB" w:rsidRDefault="00B41C9D" w:rsidP="001338F8">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1338F8">
      <w:pPr>
        <w:pStyle w:val="Heading3"/>
        <w:numPr>
          <w:ilvl w:val="1"/>
          <w:numId w:val="11"/>
        </w:numPr>
        <w:tabs>
          <w:tab w:val="left" w:pos="1272"/>
        </w:tabs>
        <w:spacing w:before="207"/>
        <w:ind w:hanging="372"/>
      </w:pPr>
      <w:bookmarkStart w:id="15" w:name="_Toc228542521"/>
      <w:r w:rsidRPr="001338F8">
        <w:t>SOLICITATION PREPARATION COSTS</w:t>
      </w:r>
      <w:bookmarkEnd w:id="15"/>
    </w:p>
    <w:p w14:paraId="2EB4E469" w14:textId="261CD29A" w:rsidR="002C16CB" w:rsidRDefault="00905DCA" w:rsidP="001338F8">
      <w:pPr>
        <w:pStyle w:val="BodyText"/>
        <w:ind w:left="1272" w:right="555"/>
        <w:jc w:val="both"/>
      </w:pPr>
      <w:r>
        <w:t>NDE</w:t>
      </w:r>
      <w:r w:rsidR="00B41C9D">
        <w:t xml:space="preserve"> shall not incur any liability for any costs incurred by </w:t>
      </w:r>
      <w:proofErr w:type="gramStart"/>
      <w:r w:rsidR="00B41C9D">
        <w:t>bidder’s</w:t>
      </w:r>
      <w:proofErr w:type="gramEnd"/>
      <w:r w:rsidR="00B41C9D">
        <w:t xml:space="preserve"> in replying to this solicitation, including any activity related to bidding on this solicitation.</w:t>
      </w:r>
    </w:p>
    <w:p w14:paraId="2EB4E46A" w14:textId="77777777" w:rsidR="002C16CB" w:rsidRDefault="00B41C9D" w:rsidP="001338F8">
      <w:pPr>
        <w:pStyle w:val="Heading3"/>
        <w:numPr>
          <w:ilvl w:val="1"/>
          <w:numId w:val="11"/>
        </w:numPr>
        <w:tabs>
          <w:tab w:val="left" w:pos="1272"/>
        </w:tabs>
        <w:spacing w:before="207"/>
        <w:ind w:hanging="372"/>
      </w:pPr>
      <w:bookmarkStart w:id="16" w:name="_Toc228542522"/>
      <w:r>
        <w:t>FAILURE</w:t>
      </w:r>
      <w:r w:rsidRPr="001338F8">
        <w:t xml:space="preserve"> </w:t>
      </w:r>
      <w:r>
        <w:t>TO</w:t>
      </w:r>
      <w:r w:rsidRPr="001338F8">
        <w:t xml:space="preserve"> </w:t>
      </w:r>
      <w:r>
        <w:t>COMPLY</w:t>
      </w:r>
      <w:r w:rsidRPr="001338F8">
        <w:t xml:space="preserve"> </w:t>
      </w:r>
      <w:r>
        <w:t>WITH</w:t>
      </w:r>
      <w:r w:rsidRPr="001338F8">
        <w:t xml:space="preserve"> SOLICITATION</w:t>
      </w:r>
      <w:bookmarkEnd w:id="16"/>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DA1CF1">
      <w:pPr>
        <w:pStyle w:val="ListParagraph"/>
        <w:numPr>
          <w:ilvl w:val="2"/>
          <w:numId w:val="11"/>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lastRenderedPageBreak/>
        <w:t>Legal</w:t>
      </w:r>
      <w:r>
        <w:rPr>
          <w:spacing w:val="-7"/>
          <w:sz w:val="18"/>
        </w:rPr>
        <w:t xml:space="preserve"> </w:t>
      </w:r>
      <w:r>
        <w:rPr>
          <w:sz w:val="18"/>
        </w:rPr>
        <w:t>action;</w:t>
      </w:r>
      <w:r>
        <w:rPr>
          <w:spacing w:val="-5"/>
          <w:sz w:val="18"/>
        </w:rPr>
        <w:t xml:space="preserve"> and</w:t>
      </w:r>
    </w:p>
    <w:p w14:paraId="2EB4E474" w14:textId="220F4474" w:rsidR="002C16CB" w:rsidRPr="001338F8" w:rsidRDefault="00B41C9D" w:rsidP="001338F8">
      <w:pPr>
        <w:pStyle w:val="ListParagraph"/>
        <w:numPr>
          <w:ilvl w:val="2"/>
          <w:numId w:val="11"/>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w:t>
      </w:r>
      <w:proofErr w:type="gramStart"/>
      <w:r>
        <w:rPr>
          <w:sz w:val="18"/>
        </w:rPr>
        <w:t>period of time</w:t>
      </w:r>
      <w:proofErr w:type="gramEnd"/>
      <w:r>
        <w:rPr>
          <w:sz w:val="18"/>
        </w:rPr>
        <w:t xml:space="preserve"> relative to the seriousness of the violation. Such period to be within the sole discretion of </w:t>
      </w:r>
      <w:r w:rsidR="009B2CC6">
        <w:rPr>
          <w:sz w:val="18"/>
        </w:rPr>
        <w:t>NDE</w:t>
      </w:r>
      <w:r>
        <w:rPr>
          <w:sz w:val="18"/>
        </w:rPr>
        <w:t>.</w:t>
      </w:r>
    </w:p>
    <w:p w14:paraId="2EB4E475" w14:textId="77777777" w:rsidR="002C16CB" w:rsidRDefault="00B41C9D" w:rsidP="001338F8">
      <w:pPr>
        <w:pStyle w:val="Heading3"/>
        <w:numPr>
          <w:ilvl w:val="1"/>
          <w:numId w:val="11"/>
        </w:numPr>
        <w:tabs>
          <w:tab w:val="left" w:pos="1272"/>
        </w:tabs>
        <w:spacing w:before="207"/>
        <w:ind w:hanging="372"/>
      </w:pPr>
      <w:bookmarkStart w:id="17" w:name="_Toc228542523"/>
      <w:r w:rsidRPr="001338F8">
        <w:t>SOLICITATION RESPONSE CORRECTIONS</w:t>
      </w:r>
      <w:bookmarkEnd w:id="17"/>
    </w:p>
    <w:p w14:paraId="2EB4E476" w14:textId="77777777" w:rsidR="002C16CB" w:rsidRDefault="00B41C9D">
      <w:pPr>
        <w:pStyle w:val="BodyText"/>
        <w:ind w:left="1272" w:right="556"/>
        <w:jc w:val="both"/>
      </w:pPr>
      <w:r>
        <w:t xml:space="preserve">A bidder may correct a mistake in an electronically submitted solicitation response prior to the </w:t>
      </w:r>
      <w:proofErr w:type="gramStart"/>
      <w:r>
        <w:t>time of opening</w:t>
      </w:r>
      <w:proofErr w:type="gramEnd"/>
      <w:r>
        <w:t xml:space="preserve"> by uploading a revised and completed solicitation response.</w:t>
      </w:r>
    </w:p>
    <w:p w14:paraId="2EB4E477" w14:textId="77777777" w:rsidR="002C16CB" w:rsidRDefault="002C16CB">
      <w:pPr>
        <w:pStyle w:val="BodyText"/>
      </w:pPr>
    </w:p>
    <w:p w14:paraId="2EB4E478" w14:textId="77777777" w:rsidR="002C16CB" w:rsidRDefault="00B41C9D" w:rsidP="00DA1CF1">
      <w:pPr>
        <w:pStyle w:val="ListParagraph"/>
        <w:numPr>
          <w:ilvl w:val="2"/>
          <w:numId w:val="11"/>
        </w:numPr>
        <w:tabs>
          <w:tab w:val="left" w:pos="1992"/>
        </w:tabs>
        <w:ind w:left="1992" w:right="555"/>
        <w:rPr>
          <w:sz w:val="18"/>
        </w:rPr>
      </w:pPr>
      <w:r>
        <w:rPr>
          <w:sz w:val="18"/>
        </w:rPr>
        <w:t xml:space="preserve">If a corrected electronic solicitation response is submitted, the file </w:t>
      </w:r>
      <w:proofErr w:type="gramStart"/>
      <w:r>
        <w:rPr>
          <w:sz w:val="18"/>
        </w:rPr>
        <w:t>name(s) date</w:t>
      </w:r>
      <w:proofErr w:type="gramEnd"/>
      <w:r>
        <w:rPr>
          <w:sz w:val="18"/>
        </w:rPr>
        <w:t>/time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6BDF5190" w:rsidR="002C16CB" w:rsidRDefault="00B41C9D" w:rsidP="00DA1CF1">
      <w:pPr>
        <w:pStyle w:val="ListParagraph"/>
        <w:numPr>
          <w:ilvl w:val="3"/>
          <w:numId w:val="11"/>
        </w:numPr>
        <w:tabs>
          <w:tab w:val="left" w:pos="2711"/>
        </w:tabs>
        <w:spacing w:line="207" w:lineRule="exact"/>
        <w:ind w:left="2711" w:hanging="719"/>
        <w:rPr>
          <w:sz w:val="18"/>
        </w:rPr>
      </w:pPr>
      <w:r>
        <w:rPr>
          <w:sz w:val="18"/>
        </w:rPr>
        <w:t>Corrected</w:t>
      </w:r>
      <w:r>
        <w:rPr>
          <w:spacing w:val="-8"/>
          <w:sz w:val="18"/>
        </w:rPr>
        <w:t xml:space="preserve"> </w:t>
      </w:r>
      <w:r w:rsidR="00EF69C2" w:rsidRPr="003746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179E245B" w:rsidR="002C16CB" w:rsidRDefault="00B41C9D" w:rsidP="00DA1CF1">
      <w:pPr>
        <w:pStyle w:val="ListParagraph"/>
        <w:numPr>
          <w:ilvl w:val="3"/>
          <w:numId w:val="11"/>
        </w:numPr>
        <w:tabs>
          <w:tab w:val="left" w:pos="2711"/>
        </w:tabs>
        <w:spacing w:line="207" w:lineRule="exact"/>
        <w:ind w:left="2711" w:hanging="719"/>
        <w:rPr>
          <w:sz w:val="18"/>
        </w:rPr>
      </w:pPr>
      <w:r>
        <w:rPr>
          <w:sz w:val="18"/>
        </w:rPr>
        <w:t>Corrected</w:t>
      </w:r>
      <w:r>
        <w:rPr>
          <w:spacing w:val="-7"/>
          <w:sz w:val="18"/>
        </w:rPr>
        <w:t xml:space="preserve"> </w:t>
      </w:r>
      <w:r w:rsidR="00EF69C2" w:rsidRPr="003746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4EA3A402"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rsidR="004D28FD">
        <w:t xml:space="preserve">the extension of price, the </w:t>
      </w:r>
      <w:r>
        <w:t>unit price shall govern.</w:t>
      </w:r>
    </w:p>
    <w:p w14:paraId="2EB4E47D" w14:textId="77777777" w:rsidR="002C16CB" w:rsidRDefault="00B41C9D" w:rsidP="001338F8">
      <w:pPr>
        <w:pStyle w:val="Heading3"/>
        <w:numPr>
          <w:ilvl w:val="1"/>
          <w:numId w:val="11"/>
        </w:numPr>
        <w:tabs>
          <w:tab w:val="left" w:pos="1272"/>
        </w:tabs>
        <w:spacing w:before="207"/>
        <w:ind w:hanging="372"/>
      </w:pPr>
      <w:bookmarkStart w:id="18" w:name="_Toc228542524"/>
      <w:r>
        <w:t>LATE</w:t>
      </w:r>
      <w:r w:rsidRPr="001338F8">
        <w:t xml:space="preserve"> </w:t>
      </w:r>
      <w:r>
        <w:t>SOLICITATION</w:t>
      </w:r>
      <w:r w:rsidRPr="001338F8">
        <w:t xml:space="preserve"> RESPONSES</w:t>
      </w:r>
      <w:bookmarkEnd w:id="18"/>
    </w:p>
    <w:p w14:paraId="04A2D14B" w14:textId="2D043C85" w:rsidR="00211F43" w:rsidRDefault="00B41C9D" w:rsidP="001338F8">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w:t>
      </w:r>
      <w:r w:rsidR="00AA6BDE">
        <w:t>,</w:t>
      </w:r>
      <w:r>
        <w:t xml:space="preserve"> regardless of cause or fault.</w:t>
      </w:r>
    </w:p>
    <w:p w14:paraId="2EB4E480" w14:textId="77777777" w:rsidR="002C16CB" w:rsidRDefault="00B41C9D" w:rsidP="001338F8">
      <w:pPr>
        <w:pStyle w:val="Heading3"/>
        <w:numPr>
          <w:ilvl w:val="1"/>
          <w:numId w:val="11"/>
        </w:numPr>
        <w:tabs>
          <w:tab w:val="left" w:pos="1271"/>
        </w:tabs>
        <w:spacing w:before="207"/>
        <w:ind w:left="1272" w:hanging="372"/>
      </w:pPr>
      <w:bookmarkStart w:id="19" w:name="_Toc228542525"/>
      <w:r>
        <w:t>BID</w:t>
      </w:r>
      <w:r w:rsidRPr="001338F8">
        <w:t xml:space="preserve"> OPENING</w:t>
      </w:r>
      <w:bookmarkEnd w:id="1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1338F8">
      <w:pPr>
        <w:pStyle w:val="Heading3"/>
        <w:numPr>
          <w:ilvl w:val="1"/>
          <w:numId w:val="11"/>
        </w:numPr>
        <w:tabs>
          <w:tab w:val="left" w:pos="1272"/>
        </w:tabs>
        <w:spacing w:before="207"/>
        <w:ind w:hanging="372"/>
      </w:pPr>
      <w:bookmarkStart w:id="20" w:name="_Toc228542526"/>
      <w:r w:rsidRPr="001338F8">
        <w:t>SOLICITATION REQUIREMENTS</w:t>
      </w:r>
      <w:bookmarkEnd w:id="20"/>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DA1CF1">
      <w:pPr>
        <w:pStyle w:val="ListParagraph"/>
        <w:numPr>
          <w:ilvl w:val="2"/>
          <w:numId w:val="11"/>
        </w:numPr>
        <w:tabs>
          <w:tab w:val="left" w:pos="1991"/>
        </w:tabs>
        <w:spacing w:line="207" w:lineRule="exact"/>
        <w:ind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rsidP="00DA1CF1">
      <w:pPr>
        <w:pStyle w:val="ListParagraph"/>
        <w:numPr>
          <w:ilvl w:val="2"/>
          <w:numId w:val="11"/>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rsidP="00DA1CF1">
      <w:pPr>
        <w:pStyle w:val="ListParagraph"/>
        <w:numPr>
          <w:ilvl w:val="2"/>
          <w:numId w:val="11"/>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DA1CF1">
      <w:pPr>
        <w:pStyle w:val="ListParagraph"/>
        <w:numPr>
          <w:ilvl w:val="2"/>
          <w:numId w:val="11"/>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1FBDE3AC" w:rsidR="002C16CB" w:rsidRPr="001338F8" w:rsidRDefault="00653F20" w:rsidP="001338F8">
      <w:pPr>
        <w:pStyle w:val="ListParagraph"/>
        <w:numPr>
          <w:ilvl w:val="2"/>
          <w:numId w:val="11"/>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
    <w:p w14:paraId="2EB4E48C" w14:textId="77777777" w:rsidR="002C16CB" w:rsidRDefault="00B41C9D" w:rsidP="001338F8">
      <w:pPr>
        <w:pStyle w:val="Heading3"/>
        <w:numPr>
          <w:ilvl w:val="1"/>
          <w:numId w:val="11"/>
        </w:numPr>
        <w:tabs>
          <w:tab w:val="left" w:pos="1272"/>
        </w:tabs>
        <w:spacing w:before="207"/>
        <w:ind w:hanging="372"/>
      </w:pPr>
      <w:bookmarkStart w:id="21" w:name="_Toc228542527"/>
      <w:proofErr w:type="gramStart"/>
      <w:r w:rsidRPr="001338F8">
        <w:t>EVALUATION</w:t>
      </w:r>
      <w:proofErr w:type="gramEnd"/>
      <w:r w:rsidRPr="001338F8">
        <w:t xml:space="preserve"> COMMITTEE</w:t>
      </w:r>
      <w:bookmarkEnd w:id="21"/>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3DD9566E" w:rsidR="002C16CB" w:rsidRDefault="008E7B17" w:rsidP="001338F8">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w:t>
      </w:r>
      <w:proofErr w:type="gramStart"/>
      <w:r w:rsidR="0020757F">
        <w:t>conflict of interest</w:t>
      </w:r>
      <w:proofErr w:type="gramEnd"/>
      <w:r w:rsidR="0020757F">
        <w:t xml:space="preserve">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1338F8">
      <w:pPr>
        <w:pStyle w:val="Heading3"/>
        <w:numPr>
          <w:ilvl w:val="1"/>
          <w:numId w:val="11"/>
        </w:numPr>
        <w:tabs>
          <w:tab w:val="left" w:pos="1271"/>
        </w:tabs>
        <w:spacing w:before="207"/>
        <w:ind w:left="1272" w:hanging="372"/>
      </w:pPr>
      <w:bookmarkStart w:id="22" w:name="_Toc228542528"/>
      <w:proofErr w:type="gramStart"/>
      <w:r>
        <w:t>EVALUATION</w:t>
      </w:r>
      <w:proofErr w:type="gramEnd"/>
      <w:r w:rsidRPr="001338F8">
        <w:t xml:space="preserve"> </w:t>
      </w:r>
      <w:r>
        <w:t>OF</w:t>
      </w:r>
      <w:r w:rsidRPr="001338F8">
        <w:t xml:space="preserve"> </w:t>
      </w:r>
      <w:r>
        <w:t>SOLICITATION</w:t>
      </w:r>
      <w:r w:rsidRPr="001338F8">
        <w:t xml:space="preserve"> RESPONSES</w:t>
      </w:r>
      <w:bookmarkEnd w:id="22"/>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3" w14:textId="1D891174" w:rsidR="002C16CB" w:rsidRDefault="00B41C9D" w:rsidP="00DA1CF1">
      <w:pPr>
        <w:pStyle w:val="ListParagraph"/>
        <w:numPr>
          <w:ilvl w:val="2"/>
          <w:numId w:val="11"/>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4" w14:textId="77777777" w:rsidR="002C16CB" w:rsidRDefault="002C16CB">
      <w:pPr>
        <w:pStyle w:val="BodyText"/>
        <w:spacing w:before="1"/>
      </w:pPr>
    </w:p>
    <w:p w14:paraId="2EB4E495" w14:textId="77777777" w:rsidR="002C16CB" w:rsidRDefault="00B41C9D" w:rsidP="00DA1CF1">
      <w:pPr>
        <w:pStyle w:val="ListParagraph"/>
        <w:numPr>
          <w:ilvl w:val="3"/>
          <w:numId w:val="11"/>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5E6C6BE8">
      <w:pPr>
        <w:pStyle w:val="ListParagraph"/>
        <w:numPr>
          <w:ilvl w:val="3"/>
          <w:numId w:val="11"/>
        </w:numPr>
        <w:tabs>
          <w:tab w:val="left" w:pos="2340"/>
        </w:tabs>
        <w:spacing w:line="206" w:lineRule="exact"/>
        <w:ind w:left="2340" w:hanging="348"/>
        <w:rPr>
          <w:b/>
          <w:sz w:val="18"/>
          <w:szCs w:val="18"/>
        </w:rPr>
      </w:pPr>
      <w:r w:rsidRPr="5E6C6BE8">
        <w:rPr>
          <w:sz w:val="18"/>
          <w:szCs w:val="18"/>
        </w:rPr>
        <w:t>the</w:t>
      </w:r>
      <w:r w:rsidRPr="5E6C6BE8">
        <w:rPr>
          <w:spacing w:val="-6"/>
          <w:sz w:val="18"/>
          <w:szCs w:val="18"/>
        </w:rPr>
        <w:t xml:space="preserve"> </w:t>
      </w:r>
      <w:r w:rsidRPr="5E6C6BE8">
        <w:rPr>
          <w:sz w:val="18"/>
          <w:szCs w:val="18"/>
        </w:rPr>
        <w:t>character,</w:t>
      </w:r>
      <w:r w:rsidRPr="5E6C6BE8">
        <w:rPr>
          <w:spacing w:val="-10"/>
          <w:sz w:val="18"/>
          <w:szCs w:val="18"/>
        </w:rPr>
        <w:t xml:space="preserve"> </w:t>
      </w:r>
      <w:r w:rsidRPr="5E6C6BE8">
        <w:rPr>
          <w:sz w:val="18"/>
          <w:szCs w:val="18"/>
        </w:rPr>
        <w:t>integrity,</w:t>
      </w:r>
      <w:r w:rsidRPr="5E6C6BE8">
        <w:rPr>
          <w:spacing w:val="-7"/>
          <w:sz w:val="18"/>
          <w:szCs w:val="18"/>
        </w:rPr>
        <w:t xml:space="preserve"> </w:t>
      </w:r>
      <w:r w:rsidRPr="5E6C6BE8">
        <w:rPr>
          <w:sz w:val="18"/>
          <w:szCs w:val="18"/>
        </w:rPr>
        <w:t>reputation,</w:t>
      </w:r>
      <w:r w:rsidRPr="5E6C6BE8">
        <w:rPr>
          <w:spacing w:val="-9"/>
          <w:sz w:val="18"/>
          <w:szCs w:val="18"/>
        </w:rPr>
        <w:t xml:space="preserve"> </w:t>
      </w:r>
      <w:r w:rsidRPr="5E6C6BE8">
        <w:rPr>
          <w:sz w:val="18"/>
          <w:szCs w:val="18"/>
        </w:rPr>
        <w:t>judgment,</w:t>
      </w:r>
      <w:r w:rsidRPr="5E6C6BE8">
        <w:rPr>
          <w:spacing w:val="-8"/>
          <w:sz w:val="18"/>
          <w:szCs w:val="18"/>
        </w:rPr>
        <w:t xml:space="preserve"> </w:t>
      </w:r>
      <w:r w:rsidRPr="5E6C6BE8">
        <w:rPr>
          <w:sz w:val="18"/>
          <w:szCs w:val="18"/>
        </w:rPr>
        <w:t>experience,</w:t>
      </w:r>
      <w:r w:rsidRPr="5E6C6BE8">
        <w:rPr>
          <w:spacing w:val="-8"/>
          <w:sz w:val="18"/>
          <w:szCs w:val="18"/>
        </w:rPr>
        <w:t xml:space="preserve"> </w:t>
      </w:r>
      <w:r w:rsidRPr="5E6C6BE8">
        <w:rPr>
          <w:sz w:val="18"/>
          <w:szCs w:val="18"/>
        </w:rPr>
        <w:t>and</w:t>
      </w:r>
      <w:r w:rsidRPr="5E6C6BE8">
        <w:rPr>
          <w:spacing w:val="-5"/>
          <w:sz w:val="18"/>
          <w:szCs w:val="18"/>
        </w:rPr>
        <w:t xml:space="preserve"> </w:t>
      </w:r>
      <w:r w:rsidRPr="5E6C6BE8">
        <w:rPr>
          <w:sz w:val="18"/>
          <w:szCs w:val="18"/>
        </w:rPr>
        <w:t>efficiency</w:t>
      </w:r>
      <w:r w:rsidRPr="5E6C6BE8">
        <w:rPr>
          <w:spacing w:val="-6"/>
          <w:sz w:val="18"/>
          <w:szCs w:val="18"/>
        </w:rPr>
        <w:t xml:space="preserve"> </w:t>
      </w:r>
      <w:r w:rsidRPr="5E6C6BE8">
        <w:rPr>
          <w:sz w:val="18"/>
          <w:szCs w:val="18"/>
        </w:rPr>
        <w:t>of</w:t>
      </w:r>
      <w:r w:rsidRPr="5E6C6BE8">
        <w:rPr>
          <w:spacing w:val="-9"/>
          <w:sz w:val="18"/>
          <w:szCs w:val="18"/>
        </w:rPr>
        <w:t xml:space="preserve"> </w:t>
      </w:r>
      <w:r w:rsidRPr="5E6C6BE8">
        <w:rPr>
          <w:sz w:val="18"/>
          <w:szCs w:val="18"/>
        </w:rPr>
        <w:t>the</w:t>
      </w:r>
      <w:r w:rsidRPr="5E6C6BE8">
        <w:rPr>
          <w:spacing w:val="-8"/>
          <w:sz w:val="18"/>
          <w:szCs w:val="18"/>
        </w:rPr>
        <w:t xml:space="preserve"> </w:t>
      </w:r>
      <w:r w:rsidRPr="5E6C6BE8">
        <w:rPr>
          <w:spacing w:val="-2"/>
          <w:sz w:val="18"/>
          <w:szCs w:val="18"/>
        </w:rPr>
        <w:t>bidder;</w:t>
      </w:r>
    </w:p>
    <w:p w14:paraId="2EB4E497" w14:textId="77777777" w:rsidR="002C16CB" w:rsidRDefault="00B41C9D" w:rsidP="5E6C6BE8">
      <w:pPr>
        <w:pStyle w:val="ListParagraph"/>
        <w:numPr>
          <w:ilvl w:val="3"/>
          <w:numId w:val="11"/>
        </w:numPr>
        <w:tabs>
          <w:tab w:val="left" w:pos="2340"/>
        </w:tabs>
        <w:spacing w:line="207" w:lineRule="exact"/>
        <w:ind w:left="2340" w:hanging="348"/>
        <w:rPr>
          <w:b/>
          <w:sz w:val="18"/>
          <w:szCs w:val="18"/>
        </w:rPr>
      </w:pPr>
      <w:r w:rsidRPr="5E6C6BE8">
        <w:rPr>
          <w:sz w:val="18"/>
          <w:szCs w:val="18"/>
        </w:rPr>
        <w:t>whether</w:t>
      </w:r>
      <w:r w:rsidRPr="5E6C6BE8">
        <w:rPr>
          <w:spacing w:val="-5"/>
          <w:sz w:val="18"/>
          <w:szCs w:val="18"/>
        </w:rPr>
        <w:t xml:space="preserve"> </w:t>
      </w:r>
      <w:r w:rsidRPr="5E6C6BE8">
        <w:rPr>
          <w:sz w:val="18"/>
          <w:szCs w:val="18"/>
        </w:rPr>
        <w:t>the</w:t>
      </w:r>
      <w:r w:rsidRPr="5E6C6BE8">
        <w:rPr>
          <w:spacing w:val="-4"/>
          <w:sz w:val="18"/>
          <w:szCs w:val="18"/>
        </w:rPr>
        <w:t xml:space="preserve"> </w:t>
      </w:r>
      <w:r w:rsidRPr="5E6C6BE8">
        <w:rPr>
          <w:sz w:val="18"/>
          <w:szCs w:val="18"/>
        </w:rPr>
        <w:t>bidder</w:t>
      </w:r>
      <w:r w:rsidRPr="5E6C6BE8">
        <w:rPr>
          <w:spacing w:val="-4"/>
          <w:sz w:val="18"/>
          <w:szCs w:val="18"/>
        </w:rPr>
        <w:t xml:space="preserve"> </w:t>
      </w:r>
      <w:r w:rsidRPr="5E6C6BE8">
        <w:rPr>
          <w:sz w:val="18"/>
          <w:szCs w:val="18"/>
        </w:rPr>
        <w:t>can</w:t>
      </w:r>
      <w:r w:rsidRPr="5E6C6BE8">
        <w:rPr>
          <w:spacing w:val="-7"/>
          <w:sz w:val="18"/>
          <w:szCs w:val="18"/>
        </w:rPr>
        <w:t xml:space="preserve"> </w:t>
      </w:r>
      <w:r w:rsidRPr="5E6C6BE8">
        <w:rPr>
          <w:sz w:val="18"/>
          <w:szCs w:val="18"/>
        </w:rPr>
        <w:t>perform</w:t>
      </w:r>
      <w:r w:rsidRPr="5E6C6BE8">
        <w:rPr>
          <w:spacing w:val="-6"/>
          <w:sz w:val="18"/>
          <w:szCs w:val="18"/>
        </w:rPr>
        <w:t xml:space="preserve"> </w:t>
      </w:r>
      <w:r w:rsidRPr="5E6C6BE8">
        <w:rPr>
          <w:sz w:val="18"/>
          <w:szCs w:val="18"/>
        </w:rPr>
        <w:t>the</w:t>
      </w:r>
      <w:r w:rsidRPr="5E6C6BE8">
        <w:rPr>
          <w:spacing w:val="-8"/>
          <w:sz w:val="18"/>
          <w:szCs w:val="18"/>
        </w:rPr>
        <w:t xml:space="preserve"> </w:t>
      </w:r>
      <w:r w:rsidRPr="5E6C6BE8">
        <w:rPr>
          <w:sz w:val="18"/>
          <w:szCs w:val="18"/>
        </w:rPr>
        <w:t>contract</w:t>
      </w:r>
      <w:r w:rsidRPr="5E6C6BE8">
        <w:rPr>
          <w:spacing w:val="-6"/>
          <w:sz w:val="18"/>
          <w:szCs w:val="18"/>
        </w:rPr>
        <w:t xml:space="preserve"> </w:t>
      </w:r>
      <w:r w:rsidRPr="5E6C6BE8">
        <w:rPr>
          <w:sz w:val="18"/>
          <w:szCs w:val="18"/>
        </w:rPr>
        <w:t>within</w:t>
      </w:r>
      <w:r w:rsidRPr="5E6C6BE8">
        <w:rPr>
          <w:spacing w:val="-7"/>
          <w:sz w:val="18"/>
          <w:szCs w:val="18"/>
        </w:rPr>
        <w:t xml:space="preserve"> </w:t>
      </w:r>
      <w:r w:rsidRPr="5E6C6BE8">
        <w:rPr>
          <w:sz w:val="18"/>
          <w:szCs w:val="18"/>
        </w:rPr>
        <w:t>the</w:t>
      </w:r>
      <w:r w:rsidRPr="5E6C6BE8">
        <w:rPr>
          <w:spacing w:val="-6"/>
          <w:sz w:val="18"/>
          <w:szCs w:val="18"/>
        </w:rPr>
        <w:t xml:space="preserve"> </w:t>
      </w:r>
      <w:r w:rsidRPr="5E6C6BE8">
        <w:rPr>
          <w:sz w:val="18"/>
          <w:szCs w:val="18"/>
        </w:rPr>
        <w:t>specified</w:t>
      </w:r>
      <w:r w:rsidRPr="5E6C6BE8">
        <w:rPr>
          <w:spacing w:val="-4"/>
          <w:sz w:val="18"/>
          <w:szCs w:val="18"/>
        </w:rPr>
        <w:t xml:space="preserve"> </w:t>
      </w:r>
      <w:r w:rsidRPr="5E6C6BE8">
        <w:rPr>
          <w:sz w:val="18"/>
          <w:szCs w:val="18"/>
        </w:rPr>
        <w:t>time</w:t>
      </w:r>
      <w:r w:rsidRPr="5E6C6BE8">
        <w:rPr>
          <w:spacing w:val="-6"/>
          <w:sz w:val="18"/>
          <w:szCs w:val="18"/>
        </w:rPr>
        <w:t xml:space="preserve"> </w:t>
      </w:r>
      <w:r w:rsidRPr="5E6C6BE8">
        <w:rPr>
          <w:spacing w:val="-2"/>
          <w:sz w:val="18"/>
          <w:szCs w:val="18"/>
        </w:rPr>
        <w:t>frame;</w:t>
      </w:r>
    </w:p>
    <w:p w14:paraId="2EB4E498" w14:textId="77777777" w:rsidR="002C16CB" w:rsidRDefault="00B41C9D" w:rsidP="5E6C6BE8">
      <w:pPr>
        <w:pStyle w:val="ListParagraph"/>
        <w:numPr>
          <w:ilvl w:val="3"/>
          <w:numId w:val="11"/>
        </w:numPr>
        <w:tabs>
          <w:tab w:val="left" w:pos="2340"/>
        </w:tabs>
        <w:spacing w:before="1" w:line="207" w:lineRule="exact"/>
        <w:ind w:left="2340" w:hanging="348"/>
        <w:rPr>
          <w:b/>
          <w:sz w:val="18"/>
          <w:szCs w:val="18"/>
        </w:rPr>
      </w:pPr>
      <w:r w:rsidRPr="5E6C6BE8">
        <w:rPr>
          <w:sz w:val="18"/>
          <w:szCs w:val="18"/>
        </w:rPr>
        <w:t>the</w:t>
      </w:r>
      <w:r w:rsidRPr="5E6C6BE8">
        <w:rPr>
          <w:spacing w:val="-5"/>
          <w:sz w:val="18"/>
          <w:szCs w:val="18"/>
        </w:rPr>
        <w:t xml:space="preserve"> </w:t>
      </w:r>
      <w:r w:rsidRPr="5E6C6BE8">
        <w:rPr>
          <w:sz w:val="18"/>
          <w:szCs w:val="18"/>
        </w:rPr>
        <w:t>bidder’s</w:t>
      </w:r>
      <w:r w:rsidRPr="5E6C6BE8">
        <w:rPr>
          <w:spacing w:val="-8"/>
          <w:sz w:val="18"/>
          <w:szCs w:val="18"/>
        </w:rPr>
        <w:t xml:space="preserve"> </w:t>
      </w:r>
      <w:r w:rsidRPr="5E6C6BE8">
        <w:rPr>
          <w:sz w:val="18"/>
          <w:szCs w:val="18"/>
        </w:rPr>
        <w:t>historical</w:t>
      </w:r>
      <w:r w:rsidRPr="5E6C6BE8">
        <w:rPr>
          <w:spacing w:val="-9"/>
          <w:sz w:val="18"/>
          <w:szCs w:val="18"/>
        </w:rPr>
        <w:t xml:space="preserve"> </w:t>
      </w:r>
      <w:r w:rsidRPr="5E6C6BE8">
        <w:rPr>
          <w:sz w:val="18"/>
          <w:szCs w:val="18"/>
        </w:rPr>
        <w:t>or</w:t>
      </w:r>
      <w:r w:rsidRPr="5E6C6BE8">
        <w:rPr>
          <w:spacing w:val="-8"/>
          <w:sz w:val="18"/>
          <w:szCs w:val="18"/>
        </w:rPr>
        <w:t xml:space="preserve"> </w:t>
      </w:r>
      <w:r w:rsidRPr="5E6C6BE8">
        <w:rPr>
          <w:sz w:val="18"/>
          <w:szCs w:val="18"/>
        </w:rPr>
        <w:t>current</w:t>
      </w:r>
      <w:r w:rsidRPr="5E6C6BE8">
        <w:rPr>
          <w:spacing w:val="-7"/>
          <w:sz w:val="18"/>
          <w:szCs w:val="18"/>
        </w:rPr>
        <w:t xml:space="preserve"> </w:t>
      </w:r>
      <w:r w:rsidRPr="5E6C6BE8">
        <w:rPr>
          <w:sz w:val="18"/>
          <w:szCs w:val="18"/>
        </w:rPr>
        <w:t>performance;</w:t>
      </w:r>
      <w:r w:rsidRPr="5E6C6BE8">
        <w:rPr>
          <w:spacing w:val="-4"/>
          <w:sz w:val="18"/>
          <w:szCs w:val="18"/>
        </w:rPr>
        <w:t xml:space="preserve"> </w:t>
      </w:r>
      <w:r w:rsidRPr="5E6C6BE8">
        <w:rPr>
          <w:spacing w:val="-5"/>
          <w:sz w:val="18"/>
          <w:szCs w:val="18"/>
        </w:rPr>
        <w:t>and</w:t>
      </w:r>
    </w:p>
    <w:p w14:paraId="2EB4E499" w14:textId="77777777" w:rsidR="002C16CB" w:rsidRDefault="00B41C9D" w:rsidP="00DA1CF1">
      <w:pPr>
        <w:pStyle w:val="ListParagraph"/>
        <w:numPr>
          <w:ilvl w:val="3"/>
          <w:numId w:val="11"/>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lastRenderedPageBreak/>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DA1CF1">
      <w:pPr>
        <w:pStyle w:val="ListParagraph"/>
        <w:numPr>
          <w:ilvl w:val="2"/>
          <w:numId w:val="11"/>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AA6BDE">
      <w:pPr>
        <w:pStyle w:val="ListParagraph"/>
        <w:numPr>
          <w:ilvl w:val="2"/>
          <w:numId w:val="11"/>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proofErr w:type="gramStart"/>
      <w:r>
        <w:t>entered</w:t>
      </w:r>
      <w:r>
        <w:rPr>
          <w:spacing w:val="-13"/>
        </w:rPr>
        <w:t xml:space="preserve"> </w:t>
      </w:r>
      <w:r>
        <w:t>into</w:t>
      </w:r>
      <w:proofErr w:type="gramEnd"/>
      <w:r>
        <w:rPr>
          <w:spacing w:val="-12"/>
        </w:rPr>
        <w:t xml:space="preserve"> </w:t>
      </w:r>
      <w:r>
        <w:t>without</w:t>
      </w:r>
      <w:r>
        <w:rPr>
          <w:spacing w:val="-13"/>
        </w:rPr>
        <w:t xml:space="preserve"> </w:t>
      </w:r>
      <w:r>
        <w:t>compliance with this section shall be null and void.</w:t>
      </w:r>
    </w:p>
    <w:p w14:paraId="2EB4E4A3" w14:textId="5DC95B71"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w:t>
      </w:r>
      <w:r w:rsidR="346D9B0F">
        <w:t>, then</w:t>
      </w:r>
      <w:r>
        <w:t xml:space="preserve">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rsidP="00DA1CF1">
      <w:pPr>
        <w:pStyle w:val="ListParagraph"/>
        <w:numPr>
          <w:ilvl w:val="0"/>
          <w:numId w:val="10"/>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rsidP="00DA1CF1">
      <w:pPr>
        <w:pStyle w:val="ListParagraph"/>
        <w:numPr>
          <w:ilvl w:val="0"/>
          <w:numId w:val="10"/>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rsidP="00DA1CF1">
      <w:pPr>
        <w:pStyle w:val="ListParagraph"/>
        <w:numPr>
          <w:ilvl w:val="0"/>
          <w:numId w:val="10"/>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11832D62" w:rsidR="002C16CB" w:rsidRDefault="00B41C9D" w:rsidP="00DA1CF1">
      <w:pPr>
        <w:pStyle w:val="ListParagraph"/>
        <w:numPr>
          <w:ilvl w:val="0"/>
          <w:numId w:val="10"/>
        </w:numPr>
        <w:tabs>
          <w:tab w:val="left" w:pos="1992"/>
        </w:tabs>
        <w:ind w:right="555"/>
        <w:jc w:val="both"/>
        <w:rPr>
          <w:sz w:val="18"/>
          <w:szCs w:val="18"/>
        </w:rPr>
      </w:pPr>
      <w:r w:rsidRPr="5E6C6BE8">
        <w:rPr>
          <w:sz w:val="18"/>
          <w:szCs w:val="18"/>
        </w:rPr>
        <w:t>Documentation which shows ownership and control of a business or, in the case of a publicly owned business,</w:t>
      </w:r>
      <w:r w:rsidRPr="5E6C6BE8">
        <w:rPr>
          <w:spacing w:val="-4"/>
          <w:sz w:val="18"/>
          <w:szCs w:val="18"/>
        </w:rPr>
        <w:t xml:space="preserve"> </w:t>
      </w:r>
      <w:r w:rsidRPr="5E6C6BE8">
        <w:rPr>
          <w:sz w:val="18"/>
          <w:szCs w:val="18"/>
        </w:rPr>
        <w:t>more</w:t>
      </w:r>
      <w:r w:rsidRPr="5E6C6BE8">
        <w:rPr>
          <w:spacing w:val="-4"/>
          <w:sz w:val="18"/>
          <w:szCs w:val="18"/>
        </w:rPr>
        <w:t xml:space="preserve"> </w:t>
      </w:r>
      <w:r w:rsidRPr="5E6C6BE8">
        <w:rPr>
          <w:sz w:val="18"/>
          <w:szCs w:val="18"/>
        </w:rPr>
        <w:t>than</w:t>
      </w:r>
      <w:r w:rsidRPr="5E6C6BE8">
        <w:rPr>
          <w:spacing w:val="-4"/>
          <w:sz w:val="18"/>
          <w:szCs w:val="18"/>
        </w:rPr>
        <w:t xml:space="preserve"> </w:t>
      </w:r>
      <w:r w:rsidRPr="5E6C6BE8">
        <w:rPr>
          <w:sz w:val="18"/>
          <w:szCs w:val="18"/>
        </w:rPr>
        <w:t>fifty</w:t>
      </w:r>
      <w:r w:rsidRPr="5E6C6BE8">
        <w:rPr>
          <w:spacing w:val="-4"/>
          <w:sz w:val="18"/>
          <w:szCs w:val="18"/>
        </w:rPr>
        <w:t xml:space="preserve"> </w:t>
      </w:r>
      <w:r w:rsidRPr="5E6C6BE8">
        <w:rPr>
          <w:sz w:val="18"/>
          <w:szCs w:val="18"/>
        </w:rPr>
        <w:t>percent</w:t>
      </w:r>
      <w:r w:rsidRPr="5E6C6BE8">
        <w:rPr>
          <w:spacing w:val="-1"/>
          <w:sz w:val="18"/>
          <w:szCs w:val="18"/>
        </w:rPr>
        <w:t xml:space="preserve"> </w:t>
      </w:r>
      <w:r w:rsidRPr="5E6C6BE8">
        <w:rPr>
          <w:sz w:val="18"/>
          <w:szCs w:val="18"/>
        </w:rPr>
        <w:t>of</w:t>
      </w:r>
      <w:r w:rsidRPr="5E6C6BE8">
        <w:rPr>
          <w:spacing w:val="-4"/>
          <w:sz w:val="18"/>
          <w:szCs w:val="18"/>
        </w:rPr>
        <w:t xml:space="preserve"> </w:t>
      </w:r>
      <w:r w:rsidRPr="5E6C6BE8">
        <w:rPr>
          <w:sz w:val="18"/>
          <w:szCs w:val="18"/>
        </w:rPr>
        <w:t>the</w:t>
      </w:r>
      <w:r w:rsidRPr="5E6C6BE8">
        <w:rPr>
          <w:spacing w:val="-4"/>
          <w:sz w:val="18"/>
          <w:szCs w:val="18"/>
        </w:rPr>
        <w:t xml:space="preserve"> </w:t>
      </w:r>
      <w:r w:rsidRPr="5E6C6BE8">
        <w:rPr>
          <w:sz w:val="18"/>
          <w:szCs w:val="18"/>
        </w:rPr>
        <w:t>stock</w:t>
      </w:r>
      <w:r w:rsidRPr="5E6C6BE8">
        <w:rPr>
          <w:spacing w:val="-4"/>
          <w:sz w:val="18"/>
          <w:szCs w:val="18"/>
        </w:rPr>
        <w:t xml:space="preserve"> </w:t>
      </w:r>
      <w:r w:rsidRPr="5E6C6BE8">
        <w:rPr>
          <w:sz w:val="18"/>
          <w:szCs w:val="18"/>
        </w:rPr>
        <w:t>is</w:t>
      </w:r>
      <w:r w:rsidRPr="5E6C6BE8">
        <w:rPr>
          <w:spacing w:val="-5"/>
          <w:sz w:val="18"/>
          <w:szCs w:val="18"/>
        </w:rPr>
        <w:t xml:space="preserve"> </w:t>
      </w:r>
      <w:r w:rsidRPr="5E6C6BE8">
        <w:rPr>
          <w:sz w:val="18"/>
          <w:szCs w:val="18"/>
        </w:rPr>
        <w:t>owned</w:t>
      </w:r>
      <w:r w:rsidRPr="5E6C6BE8">
        <w:rPr>
          <w:spacing w:val="-5"/>
          <w:sz w:val="18"/>
          <w:szCs w:val="18"/>
        </w:rPr>
        <w:t xml:space="preserve"> </w:t>
      </w:r>
      <w:r w:rsidRPr="5E6C6BE8">
        <w:rPr>
          <w:sz w:val="18"/>
          <w:szCs w:val="18"/>
        </w:rPr>
        <w:t>by</w:t>
      </w:r>
      <w:r w:rsidRPr="5E6C6BE8">
        <w:rPr>
          <w:spacing w:val="-3"/>
          <w:sz w:val="18"/>
          <w:szCs w:val="18"/>
        </w:rPr>
        <w:t xml:space="preserve"> </w:t>
      </w:r>
      <w:r w:rsidRPr="5E6C6BE8">
        <w:rPr>
          <w:sz w:val="18"/>
          <w:szCs w:val="18"/>
        </w:rPr>
        <w:t>one</w:t>
      </w:r>
      <w:r w:rsidRPr="5E6C6BE8">
        <w:rPr>
          <w:spacing w:val="-4"/>
          <w:sz w:val="18"/>
          <w:szCs w:val="18"/>
        </w:rPr>
        <w:t xml:space="preserve"> </w:t>
      </w:r>
      <w:r w:rsidRPr="5E6C6BE8">
        <w:rPr>
          <w:sz w:val="18"/>
          <w:szCs w:val="18"/>
        </w:rPr>
        <w:t>or</w:t>
      </w:r>
      <w:r w:rsidRPr="5E6C6BE8">
        <w:rPr>
          <w:spacing w:val="-5"/>
          <w:sz w:val="18"/>
          <w:szCs w:val="18"/>
        </w:rPr>
        <w:t xml:space="preserve"> </w:t>
      </w:r>
      <w:r w:rsidRPr="5E6C6BE8">
        <w:rPr>
          <w:sz w:val="18"/>
          <w:szCs w:val="18"/>
        </w:rPr>
        <w:t>more</w:t>
      </w:r>
      <w:r w:rsidRPr="5E6C6BE8">
        <w:rPr>
          <w:spacing w:val="-4"/>
          <w:sz w:val="18"/>
          <w:szCs w:val="18"/>
        </w:rPr>
        <w:t xml:space="preserve"> </w:t>
      </w:r>
      <w:r w:rsidRPr="5E6C6BE8">
        <w:rPr>
          <w:sz w:val="18"/>
          <w:szCs w:val="18"/>
        </w:rPr>
        <w:t>persons</w:t>
      </w:r>
      <w:r w:rsidRPr="5E6C6BE8">
        <w:rPr>
          <w:spacing w:val="-2"/>
          <w:sz w:val="18"/>
          <w:szCs w:val="18"/>
        </w:rPr>
        <w:t xml:space="preserve"> </w:t>
      </w:r>
      <w:r w:rsidRPr="5E6C6BE8">
        <w:rPr>
          <w:sz w:val="18"/>
          <w:szCs w:val="18"/>
        </w:rPr>
        <w:t>described</w:t>
      </w:r>
      <w:r w:rsidRPr="5E6C6BE8">
        <w:rPr>
          <w:spacing w:val="-4"/>
          <w:sz w:val="18"/>
          <w:szCs w:val="18"/>
        </w:rPr>
        <w:t xml:space="preserve"> </w:t>
      </w:r>
      <w:r w:rsidRPr="5E6C6BE8">
        <w:rPr>
          <w:sz w:val="18"/>
          <w:szCs w:val="18"/>
        </w:rPr>
        <w:t>in</w:t>
      </w:r>
      <w:r w:rsidRPr="5E6C6BE8">
        <w:rPr>
          <w:spacing w:val="-4"/>
          <w:sz w:val="18"/>
          <w:szCs w:val="18"/>
        </w:rPr>
        <w:t xml:space="preserve"> </w:t>
      </w:r>
      <w:r w:rsidRPr="5E6C6BE8">
        <w:rPr>
          <w:sz w:val="18"/>
          <w:szCs w:val="18"/>
        </w:rPr>
        <w:t>subdivision (a) of this subsection; and the management and daily business operations of the business are controlled by one or more persons described in subdivision (a) of this subsection.</w:t>
      </w:r>
    </w:p>
    <w:p w14:paraId="2EB4E4B6" w14:textId="43A240C1" w:rsidR="002C16CB" w:rsidRDefault="00B41C9D" w:rsidP="001338F8">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1338F8">
      <w:pPr>
        <w:pStyle w:val="Heading3"/>
        <w:numPr>
          <w:ilvl w:val="1"/>
          <w:numId w:val="11"/>
        </w:numPr>
        <w:tabs>
          <w:tab w:val="left" w:pos="1272"/>
        </w:tabs>
        <w:spacing w:before="207"/>
        <w:ind w:hanging="372"/>
      </w:pPr>
      <w:bookmarkStart w:id="23" w:name="_Toc228542529"/>
      <w:r>
        <w:t>BEST</w:t>
      </w:r>
      <w:r w:rsidRPr="001338F8">
        <w:t xml:space="preserve"> </w:t>
      </w:r>
      <w:r>
        <w:t>AND</w:t>
      </w:r>
      <w:r w:rsidRPr="001338F8">
        <w:t xml:space="preserve"> </w:t>
      </w:r>
      <w:r>
        <w:t>FINAL</w:t>
      </w:r>
      <w:r w:rsidRPr="001338F8">
        <w:t xml:space="preserve"> OFFER</w:t>
      </w:r>
      <w:bookmarkEnd w:id="23"/>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w:t>
      </w:r>
      <w:proofErr w:type="gramStart"/>
      <w:r>
        <w:t>a best</w:t>
      </w:r>
      <w:proofErr w:type="gramEnd"/>
      <w:r>
        <w:t xml:space="preserve"> and final offer (BAFO).</w:t>
      </w:r>
    </w:p>
    <w:p w14:paraId="2EB4E4B9" w14:textId="77777777" w:rsidR="002C16CB" w:rsidRDefault="002C16CB">
      <w:pPr>
        <w:pStyle w:val="BodyText"/>
      </w:pPr>
    </w:p>
    <w:p w14:paraId="01AFF5C6" w14:textId="60E8FA23" w:rsidR="00C52405" w:rsidRDefault="00264A39" w:rsidP="00A61EE0">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1338F8">
      <w:pPr>
        <w:pStyle w:val="Heading3"/>
        <w:numPr>
          <w:ilvl w:val="1"/>
          <w:numId w:val="11"/>
        </w:numPr>
        <w:tabs>
          <w:tab w:val="left" w:pos="1272"/>
        </w:tabs>
        <w:spacing w:before="207"/>
        <w:ind w:hanging="372"/>
      </w:pPr>
      <w:bookmarkStart w:id="24" w:name="_Toc228542530"/>
      <w:r>
        <w:t>REFERENCE</w:t>
      </w:r>
      <w:r w:rsidRPr="001338F8">
        <w:t xml:space="preserve"> </w:t>
      </w:r>
      <w:r>
        <w:t>AND</w:t>
      </w:r>
      <w:r w:rsidRPr="001338F8">
        <w:t xml:space="preserve"> </w:t>
      </w:r>
      <w:r>
        <w:t>CREDIT</w:t>
      </w:r>
      <w:r w:rsidRPr="001338F8">
        <w:t xml:space="preserve"> CHECKS</w:t>
      </w:r>
      <w:bookmarkEnd w:id="24"/>
    </w:p>
    <w:p w14:paraId="2EB4E4BE" w14:textId="003BBED8" w:rsidR="002C16CB" w:rsidRDefault="00264A39" w:rsidP="001338F8">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proofErr w:type="gramStart"/>
      <w:r w:rsidR="00B41C9D">
        <w:t>all</w:t>
      </w:r>
      <w:r w:rsidR="00B41C9D">
        <w:rPr>
          <w:spacing w:val="-12"/>
        </w:rPr>
        <w:t xml:space="preserve"> </w:t>
      </w:r>
      <w:r w:rsidR="00B41C9D">
        <w:t>of</w:t>
      </w:r>
      <w:proofErr w:type="gramEnd"/>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5E6C6BE8">
      <w:pPr>
        <w:pStyle w:val="Heading3"/>
        <w:numPr>
          <w:ilvl w:val="1"/>
          <w:numId w:val="11"/>
        </w:numPr>
        <w:tabs>
          <w:tab w:val="left" w:pos="1271"/>
        </w:tabs>
        <w:spacing w:before="207"/>
        <w:ind w:left="900"/>
      </w:pPr>
      <w:bookmarkStart w:id="25" w:name="_Toc228542531"/>
      <w:r w:rsidRPr="001338F8">
        <w:t>AWARD</w:t>
      </w:r>
      <w:bookmarkEnd w:id="25"/>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w:t>
      </w:r>
      <w:r w:rsidR="00B41C9D">
        <w:lastRenderedPageBreak/>
        <w:t>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DA1CF1">
      <w:pPr>
        <w:pStyle w:val="ListParagraph"/>
        <w:numPr>
          <w:ilvl w:val="2"/>
          <w:numId w:val="11"/>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rsidP="00DA1CF1">
      <w:pPr>
        <w:pStyle w:val="ListParagraph"/>
        <w:numPr>
          <w:ilvl w:val="2"/>
          <w:numId w:val="11"/>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rsidP="00DA1CF1">
      <w:pPr>
        <w:pStyle w:val="ListParagraph"/>
        <w:numPr>
          <w:ilvl w:val="2"/>
          <w:numId w:val="11"/>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14:paraId="2EB4E4C4"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proofErr w:type="gramStart"/>
      <w:r>
        <w:rPr>
          <w:sz w:val="18"/>
        </w:rPr>
        <w:t>all</w:t>
      </w:r>
      <w:r>
        <w:rPr>
          <w:spacing w:val="-5"/>
          <w:sz w:val="18"/>
        </w:rPr>
        <w:t xml:space="preserve"> </w:t>
      </w:r>
      <w:r>
        <w:rPr>
          <w:sz w:val="18"/>
        </w:rPr>
        <w:t>of</w:t>
      </w:r>
      <w:proofErr w:type="gramEnd"/>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rsidP="00DA1CF1">
      <w:pPr>
        <w:pStyle w:val="ListParagraph"/>
        <w:numPr>
          <w:ilvl w:val="2"/>
          <w:numId w:val="11"/>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rsidP="00DA1CF1">
      <w:pPr>
        <w:pStyle w:val="ListParagraph"/>
        <w:numPr>
          <w:ilvl w:val="2"/>
          <w:numId w:val="11"/>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rsidP="00DA1CF1">
      <w:pPr>
        <w:pStyle w:val="ListParagraph"/>
        <w:numPr>
          <w:ilvl w:val="2"/>
          <w:numId w:val="11"/>
        </w:numPr>
        <w:tabs>
          <w:tab w:val="left" w:pos="1991"/>
        </w:tabs>
        <w:spacing w:line="206" w:lineRule="exact"/>
        <w:ind w:hanging="719"/>
        <w:rPr>
          <w:b/>
          <w:sz w:val="18"/>
          <w:szCs w:val="18"/>
        </w:rPr>
      </w:pPr>
      <w:r w:rsidRPr="5E6C6BE8">
        <w:rPr>
          <w:sz w:val="18"/>
          <w:szCs w:val="18"/>
        </w:rPr>
        <w:t>Award</w:t>
      </w:r>
      <w:r w:rsidRPr="5E6C6BE8">
        <w:rPr>
          <w:spacing w:val="-6"/>
          <w:sz w:val="18"/>
          <w:szCs w:val="18"/>
        </w:rPr>
        <w:t xml:space="preserve"> </w:t>
      </w:r>
      <w:r w:rsidRPr="5E6C6BE8">
        <w:rPr>
          <w:sz w:val="18"/>
          <w:szCs w:val="18"/>
        </w:rPr>
        <w:t>single</w:t>
      </w:r>
      <w:r w:rsidRPr="5E6C6BE8">
        <w:rPr>
          <w:spacing w:val="-2"/>
          <w:sz w:val="18"/>
          <w:szCs w:val="18"/>
        </w:rPr>
        <w:t xml:space="preserve"> </w:t>
      </w:r>
      <w:r w:rsidRPr="5E6C6BE8">
        <w:rPr>
          <w:sz w:val="18"/>
          <w:szCs w:val="18"/>
        </w:rPr>
        <w:t>lines</w:t>
      </w:r>
      <w:r w:rsidRPr="5E6C6BE8">
        <w:rPr>
          <w:spacing w:val="-6"/>
          <w:sz w:val="18"/>
          <w:szCs w:val="18"/>
        </w:rPr>
        <w:t xml:space="preserve"> </w:t>
      </w:r>
      <w:r w:rsidRPr="5E6C6BE8">
        <w:rPr>
          <w:sz w:val="18"/>
          <w:szCs w:val="18"/>
        </w:rPr>
        <w:t>or</w:t>
      </w:r>
      <w:r w:rsidRPr="5E6C6BE8">
        <w:rPr>
          <w:spacing w:val="-8"/>
          <w:sz w:val="18"/>
          <w:szCs w:val="18"/>
        </w:rPr>
        <w:t xml:space="preserve"> </w:t>
      </w:r>
      <w:r w:rsidRPr="5E6C6BE8">
        <w:rPr>
          <w:sz w:val="18"/>
          <w:szCs w:val="18"/>
        </w:rPr>
        <w:t>multiple</w:t>
      </w:r>
      <w:r w:rsidRPr="5E6C6BE8">
        <w:rPr>
          <w:spacing w:val="-5"/>
          <w:sz w:val="18"/>
          <w:szCs w:val="18"/>
        </w:rPr>
        <w:t xml:space="preserve"> </w:t>
      </w:r>
      <w:r w:rsidRPr="5E6C6BE8">
        <w:rPr>
          <w:sz w:val="18"/>
          <w:szCs w:val="18"/>
        </w:rPr>
        <w:t>lines</w:t>
      </w:r>
      <w:r w:rsidRPr="5E6C6BE8">
        <w:rPr>
          <w:spacing w:val="-5"/>
          <w:sz w:val="18"/>
          <w:szCs w:val="18"/>
        </w:rPr>
        <w:t xml:space="preserve"> </w:t>
      </w:r>
      <w:r w:rsidRPr="5E6C6BE8">
        <w:rPr>
          <w:sz w:val="18"/>
          <w:szCs w:val="18"/>
        </w:rPr>
        <w:t>to</w:t>
      </w:r>
      <w:r w:rsidRPr="5E6C6BE8">
        <w:rPr>
          <w:spacing w:val="-3"/>
          <w:sz w:val="18"/>
          <w:szCs w:val="18"/>
        </w:rPr>
        <w:t xml:space="preserve"> </w:t>
      </w:r>
      <w:r w:rsidRPr="5E6C6BE8">
        <w:rPr>
          <w:sz w:val="18"/>
          <w:szCs w:val="18"/>
        </w:rPr>
        <w:t>one</w:t>
      </w:r>
      <w:r w:rsidRPr="5E6C6BE8">
        <w:rPr>
          <w:spacing w:val="-5"/>
          <w:sz w:val="18"/>
          <w:szCs w:val="18"/>
        </w:rPr>
        <w:t xml:space="preserve"> </w:t>
      </w:r>
      <w:r w:rsidRPr="5E6C6BE8">
        <w:rPr>
          <w:sz w:val="18"/>
          <w:szCs w:val="18"/>
        </w:rPr>
        <w:t>or</w:t>
      </w:r>
      <w:r w:rsidRPr="5E6C6BE8">
        <w:rPr>
          <w:spacing w:val="-6"/>
          <w:sz w:val="18"/>
          <w:szCs w:val="18"/>
        </w:rPr>
        <w:t xml:space="preserve"> </w:t>
      </w:r>
      <w:r w:rsidRPr="5E6C6BE8">
        <w:rPr>
          <w:sz w:val="18"/>
          <w:szCs w:val="18"/>
        </w:rPr>
        <w:t>more</w:t>
      </w:r>
      <w:r w:rsidRPr="5E6C6BE8">
        <w:rPr>
          <w:spacing w:val="-5"/>
          <w:sz w:val="18"/>
          <w:szCs w:val="18"/>
        </w:rPr>
        <w:t xml:space="preserve"> </w:t>
      </w:r>
      <w:r w:rsidRPr="5E6C6BE8">
        <w:rPr>
          <w:sz w:val="18"/>
          <w:szCs w:val="18"/>
        </w:rPr>
        <w:t>Vendors;</w:t>
      </w:r>
      <w:r w:rsidRPr="5E6C6BE8">
        <w:rPr>
          <w:spacing w:val="-6"/>
          <w:sz w:val="18"/>
          <w:szCs w:val="18"/>
        </w:rPr>
        <w:t xml:space="preserve"> </w:t>
      </w:r>
      <w:r w:rsidRPr="5E6C6BE8">
        <w:rPr>
          <w:spacing w:val="-5"/>
          <w:sz w:val="18"/>
          <w:szCs w:val="18"/>
        </w:rPr>
        <w:t>or</w:t>
      </w:r>
    </w:p>
    <w:p w14:paraId="2EB4E4C9"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1" w:history="1">
        <w:r w:rsidR="00942AA6" w:rsidRPr="005132E2">
          <w:rPr>
            <w:rStyle w:val="Hyperlink"/>
            <w:spacing w:val="-2"/>
          </w:rPr>
          <w:t>NDE.Procurement@nebraska.gov</w:t>
        </w:r>
      </w:hyperlink>
      <w:r w:rsidR="00CA5F61">
        <w:rPr>
          <w:spacing w:val="-2"/>
        </w:rPr>
        <w:t>.</w:t>
      </w:r>
    </w:p>
    <w:p w14:paraId="2EB4E4CE" w14:textId="77777777" w:rsidR="002C16CB" w:rsidRDefault="00B41C9D" w:rsidP="5E6C6BE8">
      <w:pPr>
        <w:pStyle w:val="Heading3"/>
        <w:numPr>
          <w:ilvl w:val="1"/>
          <w:numId w:val="11"/>
        </w:numPr>
        <w:tabs>
          <w:tab w:val="left" w:pos="1270"/>
        </w:tabs>
        <w:spacing w:before="207"/>
        <w:ind w:left="900"/>
      </w:pPr>
      <w:bookmarkStart w:id="26" w:name="_Toc228542532"/>
      <w:r>
        <w:t>LUMP</w:t>
      </w:r>
      <w:r w:rsidRPr="001338F8">
        <w:t xml:space="preserve"> </w:t>
      </w:r>
      <w:r>
        <w:t>SUM</w:t>
      </w:r>
      <w:r w:rsidRPr="001338F8">
        <w:t xml:space="preserve"> </w:t>
      </w:r>
      <w:r>
        <w:t>OR</w:t>
      </w:r>
      <w:r w:rsidRPr="001338F8">
        <w:t xml:space="preserve"> </w:t>
      </w:r>
      <w:r>
        <w:t>“ALL</w:t>
      </w:r>
      <w:r w:rsidRPr="001338F8">
        <w:t xml:space="preserve"> </w:t>
      </w:r>
      <w:r>
        <w:t>OR</w:t>
      </w:r>
      <w:r w:rsidRPr="001338F8">
        <w:t xml:space="preserve"> </w:t>
      </w:r>
      <w:r>
        <w:t>NONE”</w:t>
      </w:r>
      <w:r w:rsidRPr="001338F8">
        <w:t xml:space="preserve"> </w:t>
      </w:r>
      <w:r>
        <w:t>SOLICITATION</w:t>
      </w:r>
      <w:r w:rsidRPr="001338F8">
        <w:t xml:space="preserve"> RESPONSES</w:t>
      </w:r>
      <w:bookmarkEnd w:id="26"/>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5E6C6BE8">
      <w:pPr>
        <w:pStyle w:val="Heading3"/>
        <w:numPr>
          <w:ilvl w:val="1"/>
          <w:numId w:val="11"/>
        </w:numPr>
        <w:tabs>
          <w:tab w:val="left" w:pos="1271"/>
        </w:tabs>
        <w:spacing w:before="207"/>
        <w:ind w:left="900"/>
      </w:pPr>
      <w:bookmarkStart w:id="27" w:name="_Toc228542533"/>
      <w:r>
        <w:t>REJECTION</w:t>
      </w:r>
      <w:r w:rsidRPr="001338F8">
        <w:t xml:space="preserve"> </w:t>
      </w:r>
      <w:r>
        <w:t>OF</w:t>
      </w:r>
      <w:r w:rsidRPr="001338F8">
        <w:t xml:space="preserve"> </w:t>
      </w:r>
      <w:r>
        <w:t>SOLICITATION</w:t>
      </w:r>
      <w:r w:rsidRPr="001338F8">
        <w:t xml:space="preserve"> RESPONSES</w:t>
      </w:r>
      <w:bookmarkEnd w:id="27"/>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5E6C6BE8">
      <w:pPr>
        <w:pStyle w:val="Heading3"/>
        <w:numPr>
          <w:ilvl w:val="1"/>
          <w:numId w:val="11"/>
        </w:numPr>
        <w:tabs>
          <w:tab w:val="left" w:pos="1271"/>
        </w:tabs>
        <w:spacing w:before="207"/>
        <w:ind w:left="900"/>
      </w:pPr>
      <w:bookmarkStart w:id="28" w:name="_Toc228542534"/>
      <w:r>
        <w:t>PRICES</w:t>
      </w:r>
      <w:r w:rsidRPr="001338F8">
        <w:t xml:space="preserve"> </w:t>
      </w:r>
      <w:r>
        <w:t>&amp;</w:t>
      </w:r>
      <w:r w:rsidRPr="001338F8">
        <w:t xml:space="preserve"> </w:t>
      </w:r>
      <w:r>
        <w:t>COST</w:t>
      </w:r>
      <w:r w:rsidRPr="001338F8">
        <w:t xml:space="preserve"> CLARIFICATION</w:t>
      </w:r>
      <w:bookmarkEnd w:id="28"/>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384B7F9C" w:rsidR="002C16CB" w:rsidRDefault="00B41C9D" w:rsidP="001338F8">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5E6C6BE8">
      <w:pPr>
        <w:pStyle w:val="Heading3"/>
        <w:numPr>
          <w:ilvl w:val="1"/>
          <w:numId w:val="11"/>
        </w:numPr>
        <w:tabs>
          <w:tab w:val="left" w:pos="1271"/>
        </w:tabs>
        <w:spacing w:before="207"/>
        <w:ind w:left="900"/>
      </w:pPr>
      <w:bookmarkStart w:id="29" w:name="_Toc228542535"/>
      <w:r>
        <w:t>VENDOR</w:t>
      </w:r>
      <w:r w:rsidRPr="001338F8">
        <w:t xml:space="preserve"> DEMONSTRATIONS</w:t>
      </w:r>
      <w:bookmarkEnd w:id="29"/>
    </w:p>
    <w:p w14:paraId="2EB4E4DA" w14:textId="4E2461EF" w:rsidR="002C16CB" w:rsidRDefault="00AD3805">
      <w:pPr>
        <w:pStyle w:val="BodyText"/>
        <w:ind w:left="1272" w:right="555"/>
        <w:jc w:val="both"/>
      </w:pPr>
      <w:r>
        <w:t>NDE</w:t>
      </w:r>
      <w:r w:rsidR="00B41C9D">
        <w:t xml:space="preserve"> may determine </w:t>
      </w:r>
      <w:proofErr w:type="gramStart"/>
      <w:r w:rsidR="00B41C9D">
        <w:t>that</w:t>
      </w:r>
      <w:proofErr w:type="gramEnd"/>
      <w:r w:rsidR="00B41C9D">
        <w:t xml:space="preserve"> oral interviews/presentations and/or demonstrations are required. </w:t>
      </w:r>
      <w:proofErr w:type="gramStart"/>
      <w:r w:rsidR="00B41C9D">
        <w:t>Every bidder</w:t>
      </w:r>
      <w:proofErr w:type="gramEnd"/>
      <w:r w:rsidR="00B41C9D">
        <w:t xml:space="preserve"> </w:t>
      </w:r>
      <w:proofErr w:type="gramStart"/>
      <w:r w:rsidR="00B41C9D">
        <w:t>may not</w:t>
      </w:r>
      <w:proofErr w:type="gramEnd"/>
      <w:r w:rsidR="00B41C9D">
        <w:t xml:space="preserve">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proofErr w:type="gramStart"/>
      <w:r>
        <w:t>not</w:t>
      </w:r>
      <w:proofErr w:type="gramEnd"/>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74274DE" w:rsidR="002C16CB" w:rsidRDefault="00B41C9D">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14:paraId="2EB4E4E1" w14:textId="47B6732E" w:rsidR="009C206E" w:rsidRDefault="009C206E">
      <w:r>
        <w:br w:type="page"/>
      </w:r>
    </w:p>
    <w:p w14:paraId="2EB4E4E2" w14:textId="77777777" w:rsidR="002C16CB" w:rsidRDefault="00B41C9D" w:rsidP="00DA1CF1">
      <w:pPr>
        <w:pStyle w:val="Heading1"/>
        <w:numPr>
          <w:ilvl w:val="0"/>
          <w:numId w:val="11"/>
        </w:numPr>
        <w:tabs>
          <w:tab w:val="left" w:pos="1270"/>
        </w:tabs>
        <w:ind w:left="1270" w:hanging="718"/>
      </w:pPr>
      <w:bookmarkStart w:id="30" w:name="_Toc228542536"/>
      <w:r>
        <w:lastRenderedPageBreak/>
        <w:t>TERMS</w:t>
      </w:r>
      <w:r>
        <w:rPr>
          <w:spacing w:val="-2"/>
        </w:rPr>
        <w:t xml:space="preserve"> </w:t>
      </w:r>
      <w:r>
        <w:t>AND</w:t>
      </w:r>
      <w:r>
        <w:rPr>
          <w:spacing w:val="-3"/>
        </w:rPr>
        <w:t xml:space="preserve"> </w:t>
      </w:r>
      <w:r>
        <w:rPr>
          <w:spacing w:val="-2"/>
        </w:rPr>
        <w:t>CONDITIONS</w:t>
      </w:r>
      <w:bookmarkEnd w:id="30"/>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DA1CF1">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rsidP="00DA1CF1">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DA1CF1">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54FA8071"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w:t>
      </w:r>
      <w:r w:rsidR="3ABF62A5">
        <w:t xml:space="preserve">the </w:t>
      </w:r>
      <w:r>
        <w:t>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DA1CF1">
      <w:pPr>
        <w:pStyle w:val="ListParagraph"/>
        <w:numPr>
          <w:ilvl w:val="0"/>
          <w:numId w:val="8"/>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DA1CF1">
      <w:pPr>
        <w:pStyle w:val="ListParagraph"/>
        <w:numPr>
          <w:ilvl w:val="0"/>
          <w:numId w:val="8"/>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DA1CF1">
      <w:pPr>
        <w:pStyle w:val="ListParagraph"/>
        <w:numPr>
          <w:ilvl w:val="0"/>
          <w:numId w:val="8"/>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3F5A48">
      <w:pPr>
        <w:pStyle w:val="Heading3"/>
        <w:numPr>
          <w:ilvl w:val="1"/>
          <w:numId w:val="11"/>
        </w:numPr>
        <w:tabs>
          <w:tab w:val="left" w:pos="1272"/>
        </w:tabs>
        <w:spacing w:before="206" w:line="240" w:lineRule="auto"/>
        <w:ind w:hanging="552"/>
      </w:pPr>
      <w:bookmarkStart w:id="31" w:name="_Toc228542537"/>
      <w:r>
        <w:rPr>
          <w:spacing w:val="-2"/>
        </w:rPr>
        <w:t>GENERAL</w:t>
      </w:r>
      <w:bookmarkEnd w:id="31"/>
    </w:p>
    <w:p w14:paraId="2EB4E4FE" w14:textId="2F4D4262" w:rsidR="002C16CB" w:rsidRDefault="00B41C9D" w:rsidP="00DA1CF1">
      <w:pPr>
        <w:pStyle w:val="ListParagraph"/>
        <w:numPr>
          <w:ilvl w:val="2"/>
          <w:numId w:val="11"/>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DA1CF1">
      <w:pPr>
        <w:pStyle w:val="ListParagraph"/>
        <w:numPr>
          <w:ilvl w:val="3"/>
          <w:numId w:val="11"/>
        </w:numPr>
        <w:tabs>
          <w:tab w:val="left" w:pos="2711"/>
        </w:tabs>
        <w:spacing w:line="206" w:lineRule="exact"/>
        <w:ind w:left="2711" w:hanging="719"/>
        <w:rPr>
          <w:sz w:val="18"/>
          <w:szCs w:val="18"/>
        </w:rPr>
      </w:pPr>
      <w:r w:rsidRPr="5E6C6BE8">
        <w:rPr>
          <w:sz w:val="18"/>
          <w:szCs w:val="18"/>
        </w:rPr>
        <w:t xml:space="preserve">NDE </w:t>
      </w:r>
      <w:r w:rsidR="00587F7A" w:rsidRPr="5E6C6BE8">
        <w:rPr>
          <w:sz w:val="18"/>
          <w:szCs w:val="18"/>
        </w:rPr>
        <w:t>Appendix B – Contract for Services</w:t>
      </w:r>
      <w:r w:rsidR="00C92F27" w:rsidRPr="5E6C6BE8">
        <w:rPr>
          <w:sz w:val="18"/>
          <w:szCs w:val="18"/>
        </w:rPr>
        <w:t>;</w:t>
      </w:r>
    </w:p>
    <w:p w14:paraId="5378CD24" w14:textId="4168886B" w:rsidR="00857F47" w:rsidRPr="008A4247" w:rsidRDefault="00857F47" w:rsidP="00DA1CF1">
      <w:pPr>
        <w:pStyle w:val="ListParagraph"/>
        <w:numPr>
          <w:ilvl w:val="3"/>
          <w:numId w:val="11"/>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DA1CF1">
      <w:pPr>
        <w:pStyle w:val="ListParagraph"/>
        <w:numPr>
          <w:ilvl w:val="4"/>
          <w:numId w:val="11"/>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DA1CF1">
      <w:pPr>
        <w:pStyle w:val="ListParagraph"/>
        <w:numPr>
          <w:ilvl w:val="4"/>
          <w:numId w:val="11"/>
        </w:numPr>
        <w:tabs>
          <w:tab w:val="left" w:pos="2711"/>
        </w:tabs>
        <w:spacing w:line="206" w:lineRule="exact"/>
        <w:rPr>
          <w:sz w:val="18"/>
        </w:rPr>
      </w:pPr>
      <w:r w:rsidRPr="008A4247">
        <w:rPr>
          <w:sz w:val="18"/>
        </w:rPr>
        <w:t>Questions and Answers</w:t>
      </w:r>
      <w:r w:rsidR="00AA0FE2">
        <w:rPr>
          <w:bCs/>
          <w:sz w:val="18"/>
        </w:rPr>
        <w:t>;</w:t>
      </w:r>
    </w:p>
    <w:p w14:paraId="4D3CF2C1" w14:textId="08C2080E" w:rsidR="00B9600F" w:rsidRPr="008A4247" w:rsidRDefault="00B9600F" w:rsidP="00DA1CF1">
      <w:pPr>
        <w:pStyle w:val="ListParagraph"/>
        <w:numPr>
          <w:ilvl w:val="4"/>
          <w:numId w:val="11"/>
        </w:numPr>
        <w:tabs>
          <w:tab w:val="left" w:pos="2711"/>
        </w:tabs>
        <w:spacing w:line="206" w:lineRule="exact"/>
        <w:rPr>
          <w:sz w:val="18"/>
          <w:szCs w:val="18"/>
        </w:rPr>
      </w:pPr>
      <w:proofErr w:type="gramStart"/>
      <w:r w:rsidRPr="5E6C6BE8">
        <w:rPr>
          <w:sz w:val="18"/>
          <w:szCs w:val="18"/>
        </w:rPr>
        <w:t>Bidder’s</w:t>
      </w:r>
      <w:proofErr w:type="gramEnd"/>
      <w:r w:rsidRPr="5E6C6BE8">
        <w:rPr>
          <w:sz w:val="18"/>
          <w:szCs w:val="18"/>
        </w:rPr>
        <w:t xml:space="preserve"> properly submitted solicitation </w:t>
      </w:r>
      <w:r w:rsidR="00336174" w:rsidRPr="5E6C6BE8">
        <w:rPr>
          <w:sz w:val="18"/>
          <w:szCs w:val="18"/>
        </w:rPr>
        <w:t>response,</w:t>
      </w:r>
      <w:r w:rsidR="005B175F" w:rsidRPr="5E6C6BE8">
        <w:rPr>
          <w:sz w:val="18"/>
          <w:szCs w:val="18"/>
        </w:rPr>
        <w:t xml:space="preserve"> including any terms and conditions </w:t>
      </w:r>
      <w:r w:rsidR="00AA0FE2" w:rsidRPr="5E6C6BE8">
        <w:rPr>
          <w:sz w:val="18"/>
          <w:szCs w:val="18"/>
        </w:rPr>
        <w:t>or agreements submitted by the bidder that are accepted by NDE;</w:t>
      </w:r>
      <w:r w:rsidR="6C346649" w:rsidRPr="5E6C6BE8">
        <w:rPr>
          <w:sz w:val="18"/>
          <w:szCs w:val="18"/>
        </w:rPr>
        <w:t xml:space="preserve"> and</w:t>
      </w:r>
    </w:p>
    <w:p w14:paraId="2EB4E503" w14:textId="3936EBBA" w:rsidR="002C16CB" w:rsidRDefault="00B41C9D" w:rsidP="00DA1CF1">
      <w:pPr>
        <w:pStyle w:val="ListParagraph"/>
        <w:numPr>
          <w:ilvl w:val="3"/>
          <w:numId w:val="11"/>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8" w14:textId="401CDD44" w:rsidR="002C16CB" w:rsidRDefault="00B41C9D">
      <w:pPr>
        <w:pStyle w:val="BodyText"/>
        <w:spacing w:before="65"/>
        <w:ind w:left="1272" w:right="557"/>
        <w:jc w:val="both"/>
      </w:pPr>
      <w:r>
        <w:lastRenderedPageBreak/>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6047FD51" w:rsidR="002C16CB" w:rsidRDefault="00B41C9D" w:rsidP="003F5A48">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2" w:name="_Toc228542538"/>
      <w:r>
        <w:rPr>
          <w:spacing w:val="-2"/>
        </w:rPr>
        <w:t>NOTIFICATION</w:t>
      </w:r>
      <w:bookmarkEnd w:id="32"/>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189E9704" w:rsidR="002C16CB" w:rsidRPr="003F5A48" w:rsidRDefault="00B41C9D" w:rsidP="003F5A48">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3" w:name="_Toc228542539"/>
      <w:r w:rsidRPr="003F5A48">
        <w:rPr>
          <w:spacing w:val="-2"/>
        </w:rPr>
        <w:t>GOVERNING LAW</w:t>
      </w:r>
      <w:bookmarkEnd w:id="33"/>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63FABAC6" w:rsidR="002C16CB" w:rsidRDefault="00B41C9D" w:rsidP="003B7811">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4" w:name="_Toc228542540"/>
      <w:r w:rsidRPr="003F5A48">
        <w:rPr>
          <w:spacing w:val="-2"/>
        </w:rPr>
        <w:t xml:space="preserve">BEGINNING OF WORK &amp; SUSPENSION OF </w:t>
      </w:r>
      <w:r>
        <w:rPr>
          <w:spacing w:val="-2"/>
        </w:rPr>
        <w:t>SERVICES</w:t>
      </w:r>
      <w:bookmarkEnd w:id="34"/>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06409BE6" w:rsidR="002C16CB" w:rsidRDefault="00784CD8" w:rsidP="003B7811">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w:t>
      </w:r>
      <w:proofErr w:type="gramStart"/>
      <w:r w:rsidR="00B41C9D">
        <w:t>designee</w:t>
      </w:r>
      <w:proofErr w:type="gramEnd"/>
      <w:r w:rsidR="00B41C9D">
        <w:t>,</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5" w:name="_Toc228542541"/>
      <w:r>
        <w:rPr>
          <w:spacing w:val="-2"/>
        </w:rPr>
        <w:t>AMENDMENT</w:t>
      </w:r>
      <w:bookmarkEnd w:id="35"/>
    </w:p>
    <w:p w14:paraId="0AAFFC64"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w:t>
      </w:r>
      <w:proofErr w:type="gramStart"/>
      <w:r>
        <w:t>amount  to</w:t>
      </w:r>
      <w:proofErr w:type="gramEnd"/>
      <w:r>
        <w:t xml:space="preserve">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2D9643D7" w:rsidR="002C16CB" w:rsidRPr="003B7811" w:rsidRDefault="00B41C9D" w:rsidP="003B7811">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proofErr w:type="gramStart"/>
      <w:r w:rsidR="00CE5592">
        <w:rPr>
          <w:b/>
          <w:sz w:val="18"/>
        </w:rPr>
        <w:t>contracted for</w:t>
      </w:r>
      <w:proofErr w:type="gramEnd"/>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6" w:name="_Toc228542542"/>
      <w:r w:rsidRPr="003F5A48">
        <w:rPr>
          <w:spacing w:val="-2"/>
        </w:rPr>
        <w:t xml:space="preserve">RECORD OF VENDOR </w:t>
      </w:r>
      <w:r>
        <w:rPr>
          <w:spacing w:val="-2"/>
        </w:rPr>
        <w:t>PERFORMANCE</w:t>
      </w:r>
      <w:bookmarkEnd w:id="36"/>
    </w:p>
    <w:p w14:paraId="2EB4E52B" w14:textId="3561B0A4" w:rsidR="002C16CB" w:rsidRDefault="007318C5">
      <w:pPr>
        <w:pStyle w:val="BodyText"/>
        <w:ind w:left="1272" w:right="554"/>
        <w:jc w:val="both"/>
      </w:pPr>
      <w:r>
        <w:lastRenderedPageBreak/>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proofErr w:type="gramStart"/>
      <w:r w:rsidR="00FD336B">
        <w:t>request</w:t>
      </w:r>
      <w:proofErr w:type="gramEnd"/>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C" w14:textId="77777777" w:rsidR="002C16CB" w:rsidRDefault="002C16CB">
      <w:pPr>
        <w:pStyle w:val="BodyText"/>
      </w:pPr>
    </w:p>
    <w:p w14:paraId="2EB4E52D"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7" w:name="_Toc228542543"/>
      <w:r w:rsidRPr="003F5A48">
        <w:rPr>
          <w:spacing w:val="-2"/>
        </w:rPr>
        <w:t xml:space="preserve">NOTICE OF POTENTIAL VENDOR </w:t>
      </w:r>
      <w:r>
        <w:rPr>
          <w:spacing w:val="-2"/>
        </w:rPr>
        <w:t>BREACH</w:t>
      </w:r>
      <w:bookmarkEnd w:id="37"/>
    </w:p>
    <w:p w14:paraId="2EB4E52F" w14:textId="40A8AE0C" w:rsidR="002C16CB" w:rsidRDefault="00B41C9D" w:rsidP="003B7811">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38" w:name="_Toc228542544"/>
      <w:r>
        <w:rPr>
          <w:spacing w:val="-2"/>
        </w:rPr>
        <w:t>BREACH</w:t>
      </w:r>
      <w:bookmarkEnd w:id="38"/>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7E10BD78" w:rsidR="002C16CB" w:rsidRDefault="00AB70A8" w:rsidP="003B7811">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39" w:name="_Toc228542545"/>
      <w:r w:rsidRPr="003F5A48">
        <w:rPr>
          <w:spacing w:val="-2"/>
        </w:rPr>
        <w:t xml:space="preserve">NON-WAIVER OF </w:t>
      </w:r>
      <w:r>
        <w:rPr>
          <w:spacing w:val="-2"/>
        </w:rPr>
        <w:t>BREACH</w:t>
      </w:r>
      <w:bookmarkEnd w:id="39"/>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0" w:name="_Toc228542546"/>
      <w:r>
        <w:rPr>
          <w:spacing w:val="-2"/>
        </w:rPr>
        <w:t>SEVERABILITY</w:t>
      </w:r>
      <w:bookmarkEnd w:id="40"/>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Pr="003F5A48" w:rsidRDefault="00B41C9D" w:rsidP="5E6C6BE8">
      <w:pPr>
        <w:pStyle w:val="Heading3"/>
        <w:numPr>
          <w:ilvl w:val="1"/>
          <w:numId w:val="11"/>
        </w:numPr>
        <w:tabs>
          <w:tab w:val="left" w:pos="1272"/>
        </w:tabs>
        <w:spacing w:before="206" w:line="240" w:lineRule="auto"/>
        <w:ind w:left="900" w:hanging="540"/>
      </w:pPr>
      <w:bookmarkStart w:id="41" w:name="_Toc228542547"/>
      <w:r>
        <w:rPr>
          <w:spacing w:val="-2"/>
        </w:rPr>
        <w:t>INDEMNIFICATION</w:t>
      </w:r>
      <w:bookmarkEnd w:id="41"/>
    </w:p>
    <w:p w14:paraId="2EB4E53E" w14:textId="77777777" w:rsidR="002C16CB" w:rsidRDefault="00B41C9D" w:rsidP="00DA1CF1">
      <w:pPr>
        <w:pStyle w:val="ListParagraph"/>
        <w:numPr>
          <w:ilvl w:val="2"/>
          <w:numId w:val="11"/>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32FDF58A" w14:textId="5AACEBC3" w:rsidR="003B3E21" w:rsidRDefault="003B3E21" w:rsidP="004F7A65">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2EB4E540" w14:textId="77777777" w:rsidR="002C16CB" w:rsidRDefault="00B41C9D" w:rsidP="00DA1CF1">
      <w:pPr>
        <w:pStyle w:val="Heading3"/>
        <w:numPr>
          <w:ilvl w:val="2"/>
          <w:numId w:val="11"/>
        </w:numPr>
        <w:tabs>
          <w:tab w:val="left" w:pos="1991"/>
        </w:tabs>
        <w:spacing w:before="206"/>
        <w:ind w:hanging="719"/>
      </w:pPr>
      <w:bookmarkStart w:id="42" w:name="_Toc228542548"/>
      <w:r>
        <w:rPr>
          <w:spacing w:val="-2"/>
        </w:rPr>
        <w:t>INTELLECTUAL</w:t>
      </w:r>
      <w:r>
        <w:rPr>
          <w:spacing w:val="10"/>
        </w:rPr>
        <w:t xml:space="preserve"> </w:t>
      </w:r>
      <w:r>
        <w:rPr>
          <w:spacing w:val="-2"/>
        </w:rPr>
        <w:t>PROPERTY</w:t>
      </w:r>
      <w:bookmarkEnd w:id="42"/>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w:t>
      </w:r>
      <w:r>
        <w:lastRenderedPageBreak/>
        <w:t xml:space="preserve">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DA1CF1">
      <w:pPr>
        <w:pStyle w:val="Heading3"/>
        <w:numPr>
          <w:ilvl w:val="2"/>
          <w:numId w:val="11"/>
        </w:numPr>
        <w:tabs>
          <w:tab w:val="left" w:pos="1991"/>
        </w:tabs>
        <w:ind w:hanging="719"/>
      </w:pPr>
      <w:bookmarkStart w:id="43" w:name="_Toc228542549"/>
      <w:r>
        <w:rPr>
          <w:spacing w:val="-2"/>
        </w:rPr>
        <w:t>PERSONNEL</w:t>
      </w:r>
      <w:bookmarkEnd w:id="43"/>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DA1CF1">
      <w:pPr>
        <w:pStyle w:val="Heading3"/>
        <w:numPr>
          <w:ilvl w:val="2"/>
          <w:numId w:val="11"/>
        </w:numPr>
        <w:tabs>
          <w:tab w:val="left" w:pos="1991"/>
        </w:tabs>
        <w:ind w:hanging="719"/>
      </w:pPr>
      <w:bookmarkStart w:id="44" w:name="_Toc228542550"/>
      <w:r>
        <w:rPr>
          <w:spacing w:val="-2"/>
        </w:rPr>
        <w:t>SELF-INSURANCE</w:t>
      </w:r>
      <w:bookmarkEnd w:id="44"/>
    </w:p>
    <w:p w14:paraId="2EB4E557" w14:textId="7C74692D" w:rsidR="002C16CB" w:rsidRDefault="00E665DC" w:rsidP="003B7811">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58"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45" w:name="_Toc228542551"/>
      <w:r w:rsidRPr="003F5A48">
        <w:rPr>
          <w:spacing w:val="-2"/>
        </w:rPr>
        <w:t xml:space="preserve">ASSIGNMENT, SALE, OR </w:t>
      </w:r>
      <w:r>
        <w:rPr>
          <w:spacing w:val="-2"/>
        </w:rPr>
        <w:t>MERGER</w:t>
      </w:r>
      <w:bookmarkEnd w:id="45"/>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39A4B4F3" w:rsidR="002C16CB" w:rsidRDefault="00B41C9D" w:rsidP="003B7811">
      <w:pPr>
        <w:pStyle w:val="BodyText"/>
        <w:ind w:left="1272" w:right="556"/>
        <w:jc w:val="both"/>
      </w:pPr>
      <w:r>
        <w:t xml:space="preserve">The Vendor retains the right to </w:t>
      </w:r>
      <w:proofErr w:type="gramStart"/>
      <w:r>
        <w:t>enter into</w:t>
      </w:r>
      <w:proofErr w:type="gramEnd"/>
      <w:r>
        <w:t xml:space="preserve">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 xml:space="preserve">writing to be contractually bound by this contract and </w:t>
      </w:r>
      <w:proofErr w:type="gramStart"/>
      <w:r>
        <w:t>perform</w:t>
      </w:r>
      <w:proofErr w:type="gramEnd"/>
      <w:r>
        <w:t xml:space="preserve"> all obligations of the contract.</w:t>
      </w:r>
    </w:p>
    <w:p w14:paraId="2EB4E560"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6" w:name="_Toc228542552"/>
      <w:r w:rsidRPr="003F5A48">
        <w:rPr>
          <w:spacing w:val="-2"/>
        </w:rPr>
        <w:t xml:space="preserve">FORCE </w:t>
      </w:r>
      <w:r>
        <w:rPr>
          <w:spacing w:val="-2"/>
        </w:rPr>
        <w:t>MAJEURE</w:t>
      </w:r>
      <w:bookmarkEnd w:id="46"/>
    </w:p>
    <w:p w14:paraId="2EB4E562" w14:textId="42FC8453" w:rsidR="002C16CB" w:rsidRDefault="003D5A1C" w:rsidP="003B7811">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Pr="003F5A48" w:rsidRDefault="00B41C9D" w:rsidP="5E6C6BE8">
      <w:pPr>
        <w:pStyle w:val="Heading3"/>
        <w:numPr>
          <w:ilvl w:val="1"/>
          <w:numId w:val="11"/>
        </w:numPr>
        <w:tabs>
          <w:tab w:val="left" w:pos="1271"/>
        </w:tabs>
        <w:spacing w:before="206" w:line="240" w:lineRule="auto"/>
        <w:ind w:left="900" w:hanging="540"/>
      </w:pPr>
      <w:bookmarkStart w:id="47" w:name="_Toc228542553"/>
      <w:r>
        <w:rPr>
          <w:spacing w:val="-2"/>
        </w:rPr>
        <w:t>CONFIDENTIALITY</w:t>
      </w:r>
      <w:bookmarkEnd w:id="47"/>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270CED94" w:rsidR="002C16CB" w:rsidRDefault="00B41C9D" w:rsidP="003B7811">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8" w:name="_Toc228542554"/>
      <w:r w:rsidRPr="003F5A48">
        <w:rPr>
          <w:spacing w:val="-2"/>
        </w:rPr>
        <w:t xml:space="preserve">EARLY </w:t>
      </w:r>
      <w:r>
        <w:rPr>
          <w:spacing w:val="-2"/>
        </w:rPr>
        <w:t>TERMINATION</w:t>
      </w:r>
      <w:bookmarkEnd w:id="48"/>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DA1CF1">
      <w:pPr>
        <w:pStyle w:val="ListParagraph"/>
        <w:numPr>
          <w:ilvl w:val="2"/>
          <w:numId w:val="11"/>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DA1CF1">
      <w:pPr>
        <w:pStyle w:val="ListParagraph"/>
        <w:numPr>
          <w:ilvl w:val="2"/>
          <w:numId w:val="11"/>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 xml:space="preserve">return receipt requested; or in person with proof of delivery to the Vendor. Such termination </w:t>
      </w:r>
      <w:proofErr w:type="gramStart"/>
      <w:r>
        <w:t>shall</w:t>
      </w:r>
      <w:proofErr w:type="gramEnd"/>
      <w:r>
        <w:t xml:space="preserve"> not relieve the Vendor of warranty or other service obligations incurred under the terms of the contract. In the event of </w:t>
      </w:r>
      <w:r>
        <w:lastRenderedPageBreak/>
        <w:t>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rsidP="00DA1CF1">
      <w:pPr>
        <w:pStyle w:val="ListParagraph"/>
        <w:numPr>
          <w:ilvl w:val="2"/>
          <w:numId w:val="11"/>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5E6C6BE8">
      <w:pPr>
        <w:pStyle w:val="ListParagraph"/>
        <w:numPr>
          <w:ilvl w:val="3"/>
          <w:numId w:val="11"/>
        </w:numPr>
        <w:tabs>
          <w:tab w:val="left" w:pos="2340"/>
          <w:tab w:val="left" w:pos="2430"/>
        </w:tabs>
        <w:spacing w:before="1" w:line="207" w:lineRule="exact"/>
        <w:ind w:left="2340" w:hanging="348"/>
        <w:jc w:val="both"/>
        <w:rPr>
          <w:b/>
          <w:sz w:val="18"/>
          <w:szCs w:val="18"/>
        </w:rPr>
      </w:pPr>
      <w:r w:rsidRPr="5E6C6BE8">
        <w:rPr>
          <w:sz w:val="18"/>
          <w:szCs w:val="18"/>
        </w:rPr>
        <w:t>if</w:t>
      </w:r>
      <w:r w:rsidRPr="5E6C6BE8">
        <w:rPr>
          <w:spacing w:val="-4"/>
          <w:sz w:val="18"/>
          <w:szCs w:val="18"/>
        </w:rPr>
        <w:t xml:space="preserve"> </w:t>
      </w:r>
      <w:r w:rsidRPr="5E6C6BE8">
        <w:rPr>
          <w:sz w:val="18"/>
          <w:szCs w:val="18"/>
        </w:rPr>
        <w:t>directed</w:t>
      </w:r>
      <w:r w:rsidRPr="5E6C6BE8">
        <w:rPr>
          <w:spacing w:val="-1"/>
          <w:sz w:val="18"/>
          <w:szCs w:val="18"/>
        </w:rPr>
        <w:t xml:space="preserve"> </w:t>
      </w:r>
      <w:r w:rsidRPr="5E6C6BE8">
        <w:rPr>
          <w:sz w:val="18"/>
          <w:szCs w:val="18"/>
        </w:rPr>
        <w:t>to</w:t>
      </w:r>
      <w:r w:rsidRPr="5E6C6BE8">
        <w:rPr>
          <w:spacing w:val="-4"/>
          <w:sz w:val="18"/>
          <w:szCs w:val="18"/>
        </w:rPr>
        <w:t xml:space="preserve"> </w:t>
      </w:r>
      <w:r w:rsidRPr="5E6C6BE8">
        <w:rPr>
          <w:sz w:val="18"/>
          <w:szCs w:val="18"/>
        </w:rPr>
        <w:t>do</w:t>
      </w:r>
      <w:r w:rsidRPr="5E6C6BE8">
        <w:rPr>
          <w:spacing w:val="-4"/>
          <w:sz w:val="18"/>
          <w:szCs w:val="18"/>
        </w:rPr>
        <w:t xml:space="preserve"> </w:t>
      </w:r>
      <w:r w:rsidRPr="5E6C6BE8">
        <w:rPr>
          <w:sz w:val="18"/>
          <w:szCs w:val="18"/>
        </w:rPr>
        <w:t>so</w:t>
      </w:r>
      <w:r w:rsidRPr="5E6C6BE8">
        <w:rPr>
          <w:spacing w:val="-4"/>
          <w:sz w:val="18"/>
          <w:szCs w:val="18"/>
        </w:rPr>
        <w:t xml:space="preserve"> </w:t>
      </w:r>
      <w:r w:rsidRPr="5E6C6BE8">
        <w:rPr>
          <w:sz w:val="18"/>
          <w:szCs w:val="18"/>
        </w:rPr>
        <w:t>by</w:t>
      </w:r>
      <w:r w:rsidRPr="5E6C6BE8">
        <w:rPr>
          <w:spacing w:val="-3"/>
          <w:sz w:val="18"/>
          <w:szCs w:val="18"/>
        </w:rPr>
        <w:t xml:space="preserve"> </w:t>
      </w:r>
      <w:r w:rsidRPr="5E6C6BE8">
        <w:rPr>
          <w:spacing w:val="-2"/>
          <w:sz w:val="18"/>
          <w:szCs w:val="18"/>
        </w:rPr>
        <w:t>statute,</w:t>
      </w:r>
    </w:p>
    <w:p w14:paraId="2EB4E572" w14:textId="77777777" w:rsidR="002C16CB" w:rsidRDefault="00B41C9D" w:rsidP="00DA1CF1">
      <w:pPr>
        <w:pStyle w:val="ListParagraph"/>
        <w:numPr>
          <w:ilvl w:val="3"/>
          <w:numId w:val="11"/>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DA1CF1">
      <w:pPr>
        <w:pStyle w:val="ListParagraph"/>
        <w:numPr>
          <w:ilvl w:val="3"/>
          <w:numId w:val="11"/>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DA1CF1">
      <w:pPr>
        <w:pStyle w:val="ListParagraph"/>
        <w:numPr>
          <w:ilvl w:val="3"/>
          <w:numId w:val="11"/>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DA1CF1">
      <w:pPr>
        <w:pStyle w:val="ListParagraph"/>
        <w:numPr>
          <w:ilvl w:val="3"/>
          <w:numId w:val="11"/>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DA1CF1">
      <w:pPr>
        <w:pStyle w:val="ListParagraph"/>
        <w:numPr>
          <w:ilvl w:val="3"/>
          <w:numId w:val="11"/>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DA1CF1">
      <w:pPr>
        <w:pStyle w:val="ListParagraph"/>
        <w:numPr>
          <w:ilvl w:val="3"/>
          <w:numId w:val="11"/>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DA1CF1">
      <w:pPr>
        <w:pStyle w:val="ListParagraph"/>
        <w:numPr>
          <w:ilvl w:val="3"/>
          <w:numId w:val="11"/>
        </w:numPr>
        <w:tabs>
          <w:tab w:val="left" w:pos="2712"/>
        </w:tabs>
        <w:ind w:right="556"/>
        <w:jc w:val="both"/>
        <w:rPr>
          <w:sz w:val="18"/>
          <w:szCs w:val="18"/>
        </w:rPr>
      </w:pPr>
      <w:r w:rsidRPr="5E6C6BE8">
        <w:rPr>
          <w:sz w:val="18"/>
          <w:szCs w:val="18"/>
        </w:rPr>
        <w:t>Vendor</w:t>
      </w:r>
      <w:r w:rsidRPr="5E6C6BE8">
        <w:rPr>
          <w:spacing w:val="-8"/>
          <w:sz w:val="18"/>
          <w:szCs w:val="18"/>
        </w:rPr>
        <w:t xml:space="preserve"> </w:t>
      </w:r>
      <w:r w:rsidRPr="5E6C6BE8">
        <w:rPr>
          <w:sz w:val="18"/>
          <w:szCs w:val="18"/>
        </w:rPr>
        <w:t>has</w:t>
      </w:r>
      <w:r w:rsidRPr="5E6C6BE8">
        <w:rPr>
          <w:spacing w:val="-8"/>
          <w:sz w:val="18"/>
          <w:szCs w:val="18"/>
        </w:rPr>
        <w:t xml:space="preserve"> </w:t>
      </w:r>
      <w:r w:rsidRPr="5E6C6BE8">
        <w:rPr>
          <w:sz w:val="18"/>
          <w:szCs w:val="18"/>
        </w:rPr>
        <w:t>or</w:t>
      </w:r>
      <w:r w:rsidRPr="5E6C6BE8">
        <w:rPr>
          <w:spacing w:val="-6"/>
          <w:sz w:val="18"/>
          <w:szCs w:val="18"/>
        </w:rPr>
        <w:t xml:space="preserve"> </w:t>
      </w:r>
      <w:r w:rsidRPr="5E6C6BE8">
        <w:rPr>
          <w:sz w:val="18"/>
          <w:szCs w:val="18"/>
        </w:rPr>
        <w:t>announces</w:t>
      </w:r>
      <w:r w:rsidRPr="5E6C6BE8">
        <w:rPr>
          <w:spacing w:val="-6"/>
          <w:sz w:val="18"/>
          <w:szCs w:val="18"/>
        </w:rPr>
        <w:t xml:space="preserve"> </w:t>
      </w:r>
      <w:r w:rsidRPr="5E6C6BE8">
        <w:rPr>
          <w:sz w:val="18"/>
          <w:szCs w:val="18"/>
        </w:rPr>
        <w:t>it</w:t>
      </w:r>
      <w:r w:rsidRPr="5E6C6BE8">
        <w:rPr>
          <w:spacing w:val="-6"/>
          <w:sz w:val="18"/>
          <w:szCs w:val="18"/>
        </w:rPr>
        <w:t xml:space="preserve"> </w:t>
      </w:r>
      <w:r w:rsidRPr="5E6C6BE8">
        <w:rPr>
          <w:sz w:val="18"/>
          <w:szCs w:val="18"/>
        </w:rPr>
        <w:t>will</w:t>
      </w:r>
      <w:r w:rsidRPr="5E6C6BE8">
        <w:rPr>
          <w:spacing w:val="-4"/>
          <w:sz w:val="18"/>
          <w:szCs w:val="18"/>
        </w:rPr>
        <w:t xml:space="preserve"> </w:t>
      </w:r>
      <w:r w:rsidRPr="5E6C6BE8">
        <w:rPr>
          <w:sz w:val="18"/>
          <w:szCs w:val="18"/>
        </w:rPr>
        <w:t>discontinue</w:t>
      </w:r>
      <w:r w:rsidRPr="5E6C6BE8">
        <w:rPr>
          <w:spacing w:val="-7"/>
          <w:sz w:val="18"/>
          <w:szCs w:val="18"/>
        </w:rPr>
        <w:t xml:space="preserve"> </w:t>
      </w:r>
      <w:r w:rsidRPr="5E6C6BE8">
        <w:rPr>
          <w:sz w:val="18"/>
          <w:szCs w:val="18"/>
        </w:rPr>
        <w:t>support</w:t>
      </w:r>
      <w:r w:rsidRPr="5E6C6BE8">
        <w:rPr>
          <w:spacing w:val="-8"/>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r w:rsidRPr="5E6C6BE8">
        <w:rPr>
          <w:sz w:val="18"/>
          <w:szCs w:val="18"/>
        </w:rPr>
        <w:t>deliverable;</w:t>
      </w:r>
      <w:r w:rsidRPr="5E6C6BE8">
        <w:rPr>
          <w:spacing w:val="-6"/>
          <w:sz w:val="18"/>
          <w:szCs w:val="18"/>
        </w:rPr>
        <w:t xml:space="preserve"> </w:t>
      </w:r>
      <w:r w:rsidR="540D7BAA" w:rsidRPr="5E6C6BE8">
        <w:rPr>
          <w:spacing w:val="-4"/>
          <w:sz w:val="18"/>
          <w:szCs w:val="18"/>
        </w:rPr>
        <w:t>or</w:t>
      </w:r>
    </w:p>
    <w:p w14:paraId="2EB4E579" w14:textId="25DBC55F" w:rsidR="002C16CB" w:rsidRPr="003B3E21" w:rsidRDefault="00B41C9D" w:rsidP="00DA1CF1">
      <w:pPr>
        <w:pStyle w:val="ListParagraph"/>
        <w:numPr>
          <w:ilvl w:val="3"/>
          <w:numId w:val="11"/>
        </w:numPr>
        <w:tabs>
          <w:tab w:val="left" w:pos="2712"/>
        </w:tabs>
        <w:ind w:right="556"/>
        <w:jc w:val="both"/>
        <w:rPr>
          <w:b/>
          <w:sz w:val="18"/>
        </w:rPr>
      </w:pPr>
      <w:r w:rsidRPr="003B3E21">
        <w:rPr>
          <w:sz w:val="18"/>
        </w:rPr>
        <w:t>In</w:t>
      </w:r>
      <w:r w:rsidRPr="003B3E21">
        <w:rPr>
          <w:spacing w:val="-2"/>
          <w:sz w:val="18"/>
        </w:rPr>
        <w:t xml:space="preserve"> </w:t>
      </w:r>
      <w:proofErr w:type="gramStart"/>
      <w:r w:rsidRPr="003B3E21">
        <w:rPr>
          <w:sz w:val="18"/>
        </w:rPr>
        <w:t>the</w:t>
      </w:r>
      <w:proofErr w:type="gramEnd"/>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Pr="003F5A48" w:rsidRDefault="00B41C9D" w:rsidP="003F5A48">
      <w:pPr>
        <w:pStyle w:val="Heading3"/>
        <w:numPr>
          <w:ilvl w:val="1"/>
          <w:numId w:val="11"/>
        </w:numPr>
        <w:tabs>
          <w:tab w:val="left" w:pos="1272"/>
        </w:tabs>
        <w:spacing w:before="206" w:line="240" w:lineRule="auto"/>
        <w:ind w:hanging="552"/>
        <w:rPr>
          <w:spacing w:val="-2"/>
        </w:rPr>
      </w:pPr>
      <w:bookmarkStart w:id="49" w:name="_Toc228542555"/>
      <w:r>
        <w:rPr>
          <w:spacing w:val="-2"/>
        </w:rPr>
        <w:t>CONTRACT</w:t>
      </w:r>
      <w:r w:rsidRPr="003F5A48">
        <w:rPr>
          <w:spacing w:val="-2"/>
        </w:rPr>
        <w:t xml:space="preserve"> </w:t>
      </w:r>
      <w:r>
        <w:rPr>
          <w:spacing w:val="-2"/>
        </w:rPr>
        <w:t>CLOSEOUT</w:t>
      </w:r>
      <w:bookmarkEnd w:id="49"/>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proofErr w:type="gramStart"/>
      <w:r>
        <w:t>contract</w:t>
      </w:r>
      <w:proofErr w:type="gramEnd"/>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DA1CF1">
      <w:pPr>
        <w:pStyle w:val="ListParagraph"/>
        <w:numPr>
          <w:ilvl w:val="2"/>
          <w:numId w:val="11"/>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DA1CF1">
      <w:pPr>
        <w:pStyle w:val="ListParagraph"/>
        <w:numPr>
          <w:ilvl w:val="2"/>
          <w:numId w:val="11"/>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DA1CF1">
      <w:pPr>
        <w:pStyle w:val="ListParagraph"/>
        <w:numPr>
          <w:ilvl w:val="2"/>
          <w:numId w:val="11"/>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proofErr w:type="gramStart"/>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proofErr w:type="gramEnd"/>
      <w:r>
        <w:rPr>
          <w:spacing w:val="-6"/>
          <w:sz w:val="18"/>
        </w:rPr>
        <w:t xml:space="preserve"> </w:t>
      </w:r>
      <w:r>
        <w:rPr>
          <w:sz w:val="18"/>
        </w:rPr>
        <w:t>Vendor’s routine back up procedures,</w:t>
      </w:r>
    </w:p>
    <w:p w14:paraId="2EB4E580" w14:textId="77777777" w:rsidR="002C16CB" w:rsidRDefault="00B41C9D" w:rsidP="00DA1CF1">
      <w:pPr>
        <w:pStyle w:val="ListParagraph"/>
        <w:numPr>
          <w:ilvl w:val="2"/>
          <w:numId w:val="11"/>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proofErr w:type="gramStart"/>
      <w:r>
        <w:rPr>
          <w:sz w:val="18"/>
        </w:rPr>
        <w:t>all</w:t>
      </w:r>
      <w:r>
        <w:rPr>
          <w:spacing w:val="-4"/>
          <w:sz w:val="18"/>
        </w:rPr>
        <w:t xml:space="preserve"> </w:t>
      </w:r>
      <w:r>
        <w:rPr>
          <w:sz w:val="18"/>
        </w:rPr>
        <w:t>of</w:t>
      </w:r>
      <w:proofErr w:type="gramEnd"/>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DA1CF1">
      <w:pPr>
        <w:pStyle w:val="ListParagraph"/>
        <w:numPr>
          <w:ilvl w:val="2"/>
          <w:numId w:val="11"/>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53F50EA2" w:rsidR="002C16CB" w:rsidRDefault="00B41C9D" w:rsidP="00DA1CF1">
      <w:pPr>
        <w:pStyle w:val="ListParagraph"/>
        <w:numPr>
          <w:ilvl w:val="2"/>
          <w:numId w:val="11"/>
        </w:numPr>
        <w:tabs>
          <w:tab w:val="left" w:pos="1991"/>
        </w:tabs>
        <w:spacing w:line="206" w:lineRule="exact"/>
        <w:ind w:hanging="719"/>
        <w:jc w:val="both"/>
        <w:rPr>
          <w:b/>
          <w:sz w:val="18"/>
          <w:szCs w:val="18"/>
        </w:rPr>
      </w:pPr>
      <w:r w:rsidRPr="5E6C6BE8">
        <w:rPr>
          <w:sz w:val="18"/>
          <w:szCs w:val="18"/>
        </w:rPr>
        <w:t>Return</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vacate</w:t>
      </w:r>
      <w:r w:rsidRPr="5E6C6BE8">
        <w:rPr>
          <w:spacing w:val="-7"/>
          <w:sz w:val="18"/>
          <w:szCs w:val="18"/>
        </w:rPr>
        <w:t xml:space="preserve"> </w:t>
      </w:r>
      <w:r w:rsidRPr="5E6C6BE8">
        <w:rPr>
          <w:sz w:val="18"/>
          <w:szCs w:val="18"/>
        </w:rPr>
        <w:t>any</w:t>
      </w:r>
      <w:r w:rsidRPr="5E6C6BE8">
        <w:rPr>
          <w:spacing w:val="-4"/>
          <w:sz w:val="18"/>
          <w:szCs w:val="18"/>
        </w:rPr>
        <w:t xml:space="preserve"> </w:t>
      </w:r>
      <w:r w:rsidRPr="5E6C6BE8">
        <w:rPr>
          <w:sz w:val="18"/>
          <w:szCs w:val="18"/>
        </w:rPr>
        <w:t>state</w:t>
      </w:r>
      <w:r w:rsidRPr="5E6C6BE8">
        <w:rPr>
          <w:spacing w:val="-7"/>
          <w:sz w:val="18"/>
          <w:szCs w:val="18"/>
        </w:rPr>
        <w:t xml:space="preserve"> </w:t>
      </w:r>
      <w:r w:rsidRPr="5E6C6BE8">
        <w:rPr>
          <w:sz w:val="18"/>
          <w:szCs w:val="18"/>
        </w:rPr>
        <w:t>owned</w:t>
      </w:r>
      <w:r w:rsidRPr="5E6C6BE8">
        <w:rPr>
          <w:spacing w:val="-4"/>
          <w:sz w:val="18"/>
          <w:szCs w:val="18"/>
        </w:rPr>
        <w:t xml:space="preserve"> </w:t>
      </w:r>
      <w:r w:rsidRPr="5E6C6BE8">
        <w:rPr>
          <w:sz w:val="18"/>
          <w:szCs w:val="18"/>
        </w:rPr>
        <w:t>real</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personal</w:t>
      </w:r>
      <w:r w:rsidRPr="5E6C6BE8">
        <w:rPr>
          <w:spacing w:val="-4"/>
          <w:sz w:val="18"/>
          <w:szCs w:val="18"/>
        </w:rPr>
        <w:t xml:space="preserve"> </w:t>
      </w:r>
      <w:r w:rsidRPr="5E6C6BE8">
        <w:rPr>
          <w:sz w:val="18"/>
          <w:szCs w:val="18"/>
        </w:rPr>
        <w:t>property;</w:t>
      </w:r>
      <w:r w:rsidRPr="5E6C6BE8">
        <w:rPr>
          <w:spacing w:val="-8"/>
          <w:sz w:val="18"/>
          <w:szCs w:val="18"/>
        </w:rPr>
        <w:t xml:space="preserve"> </w:t>
      </w:r>
      <w:r w:rsidRPr="5E6C6BE8">
        <w:rPr>
          <w:spacing w:val="-4"/>
          <w:sz w:val="18"/>
          <w:szCs w:val="18"/>
        </w:rPr>
        <w:t>and</w:t>
      </w:r>
    </w:p>
    <w:p w14:paraId="2EB4E583" w14:textId="77777777" w:rsidR="002C16CB" w:rsidRDefault="00B41C9D" w:rsidP="00DA1CF1">
      <w:pPr>
        <w:pStyle w:val="ListParagraph"/>
        <w:numPr>
          <w:ilvl w:val="2"/>
          <w:numId w:val="11"/>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6" w14:textId="7777777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0" w:name="_Toc228542556"/>
      <w:r>
        <w:rPr>
          <w:spacing w:val="-2"/>
        </w:rPr>
        <w:t>PROHIBITED</w:t>
      </w:r>
      <w:r w:rsidRPr="003F5A48">
        <w:rPr>
          <w:spacing w:val="-2"/>
        </w:rPr>
        <w:t xml:space="preserve"> </w:t>
      </w:r>
      <w:r>
        <w:rPr>
          <w:spacing w:val="-2"/>
        </w:rPr>
        <w:t>PRODUCTS</w:t>
      </w:r>
      <w:bookmarkEnd w:id="50"/>
    </w:p>
    <w:p w14:paraId="2EB4E588" w14:textId="17D3995B" w:rsidR="002C16CB" w:rsidRDefault="00B52F68" w:rsidP="00822128">
      <w:pPr>
        <w:pStyle w:val="BodyText"/>
        <w:spacing w:line="206" w:lineRule="exact"/>
        <w:ind w:left="1272"/>
      </w:pPr>
      <w:r>
        <w:t>NDE</w:t>
      </w:r>
      <w:r w:rsidR="00B41C9D">
        <w:rPr>
          <w:spacing w:val="-12"/>
        </w:rPr>
        <w:t xml:space="preserve"> </w:t>
      </w:r>
      <w:r w:rsidR="00B41C9D">
        <w:t>will</w:t>
      </w:r>
      <w:r w:rsidR="00B41C9D">
        <w:rPr>
          <w:spacing w:val="-13"/>
        </w:rPr>
        <w:t xml:space="preserve"> </w:t>
      </w:r>
      <w:r w:rsidR="00B41C9D">
        <w:t>not</w:t>
      </w:r>
      <w:r w:rsidR="00B41C9D">
        <w:rPr>
          <w:spacing w:val="-12"/>
        </w:rPr>
        <w:t xml:space="preserve"> </w:t>
      </w:r>
      <w:r w:rsidR="00B41C9D">
        <w:t>accept</w:t>
      </w:r>
      <w:r w:rsidR="00B41C9D">
        <w:rPr>
          <w:spacing w:val="-13"/>
        </w:rPr>
        <w:t xml:space="preserve"> </w:t>
      </w:r>
      <w:r w:rsidR="00B41C9D">
        <w:t>Gray</w:t>
      </w:r>
      <w:r w:rsidR="00B41C9D">
        <w:rPr>
          <w:spacing w:val="-13"/>
        </w:rPr>
        <w:t xml:space="preserve"> </w:t>
      </w:r>
      <w:r w:rsidR="00B41C9D">
        <w:t>Market</w:t>
      </w:r>
      <w:r w:rsidR="00B41C9D">
        <w:rPr>
          <w:spacing w:val="-12"/>
        </w:rPr>
        <w:t xml:space="preserve"> </w:t>
      </w:r>
      <w:r w:rsidR="00B41C9D">
        <w:t>Products</w:t>
      </w:r>
      <w:r w:rsidR="00B41C9D">
        <w:rPr>
          <w:spacing w:val="-13"/>
        </w:rPr>
        <w:t xml:space="preserve"> </w:t>
      </w:r>
      <w:r w:rsidR="00B41C9D">
        <w:t>for</w:t>
      </w:r>
      <w:r w:rsidR="00B41C9D">
        <w:rPr>
          <w:spacing w:val="-12"/>
        </w:rPr>
        <w:t xml:space="preserve"> </w:t>
      </w:r>
      <w:r w:rsidR="00B41C9D">
        <w:t>this</w:t>
      </w:r>
      <w:r w:rsidR="00B41C9D">
        <w:rPr>
          <w:spacing w:val="-13"/>
        </w:rPr>
        <w:t xml:space="preserve"> </w:t>
      </w:r>
      <w:r w:rsidR="00B41C9D">
        <w:t>solicitation.</w:t>
      </w:r>
      <w:r w:rsidR="00B41C9D">
        <w:rPr>
          <w:spacing w:val="-12"/>
        </w:rPr>
        <w:t xml:space="preserve"> </w:t>
      </w:r>
      <w:r w:rsidR="00B41C9D">
        <w:t>Gray</w:t>
      </w:r>
      <w:r w:rsidR="00B41C9D">
        <w:rPr>
          <w:spacing w:val="-13"/>
        </w:rPr>
        <w:t xml:space="preserve"> </w:t>
      </w:r>
      <w:r w:rsidR="00B41C9D">
        <w:t>Market</w:t>
      </w:r>
      <w:r w:rsidR="00B41C9D">
        <w:rPr>
          <w:spacing w:val="-12"/>
        </w:rPr>
        <w:t xml:space="preserve"> </w:t>
      </w:r>
      <w:r w:rsidR="00B41C9D">
        <w:t>is</w:t>
      </w:r>
      <w:r w:rsidR="00B41C9D">
        <w:rPr>
          <w:spacing w:val="-13"/>
        </w:rPr>
        <w:t xml:space="preserve"> </w:t>
      </w:r>
      <w:r w:rsidR="00B41C9D">
        <w:t>defined</w:t>
      </w:r>
      <w:r w:rsidR="00B41C9D">
        <w:rPr>
          <w:spacing w:val="-12"/>
        </w:rPr>
        <w:t xml:space="preserve"> </w:t>
      </w:r>
      <w:r w:rsidR="00B41C9D">
        <w:t>as</w:t>
      </w:r>
      <w:r w:rsidR="00B41C9D">
        <w:rPr>
          <w:spacing w:val="-13"/>
        </w:rPr>
        <w:t xml:space="preserve"> </w:t>
      </w:r>
      <w:r w:rsidR="00B41C9D">
        <w:t>the</w:t>
      </w:r>
      <w:r w:rsidR="00B41C9D">
        <w:rPr>
          <w:spacing w:val="-12"/>
        </w:rPr>
        <w:t xml:space="preserve"> </w:t>
      </w:r>
      <w:r w:rsidR="00B41C9D">
        <w:t>trade</w:t>
      </w:r>
      <w:r w:rsidR="00B41C9D">
        <w:rPr>
          <w:spacing w:val="-13"/>
        </w:rPr>
        <w:t xml:space="preserve"> </w:t>
      </w:r>
      <w:r w:rsidR="00B41C9D">
        <w:t>of</w:t>
      </w:r>
      <w:r w:rsidR="00B41C9D">
        <w:rPr>
          <w:spacing w:val="-12"/>
        </w:rPr>
        <w:t xml:space="preserve"> </w:t>
      </w:r>
      <w:r w:rsidR="00B41C9D">
        <w:t>a</w:t>
      </w:r>
      <w:r w:rsidR="00B41C9D">
        <w:rPr>
          <w:spacing w:val="-13"/>
        </w:rPr>
        <w:t xml:space="preserve"> </w:t>
      </w:r>
      <w:r w:rsidR="00B41C9D">
        <w:t>commodity through distribution channels which, while legal, are unofficial, unauthorized, or unintended by the original manufacturer. Gray Market items are not</w:t>
      </w:r>
      <w:r w:rsidR="00B41C9D">
        <w:rPr>
          <w:spacing w:val="-3"/>
        </w:rPr>
        <w:t xml:space="preserve"> </w:t>
      </w:r>
      <w:r w:rsidR="00B41C9D">
        <w:t>designed to be</w:t>
      </w:r>
      <w:r w:rsidR="00B41C9D">
        <w:rPr>
          <w:spacing w:val="-3"/>
        </w:rPr>
        <w:t xml:space="preserve"> </w:t>
      </w:r>
      <w:r w:rsidR="00B41C9D">
        <w:t>sold in a</w:t>
      </w:r>
      <w:r w:rsidR="00B41C9D">
        <w:rPr>
          <w:spacing w:val="-3"/>
        </w:rPr>
        <w:t xml:space="preserve"> </w:t>
      </w:r>
      <w:r w:rsidR="00B41C9D">
        <w:t>particular market and cannot be supported by the authorized importer because of various reasons.</w:t>
      </w:r>
    </w:p>
    <w:p w14:paraId="2EB4E589" w14:textId="77777777" w:rsidR="002C16CB" w:rsidRDefault="002C16CB">
      <w:pPr>
        <w:pStyle w:val="BodyText"/>
        <w:spacing w:before="1"/>
      </w:pPr>
    </w:p>
    <w:p w14:paraId="2EB4E58A" w14:textId="78CA5FC9" w:rsidR="002C16CB" w:rsidRDefault="00B52F68">
      <w:pPr>
        <w:pStyle w:val="BodyText"/>
        <w:ind w:left="1272" w:right="555"/>
        <w:jc w:val="both"/>
      </w:pPr>
      <w:r>
        <w:t>NDE</w:t>
      </w:r>
      <w:r w:rsidR="00B41C9D">
        <w:t xml:space="preserve"> will not accept any products made by a company owned by the Chinese Communist Party. Furthermore, pursuant to Executive Order No. 23-05, </w:t>
      </w:r>
      <w:r>
        <w:t>NDE</w:t>
      </w:r>
      <w:r w:rsidR="00B41C9D">
        <w:t xml:space="preserve"> will not accept any communications equipment or services developed by organizations on the Federal Communications Commission’s Covered List.</w:t>
      </w:r>
    </w:p>
    <w:p w14:paraId="397AAEA3" w14:textId="77777777" w:rsidR="00914E8F" w:rsidRDefault="00914E8F">
      <w:pPr>
        <w:pStyle w:val="BodyText"/>
        <w:ind w:left="1272" w:right="555"/>
        <w:jc w:val="both"/>
      </w:pPr>
    </w:p>
    <w:p w14:paraId="2EB4E58C" w14:textId="536E381A" w:rsidR="002C16CB" w:rsidRDefault="00D20DFF" w:rsidP="00E522F6">
      <w:pPr>
        <w:pStyle w:val="BodyText"/>
        <w:ind w:left="1272" w:right="555"/>
        <w:jc w:val="both"/>
      </w:pPr>
      <w:r>
        <w:t xml:space="preserve">In addition, pursuant to the Nebraska </w:t>
      </w:r>
      <w:r w:rsidR="00651ECE">
        <w:t>Foreign</w:t>
      </w:r>
      <w:r w:rsidR="001B4B2E">
        <w:t xml:space="preserve"> Adversary Contracting </w:t>
      </w:r>
      <w:r w:rsidR="00651ECE">
        <w:t>Prohibition</w:t>
      </w:r>
      <w:r w:rsidR="001B4B2E">
        <w:t xml:space="preserve"> Act (</w:t>
      </w:r>
      <w:r w:rsidR="00C05E29">
        <w:t>Neb.</w:t>
      </w:r>
      <w:r w:rsidR="00E522F6">
        <w:t xml:space="preserve"> </w:t>
      </w:r>
      <w:r w:rsidR="00C05E29">
        <w:t>Rev.</w:t>
      </w:r>
      <w:r w:rsidR="00E522F6">
        <w:t xml:space="preserve"> </w:t>
      </w:r>
      <w:r w:rsidR="00C05E29">
        <w:t>Stat.</w:t>
      </w:r>
      <w:r w:rsidR="00D90CC7">
        <w:t xml:space="preserve"> §§ 73-901 </w:t>
      </w:r>
      <w:r w:rsidR="00651ECE">
        <w:t>to</w:t>
      </w:r>
      <w:r w:rsidR="00D90CC7">
        <w:t xml:space="preserve"> 73-</w:t>
      </w:r>
      <w:r w:rsidR="00651ECE">
        <w:t>908)</w:t>
      </w:r>
      <w:r w:rsidR="004C3779">
        <w:t>,</w:t>
      </w:r>
      <w:r w:rsidR="005A1309">
        <w:t xml:space="preserve"> a </w:t>
      </w:r>
      <w:r w:rsidR="004C3779">
        <w:t>scrutinized</w:t>
      </w:r>
      <w:r w:rsidR="005A1309">
        <w:t xml:space="preserve"> company shall be prohibited from </w:t>
      </w:r>
      <w:r w:rsidR="00270971">
        <w:t xml:space="preserve">bidding on, submitting a proposal for, </w:t>
      </w:r>
      <w:r w:rsidR="00146B6B">
        <w:t xml:space="preserve">or </w:t>
      </w:r>
      <w:proofErr w:type="gramStart"/>
      <w:r w:rsidR="005A1309">
        <w:t>entering into</w:t>
      </w:r>
      <w:proofErr w:type="gramEnd"/>
      <w:r w:rsidR="005A1309">
        <w:t xml:space="preserve"> any contract </w:t>
      </w:r>
      <w:r w:rsidR="00B1357F">
        <w:t xml:space="preserve">for any technology-related product or service. </w:t>
      </w:r>
      <w:r w:rsidR="00B52F68">
        <w:t>NDE</w:t>
      </w:r>
      <w:r w:rsidR="00B41C9D">
        <w:t xml:space="preserve"> will not accept goods from countries or </w:t>
      </w:r>
      <w:proofErr w:type="gramStart"/>
      <w:r w:rsidR="00B41C9D">
        <w:t>persons</w:t>
      </w:r>
      <w:proofErr w:type="gramEnd"/>
      <w:r w:rsidR="00B41C9D">
        <w:t xml:space="preserve"> identified on the Office of Foreign Assets Control Sanctions List.</w:t>
      </w:r>
    </w:p>
    <w:p w14:paraId="2EB4E58D" w14:textId="7777777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1" w:name="_Toc228542557"/>
      <w:r w:rsidRPr="003F5A48">
        <w:rPr>
          <w:spacing w:val="-2"/>
        </w:rPr>
        <w:t>AMERICANS WITH DISABILITIES ACT</w:t>
      </w:r>
      <w:bookmarkEnd w:id="51"/>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 xml:space="preserve">3553 (2008)), which prohibits discrimination </w:t>
      </w:r>
      <w:proofErr w:type="gramStart"/>
      <w:r>
        <w:t>on the basis of</w:t>
      </w:r>
      <w:proofErr w:type="gramEnd"/>
      <w:r>
        <w:t xml:space="preserve"> disability by public entities.</w:t>
      </w:r>
    </w:p>
    <w:p w14:paraId="2EB4E594" w14:textId="709C00E7" w:rsidR="002C16CB" w:rsidRPr="003F5A48" w:rsidRDefault="00B41C9D" w:rsidP="003F5A48">
      <w:pPr>
        <w:pStyle w:val="Heading3"/>
        <w:numPr>
          <w:ilvl w:val="1"/>
          <w:numId w:val="11"/>
        </w:numPr>
        <w:tabs>
          <w:tab w:val="left" w:pos="1271"/>
        </w:tabs>
        <w:spacing w:before="206" w:line="240" w:lineRule="auto"/>
        <w:ind w:hanging="552"/>
        <w:rPr>
          <w:spacing w:val="-2"/>
        </w:rPr>
      </w:pPr>
      <w:bookmarkStart w:id="52" w:name="_Toc228542558"/>
      <w:r w:rsidRPr="003F5A48">
        <w:rPr>
          <w:spacing w:val="-2"/>
        </w:rPr>
        <w:t>LOBBYING</w:t>
      </w:r>
      <w:bookmarkEnd w:id="52"/>
      <w:r w:rsidRPr="003F5A48">
        <w:rPr>
          <w:spacing w:val="-2"/>
        </w:rPr>
        <w:t xml:space="preserve"> </w:t>
      </w:r>
    </w:p>
    <w:p w14:paraId="2EB4E595" w14:textId="77777777" w:rsidR="002C16CB" w:rsidRDefault="00B41C9D" w:rsidP="00DA1CF1">
      <w:pPr>
        <w:pStyle w:val="ListParagraph"/>
        <w:numPr>
          <w:ilvl w:val="1"/>
          <w:numId w:val="7"/>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DA1CF1">
      <w:pPr>
        <w:pStyle w:val="ListParagraph"/>
        <w:numPr>
          <w:ilvl w:val="1"/>
          <w:numId w:val="7"/>
        </w:numPr>
        <w:tabs>
          <w:tab w:val="left" w:pos="1991"/>
        </w:tabs>
        <w:ind w:left="1991" w:hanging="719"/>
        <w:rPr>
          <w:sz w:val="18"/>
        </w:rPr>
      </w:pPr>
      <w:r>
        <w:rPr>
          <w:sz w:val="18"/>
        </w:rPr>
        <w:lastRenderedPageBreak/>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proofErr w:type="gramStart"/>
      <w:r>
        <w:rPr>
          <w:sz w:val="18"/>
        </w:rPr>
        <w:t>seq,</w:t>
      </w:r>
      <w:r>
        <w:rPr>
          <w:spacing w:val="-5"/>
          <w:sz w:val="18"/>
        </w:rPr>
        <w:t xml:space="preserve"> </w:t>
      </w:r>
      <w:r>
        <w:rPr>
          <w:sz w:val="18"/>
        </w:rPr>
        <w:t>and</w:t>
      </w:r>
      <w:proofErr w:type="gramEnd"/>
      <w:r>
        <w:rPr>
          <w:spacing w:val="-3"/>
          <w:sz w:val="18"/>
        </w:rPr>
        <w:t xml:space="preserve"> </w:t>
      </w:r>
      <w:r>
        <w:rPr>
          <w:sz w:val="18"/>
        </w:rPr>
        <w:t>Required</w:t>
      </w:r>
      <w:r>
        <w:rPr>
          <w:spacing w:val="-3"/>
          <w:sz w:val="18"/>
        </w:rPr>
        <w:t xml:space="preserve"> </w:t>
      </w:r>
      <w:r>
        <w:rPr>
          <w:spacing w:val="-2"/>
          <w:sz w:val="18"/>
        </w:rPr>
        <w:t>Disclosures.</w:t>
      </w:r>
    </w:p>
    <w:p w14:paraId="2EB4E598" w14:textId="77777777" w:rsidR="002C16CB" w:rsidRDefault="00B41C9D" w:rsidP="00DA1CF1">
      <w:pPr>
        <w:pStyle w:val="ListParagraph"/>
        <w:numPr>
          <w:ilvl w:val="2"/>
          <w:numId w:val="7"/>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14:paraId="2EB4E599" w14:textId="77777777" w:rsidR="002C16CB" w:rsidRDefault="002C16CB">
      <w:pPr>
        <w:pStyle w:val="BodyText"/>
        <w:spacing w:before="1"/>
      </w:pPr>
    </w:p>
    <w:p w14:paraId="2EB4E59A" w14:textId="77777777" w:rsidR="002C16CB" w:rsidRDefault="00B41C9D" w:rsidP="00DA1CF1">
      <w:pPr>
        <w:pStyle w:val="ListParagraph"/>
        <w:numPr>
          <w:ilvl w:val="2"/>
          <w:numId w:val="7"/>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DA1CF1">
      <w:pPr>
        <w:pStyle w:val="ListParagraph"/>
        <w:numPr>
          <w:ilvl w:val="1"/>
          <w:numId w:val="7"/>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DA1CF1">
      <w:pPr>
        <w:pStyle w:val="ListParagraph"/>
        <w:numPr>
          <w:ilvl w:val="2"/>
          <w:numId w:val="7"/>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DA1CF1">
      <w:pPr>
        <w:pStyle w:val="ListParagraph"/>
        <w:numPr>
          <w:ilvl w:val="2"/>
          <w:numId w:val="7"/>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DA1CF1">
      <w:pPr>
        <w:pStyle w:val="ListParagraph"/>
        <w:numPr>
          <w:ilvl w:val="2"/>
          <w:numId w:val="7"/>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DA1CF1">
      <w:pPr>
        <w:pStyle w:val="ListParagraph"/>
        <w:numPr>
          <w:ilvl w:val="1"/>
          <w:numId w:val="7"/>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4DB279D0" w:rsidR="002C16CB" w:rsidRPr="003F5A48" w:rsidRDefault="00B41C9D" w:rsidP="003F5A48">
      <w:pPr>
        <w:pStyle w:val="Heading3"/>
        <w:numPr>
          <w:ilvl w:val="1"/>
          <w:numId w:val="11"/>
        </w:numPr>
        <w:tabs>
          <w:tab w:val="left" w:pos="1270"/>
        </w:tabs>
        <w:spacing w:before="206" w:line="240" w:lineRule="auto"/>
        <w:ind w:hanging="552"/>
        <w:rPr>
          <w:spacing w:val="-2"/>
        </w:rPr>
      </w:pPr>
      <w:bookmarkStart w:id="53" w:name="_Toc228542559"/>
      <w:r>
        <w:rPr>
          <w:spacing w:val="-2"/>
        </w:rPr>
        <w:t>RETAINAGE</w:t>
      </w:r>
      <w:bookmarkEnd w:id="53"/>
      <w:r w:rsidRPr="003F5A48">
        <w:rPr>
          <w:spacing w:val="-2"/>
        </w:rPr>
        <w:t xml:space="preserve"> </w:t>
      </w:r>
    </w:p>
    <w:p w14:paraId="3696AE16" w14:textId="561184CC" w:rsidR="0083727F" w:rsidRDefault="00C45894" w:rsidP="00A61EE0">
      <w:pPr>
        <w:pStyle w:val="BodyText"/>
        <w:tabs>
          <w:tab w:val="left" w:pos="2993"/>
        </w:tabs>
        <w:ind w:left="1272"/>
      </w:pPr>
      <w:r>
        <w:t>NDE</w:t>
      </w:r>
      <w:r w:rsidR="00F0666E" w:rsidRPr="00F0666E">
        <w:rPr>
          <w:color w:val="000000"/>
        </w:rPr>
        <w:t xml:space="preserve"> </w:t>
      </w:r>
      <w:r w:rsidR="00D15CE0">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r w:rsidR="00B41C9D">
        <w:t xml:space="preserve">retainage.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7920779F" w14:textId="77777777" w:rsidR="0083727F" w:rsidRDefault="0083727F">
      <w:pPr>
        <w:rPr>
          <w:sz w:val="18"/>
          <w:szCs w:val="18"/>
        </w:rPr>
      </w:pPr>
      <w:r>
        <w:br w:type="page"/>
      </w:r>
    </w:p>
    <w:p w14:paraId="14031A38" w14:textId="77777777" w:rsidR="00407485" w:rsidRDefault="00407485" w:rsidP="00A61EE0">
      <w:pPr>
        <w:pStyle w:val="BodyText"/>
        <w:tabs>
          <w:tab w:val="left" w:pos="2993"/>
        </w:tabs>
        <w:ind w:left="1272"/>
      </w:pPr>
    </w:p>
    <w:p w14:paraId="2EB4E5AB" w14:textId="77777777" w:rsidR="002C16CB" w:rsidRDefault="00B41C9D" w:rsidP="00DA1CF1">
      <w:pPr>
        <w:pStyle w:val="Heading1"/>
        <w:numPr>
          <w:ilvl w:val="0"/>
          <w:numId w:val="11"/>
        </w:numPr>
        <w:tabs>
          <w:tab w:val="left" w:pos="1272"/>
        </w:tabs>
        <w:ind w:left="1272" w:hanging="720"/>
      </w:pPr>
      <w:bookmarkStart w:id="54" w:name="_Toc228542560"/>
      <w:r>
        <w:t>VENDOR</w:t>
      </w:r>
      <w:r>
        <w:rPr>
          <w:spacing w:val="-3"/>
        </w:rPr>
        <w:t xml:space="preserve"> </w:t>
      </w:r>
      <w:r>
        <w:rPr>
          <w:spacing w:val="-2"/>
        </w:rPr>
        <w:t>DUTIES</w:t>
      </w:r>
      <w:bookmarkEnd w:id="54"/>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DA1CF1">
      <w:pPr>
        <w:pStyle w:val="ListParagraph"/>
        <w:numPr>
          <w:ilvl w:val="0"/>
          <w:numId w:val="6"/>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rsidP="00DA1CF1">
      <w:pPr>
        <w:pStyle w:val="ListParagraph"/>
        <w:numPr>
          <w:ilvl w:val="0"/>
          <w:numId w:val="6"/>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DA1CF1">
      <w:pPr>
        <w:pStyle w:val="ListParagraph"/>
        <w:numPr>
          <w:ilvl w:val="0"/>
          <w:numId w:val="6"/>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3B7811">
      <w:pPr>
        <w:pStyle w:val="Heading3"/>
        <w:numPr>
          <w:ilvl w:val="1"/>
          <w:numId w:val="11"/>
        </w:numPr>
        <w:tabs>
          <w:tab w:val="left" w:pos="1272"/>
        </w:tabs>
        <w:spacing w:before="206"/>
        <w:ind w:hanging="552"/>
      </w:pPr>
      <w:bookmarkStart w:id="55" w:name="_Toc228542561"/>
      <w:r>
        <w:t>INDEPENDENT</w:t>
      </w:r>
      <w:r>
        <w:rPr>
          <w:spacing w:val="-10"/>
        </w:rPr>
        <w:t xml:space="preserve"> </w:t>
      </w:r>
      <w:r>
        <w:t>VENDOR</w:t>
      </w:r>
      <w:r>
        <w:rPr>
          <w:spacing w:val="-10"/>
        </w:rPr>
        <w:t xml:space="preserve"> </w:t>
      </w:r>
      <w:r>
        <w:t>/</w:t>
      </w:r>
      <w:r>
        <w:rPr>
          <w:spacing w:val="-10"/>
        </w:rPr>
        <w:t xml:space="preserve"> </w:t>
      </w:r>
      <w:r>
        <w:rPr>
          <w:spacing w:val="-2"/>
        </w:rPr>
        <w:t>OBLIGATIONS</w:t>
      </w:r>
      <w:bookmarkEnd w:id="55"/>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DA1CF1">
      <w:pPr>
        <w:pStyle w:val="ListParagraph"/>
        <w:numPr>
          <w:ilvl w:val="2"/>
          <w:numId w:val="11"/>
        </w:numPr>
        <w:tabs>
          <w:tab w:val="left" w:pos="1991"/>
        </w:tabs>
        <w:spacing w:line="207" w:lineRule="exact"/>
        <w:ind w:hanging="719"/>
        <w:rPr>
          <w:b/>
          <w:sz w:val="18"/>
        </w:rPr>
      </w:pPr>
      <w:proofErr w:type="gramStart"/>
      <w:r>
        <w:rPr>
          <w:sz w:val="18"/>
        </w:rPr>
        <w:t>Any</w:t>
      </w:r>
      <w:r>
        <w:rPr>
          <w:spacing w:val="-5"/>
          <w:sz w:val="18"/>
        </w:rPr>
        <w:t xml:space="preserve"> </w:t>
      </w:r>
      <w:r>
        <w:rPr>
          <w:sz w:val="18"/>
        </w:rPr>
        <w:t>and</w:t>
      </w:r>
      <w:r>
        <w:rPr>
          <w:spacing w:val="-4"/>
          <w:sz w:val="18"/>
        </w:rPr>
        <w:t xml:space="preserve"> </w:t>
      </w:r>
      <w:r>
        <w:rPr>
          <w:sz w:val="18"/>
        </w:rPr>
        <w:t>all</w:t>
      </w:r>
      <w:proofErr w:type="gramEnd"/>
      <w:r>
        <w:rPr>
          <w:spacing w:val="-4"/>
          <w:sz w:val="18"/>
        </w:rPr>
        <w:t xml:space="preserve"> </w:t>
      </w:r>
      <w:r>
        <w:rPr>
          <w:sz w:val="18"/>
        </w:rPr>
        <w:t>pay,</w:t>
      </w:r>
      <w:r>
        <w:rPr>
          <w:spacing w:val="-8"/>
          <w:sz w:val="18"/>
        </w:rPr>
        <w:t xml:space="preserve"> </w:t>
      </w:r>
      <w:proofErr w:type="gramStart"/>
      <w:r>
        <w:rPr>
          <w:sz w:val="18"/>
        </w:rPr>
        <w:t>benefits,</w:t>
      </w:r>
      <w:r>
        <w:rPr>
          <w:spacing w:val="-6"/>
          <w:sz w:val="18"/>
        </w:rPr>
        <w:t xml:space="preserve"> </w:t>
      </w:r>
      <w:r>
        <w:rPr>
          <w:sz w:val="18"/>
        </w:rPr>
        <w:t>and</w:t>
      </w:r>
      <w:proofErr w:type="gramEnd"/>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DA1CF1">
      <w:pPr>
        <w:pStyle w:val="ListParagraph"/>
        <w:numPr>
          <w:ilvl w:val="2"/>
          <w:numId w:val="11"/>
        </w:numPr>
        <w:tabs>
          <w:tab w:val="left" w:pos="1991"/>
        </w:tabs>
        <w:spacing w:line="206" w:lineRule="exact"/>
        <w:ind w:hanging="719"/>
        <w:rPr>
          <w:b/>
          <w:sz w:val="18"/>
        </w:rPr>
      </w:pPr>
      <w:proofErr w:type="gramStart"/>
      <w:r>
        <w:rPr>
          <w:sz w:val="18"/>
        </w:rPr>
        <w:t>Any</w:t>
      </w:r>
      <w:r>
        <w:rPr>
          <w:spacing w:val="-6"/>
          <w:sz w:val="18"/>
        </w:rPr>
        <w:t xml:space="preserve"> </w:t>
      </w:r>
      <w:r>
        <w:rPr>
          <w:sz w:val="18"/>
        </w:rPr>
        <w:t>and</w:t>
      </w:r>
      <w:r>
        <w:rPr>
          <w:spacing w:val="-4"/>
          <w:sz w:val="18"/>
        </w:rPr>
        <w:t xml:space="preserve"> </w:t>
      </w:r>
      <w:r>
        <w:rPr>
          <w:sz w:val="18"/>
        </w:rPr>
        <w:t>all</w:t>
      </w:r>
      <w:proofErr w:type="gramEnd"/>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DA1CF1">
      <w:pPr>
        <w:pStyle w:val="ListParagraph"/>
        <w:numPr>
          <w:ilvl w:val="2"/>
          <w:numId w:val="11"/>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DA1CF1">
      <w:pPr>
        <w:pStyle w:val="ListParagraph"/>
        <w:numPr>
          <w:ilvl w:val="2"/>
          <w:numId w:val="11"/>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DA1CF1">
      <w:pPr>
        <w:pStyle w:val="ListParagraph"/>
        <w:numPr>
          <w:ilvl w:val="2"/>
          <w:numId w:val="11"/>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lastRenderedPageBreak/>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xml:space="preserve">. If the Vendor subcontracts any of the work, the Vendor agrees to pay </w:t>
      </w:r>
      <w:proofErr w:type="gramStart"/>
      <w:r>
        <w:t>any and all</w:t>
      </w:r>
      <w:proofErr w:type="gramEnd"/>
      <w:r>
        <w:t xml:space="preserve">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proofErr w:type="gramStart"/>
      <w:r>
        <w:t>does</w:t>
      </w:r>
      <w:proofErr w:type="gramEnd"/>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789ABDD7" w:rsidR="002C16CB" w:rsidRDefault="00B41C9D" w:rsidP="00521873">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3B7811">
      <w:pPr>
        <w:pStyle w:val="Heading3"/>
        <w:numPr>
          <w:ilvl w:val="1"/>
          <w:numId w:val="11"/>
        </w:numPr>
        <w:tabs>
          <w:tab w:val="left" w:pos="1272"/>
        </w:tabs>
        <w:spacing w:before="206"/>
        <w:ind w:hanging="552"/>
      </w:pPr>
      <w:bookmarkStart w:id="56" w:name="_Toc228542562"/>
      <w:r>
        <w:t>FOREIGN</w:t>
      </w:r>
      <w:r w:rsidRPr="003B7811">
        <w:t xml:space="preserve"> </w:t>
      </w:r>
      <w:r>
        <w:t>ADVERSARY</w:t>
      </w:r>
      <w:r w:rsidRPr="003B7811">
        <w:t xml:space="preserve"> </w:t>
      </w:r>
      <w:r>
        <w:t>CONTRACTING</w:t>
      </w:r>
      <w:r w:rsidRPr="003B7811">
        <w:t xml:space="preserve"> </w:t>
      </w:r>
      <w:r>
        <w:t>PROHIBITION</w:t>
      </w:r>
      <w:r w:rsidRPr="003B7811">
        <w:t xml:space="preserve"> </w:t>
      </w:r>
      <w:r>
        <w:t>ACT</w:t>
      </w:r>
      <w:r w:rsidRPr="003B7811">
        <w:t xml:space="preserve"> </w:t>
      </w:r>
      <w:r>
        <w:t>CERTIFICATION</w:t>
      </w:r>
      <w:bookmarkEnd w:id="56"/>
    </w:p>
    <w:p w14:paraId="2EB4E5D9" w14:textId="0CD21DB8" w:rsidR="002C16CB" w:rsidRDefault="00B41C9D" w:rsidP="00521873">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3B7811">
      <w:pPr>
        <w:pStyle w:val="Heading3"/>
        <w:numPr>
          <w:ilvl w:val="1"/>
          <w:numId w:val="11"/>
        </w:numPr>
        <w:tabs>
          <w:tab w:val="left" w:pos="1272"/>
        </w:tabs>
        <w:spacing w:before="206"/>
        <w:ind w:hanging="552"/>
      </w:pPr>
      <w:bookmarkStart w:id="57" w:name="_Toc228542563"/>
      <w:r>
        <w:t>EMPLOYEE</w:t>
      </w:r>
      <w:r w:rsidRPr="003B7811">
        <w:t xml:space="preserve"> </w:t>
      </w:r>
      <w:r>
        <w:t>WORK</w:t>
      </w:r>
      <w:r w:rsidRPr="003B7811">
        <w:t xml:space="preserve"> </w:t>
      </w:r>
      <w:r>
        <w:t>ELIGIBILITY</w:t>
      </w:r>
      <w:r w:rsidRPr="003B7811">
        <w:t xml:space="preserve"> STATUS</w:t>
      </w:r>
      <w:bookmarkEnd w:id="57"/>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DA1CF1">
      <w:pPr>
        <w:pStyle w:val="ListParagraph"/>
        <w:numPr>
          <w:ilvl w:val="2"/>
          <w:numId w:val="11"/>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DA1CF1">
      <w:pPr>
        <w:pStyle w:val="ListParagraph"/>
        <w:numPr>
          <w:ilvl w:val="2"/>
          <w:numId w:val="11"/>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DA1CF1">
      <w:pPr>
        <w:pStyle w:val="ListParagraph"/>
        <w:numPr>
          <w:ilvl w:val="2"/>
          <w:numId w:val="11"/>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5E358E76" w:rsidR="002C16CB" w:rsidRPr="00521873" w:rsidRDefault="00B41C9D" w:rsidP="00521873">
      <w:pPr>
        <w:pStyle w:val="ListParagraph"/>
        <w:numPr>
          <w:ilvl w:val="2"/>
          <w:numId w:val="11"/>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2D20DDE5" w:rsidR="002C16CB" w:rsidRDefault="00B41C9D" w:rsidP="5E6C6BE8">
      <w:pPr>
        <w:pStyle w:val="Heading3"/>
        <w:numPr>
          <w:ilvl w:val="1"/>
          <w:numId w:val="11"/>
        </w:numPr>
        <w:tabs>
          <w:tab w:val="left" w:pos="1272"/>
        </w:tabs>
        <w:spacing w:before="206"/>
        <w:ind w:left="900" w:hanging="540"/>
      </w:pPr>
      <w:bookmarkStart w:id="58" w:name="_Toc228542564"/>
      <w:r w:rsidRPr="003B7811">
        <w:t>COMPLIANCE</w:t>
      </w:r>
      <w:r>
        <w:tab/>
      </w:r>
      <w:r w:rsidRPr="003B7811">
        <w:t>WITH</w:t>
      </w:r>
      <w:r>
        <w:tab/>
      </w:r>
      <w:r w:rsidRPr="003B7811">
        <w:t>CIVIL</w:t>
      </w:r>
      <w:r>
        <w:tab/>
      </w:r>
      <w:r w:rsidRPr="003B7811">
        <w:t>RIGHTS</w:t>
      </w:r>
      <w:r>
        <w:tab/>
      </w:r>
      <w:r w:rsidRPr="003B7811">
        <w:t>LAWS</w:t>
      </w:r>
      <w:r>
        <w:tab/>
      </w:r>
      <w:r w:rsidRPr="003B7811">
        <w:t>AND</w:t>
      </w:r>
      <w:r>
        <w:tab/>
      </w:r>
      <w:r w:rsidRPr="003B7811">
        <w:t>EQUAL</w:t>
      </w:r>
      <w:r>
        <w:tab/>
      </w:r>
      <w:r w:rsidRPr="003B7811">
        <w:t>OPPORTUNITY</w:t>
      </w:r>
      <w:r>
        <w:tab/>
      </w:r>
      <w:r w:rsidRPr="003B7811">
        <w:t>EMPLOYMENT</w:t>
      </w:r>
      <w:r>
        <w:tab/>
      </w:r>
      <w:r w:rsidRPr="003B7811">
        <w:t>/</w:t>
      </w:r>
      <w:r w:rsidR="00521873">
        <w:t xml:space="preserve"> </w:t>
      </w:r>
      <w:r w:rsidRPr="003B7811">
        <w:t>NONDISCRIMINATION</w:t>
      </w:r>
      <w:bookmarkEnd w:id="58"/>
    </w:p>
    <w:p w14:paraId="4E3FB6EA" w14:textId="5E6C7E41" w:rsidR="5E6C6BE8" w:rsidRDefault="00B41C9D" w:rsidP="00EF6C46">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5E6C6BE8">
      <w:pPr>
        <w:pStyle w:val="Heading3"/>
        <w:numPr>
          <w:ilvl w:val="1"/>
          <w:numId w:val="11"/>
        </w:numPr>
        <w:tabs>
          <w:tab w:val="left" w:pos="1271"/>
        </w:tabs>
        <w:spacing w:before="206"/>
        <w:ind w:left="900" w:hanging="540"/>
      </w:pPr>
      <w:bookmarkStart w:id="59" w:name="_Toc228542565"/>
      <w:r>
        <w:t>COOPERATION</w:t>
      </w:r>
      <w:r w:rsidRPr="003B7811">
        <w:t xml:space="preserve"> </w:t>
      </w:r>
      <w:r>
        <w:t>WITH</w:t>
      </w:r>
      <w:r w:rsidRPr="003B7811">
        <w:t xml:space="preserve"> </w:t>
      </w:r>
      <w:r>
        <w:t>OTHER</w:t>
      </w:r>
      <w:r w:rsidRPr="003B7811">
        <w:t xml:space="preserve"> VENDORS</w:t>
      </w:r>
      <w:bookmarkEnd w:id="59"/>
    </w:p>
    <w:p w14:paraId="2EB4E5E8" w14:textId="77777777" w:rsidR="002C16CB" w:rsidRDefault="00B41C9D">
      <w:pPr>
        <w:pStyle w:val="BodyText"/>
        <w:ind w:left="1272" w:right="555"/>
        <w:jc w:val="both"/>
      </w:pPr>
      <w:proofErr w:type="gramStart"/>
      <w:r>
        <w:t>Vendor</w:t>
      </w:r>
      <w:proofErr w:type="gramEnd"/>
      <w:r>
        <w:t xml:space="preserve"> may be required to work with or </w:t>
      </w:r>
      <w:proofErr w:type="gramStart"/>
      <w:r>
        <w:t>in close proximity to</w:t>
      </w:r>
      <w:proofErr w:type="gramEnd"/>
      <w:r>
        <w:t xml:space="preserve">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3B7811">
      <w:pPr>
        <w:pStyle w:val="Heading3"/>
        <w:numPr>
          <w:ilvl w:val="1"/>
          <w:numId w:val="11"/>
        </w:numPr>
        <w:tabs>
          <w:tab w:val="left" w:pos="1272"/>
        </w:tabs>
        <w:spacing w:before="206"/>
        <w:ind w:hanging="552"/>
      </w:pPr>
      <w:bookmarkStart w:id="60" w:name="_Toc228542566"/>
      <w:r w:rsidRPr="003B7811">
        <w:t>DISCOUNTS</w:t>
      </w:r>
      <w:bookmarkEnd w:id="60"/>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proofErr w:type="gramStart"/>
      <w:r>
        <w:t>a</w:t>
      </w:r>
      <w:r>
        <w:rPr>
          <w:spacing w:val="-13"/>
        </w:rPr>
        <w:t xml:space="preserve"> </w:t>
      </w:r>
      <w:r>
        <w:t>satisfactory</w:t>
      </w:r>
      <w:proofErr w:type="gramEnd"/>
      <w:r>
        <w:rPr>
          <w:spacing w:val="-12"/>
        </w:rPr>
        <w:t xml:space="preserve"> </w:t>
      </w:r>
      <w:r>
        <w:t>condition,</w:t>
      </w:r>
      <w:r>
        <w:rPr>
          <w:spacing w:val="-13"/>
        </w:rPr>
        <w:t xml:space="preserve"> </w:t>
      </w:r>
      <w:r>
        <w:t xml:space="preserve">whichever </w:t>
      </w:r>
      <w:r>
        <w:lastRenderedPageBreak/>
        <w:t>is later.</w:t>
      </w:r>
    </w:p>
    <w:p w14:paraId="2EB4E5EC" w14:textId="77777777" w:rsidR="002C16CB" w:rsidRDefault="00B41C9D" w:rsidP="003B7811">
      <w:pPr>
        <w:pStyle w:val="Heading3"/>
        <w:numPr>
          <w:ilvl w:val="1"/>
          <w:numId w:val="11"/>
        </w:numPr>
        <w:tabs>
          <w:tab w:val="left" w:pos="1272"/>
        </w:tabs>
        <w:spacing w:before="206"/>
        <w:ind w:hanging="552"/>
      </w:pPr>
      <w:bookmarkStart w:id="61" w:name="_Toc228542567"/>
      <w:r w:rsidRPr="003B7811">
        <w:t>PRICES</w:t>
      </w:r>
      <w:bookmarkEnd w:id="61"/>
    </w:p>
    <w:p w14:paraId="2EB4E5EE" w14:textId="77777777" w:rsidR="002C16CB" w:rsidRDefault="00B41C9D" w:rsidP="00CB75EA">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C" w14:textId="18533A2A" w:rsidR="002C16CB" w:rsidRPr="003B7811" w:rsidRDefault="00B41C9D" w:rsidP="003B7811">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14:paraId="2EB4E5FD" w14:textId="77777777" w:rsidR="002C16CB" w:rsidRDefault="00B41C9D" w:rsidP="003B7811">
      <w:pPr>
        <w:pStyle w:val="Heading3"/>
        <w:numPr>
          <w:ilvl w:val="1"/>
          <w:numId w:val="11"/>
        </w:numPr>
        <w:tabs>
          <w:tab w:val="left" w:pos="1272"/>
        </w:tabs>
        <w:spacing w:before="206"/>
        <w:ind w:hanging="552"/>
      </w:pPr>
      <w:bookmarkStart w:id="62" w:name="_Toc228542568"/>
      <w:r>
        <w:t>PERMITS,</w:t>
      </w:r>
      <w:r w:rsidRPr="003B7811">
        <w:t xml:space="preserve"> </w:t>
      </w:r>
      <w:r>
        <w:t>REGULATIONS,</w:t>
      </w:r>
      <w:r w:rsidRPr="003B7811">
        <w:t xml:space="preserve"> LAWS</w:t>
      </w:r>
      <w:bookmarkEnd w:id="62"/>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5E6C6BE8">
      <w:pPr>
        <w:pStyle w:val="Heading3"/>
        <w:numPr>
          <w:ilvl w:val="1"/>
          <w:numId w:val="11"/>
        </w:numPr>
        <w:tabs>
          <w:tab w:val="left" w:pos="1271"/>
        </w:tabs>
        <w:spacing w:before="206"/>
        <w:ind w:left="900" w:hanging="540"/>
      </w:pPr>
      <w:bookmarkStart w:id="63" w:name="_Toc228542569"/>
      <w:r>
        <w:t>OWNERSHIP</w:t>
      </w:r>
      <w:r w:rsidRPr="003B7811">
        <w:t xml:space="preserve"> </w:t>
      </w:r>
      <w:r>
        <w:t>OF</w:t>
      </w:r>
      <w:r w:rsidRPr="003B7811">
        <w:t xml:space="preserve"> </w:t>
      </w:r>
      <w:r>
        <w:t>INFORMATION</w:t>
      </w:r>
      <w:r w:rsidRPr="003B7811">
        <w:t xml:space="preserve"> </w:t>
      </w:r>
      <w:r>
        <w:t>AND</w:t>
      </w:r>
      <w:r w:rsidRPr="003B7811">
        <w:t xml:space="preserve"> </w:t>
      </w:r>
      <w:r>
        <w:t>DATA</w:t>
      </w:r>
      <w:r w:rsidRPr="003B7811">
        <w:t xml:space="preserve"> </w:t>
      </w:r>
      <w:r>
        <w:t>/</w:t>
      </w:r>
      <w:r w:rsidRPr="003B7811">
        <w:t xml:space="preserve"> </w:t>
      </w:r>
      <w:r>
        <w:t>DELIVERABLES</w:t>
      </w:r>
      <w:bookmarkEnd w:id="63"/>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6FD71A3A" w:rsidR="002C16CB" w:rsidRDefault="009E24C3" w:rsidP="003B7811">
      <w:pPr>
        <w:pStyle w:val="BodyText"/>
        <w:spacing w:before="79"/>
        <w:ind w:left="1272" w:right="556"/>
        <w:jc w:val="both"/>
      </w:pPr>
      <w:r>
        <w:t>NDE</w:t>
      </w:r>
      <w:r w:rsidR="00B41C9D">
        <w:t xml:space="preserve"> shall own and hold exclusive title to any deliverable developed </w:t>
      </w:r>
      <w:proofErr w:type="gramStart"/>
      <w:r w:rsidR="00B41C9D">
        <w:t>as a result of</w:t>
      </w:r>
      <w:proofErr w:type="gramEnd"/>
      <w:r w:rsidR="00B41C9D">
        <w:t xml:space="preserve">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5E6C6BE8">
      <w:pPr>
        <w:pStyle w:val="Heading3"/>
        <w:numPr>
          <w:ilvl w:val="1"/>
          <w:numId w:val="11"/>
        </w:numPr>
        <w:tabs>
          <w:tab w:val="left" w:pos="1271"/>
        </w:tabs>
        <w:spacing w:before="206"/>
        <w:ind w:left="900" w:hanging="540"/>
      </w:pPr>
      <w:bookmarkStart w:id="64" w:name="_Toc228542570"/>
      <w:r w:rsidRPr="003B7811">
        <w:t>INSURANCE REQUIREMENTS</w:t>
      </w:r>
      <w:bookmarkEnd w:id="64"/>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DA1CF1">
      <w:pPr>
        <w:pStyle w:val="ListParagraph"/>
        <w:numPr>
          <w:ilvl w:val="2"/>
          <w:numId w:val="11"/>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DA1CF1">
      <w:pPr>
        <w:pStyle w:val="ListParagraph"/>
        <w:numPr>
          <w:ilvl w:val="2"/>
          <w:numId w:val="11"/>
        </w:numPr>
        <w:tabs>
          <w:tab w:val="left" w:pos="1992"/>
        </w:tabs>
        <w:ind w:left="1992" w:right="775"/>
        <w:rPr>
          <w:b/>
          <w:sz w:val="18"/>
        </w:rPr>
      </w:pPr>
      <w:proofErr w:type="gramStart"/>
      <w:r>
        <w:rPr>
          <w:sz w:val="18"/>
        </w:rPr>
        <w:t>Require</w:t>
      </w:r>
      <w:proofErr w:type="gramEnd"/>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DA1CF1">
      <w:pPr>
        <w:pStyle w:val="ListParagraph"/>
        <w:numPr>
          <w:ilvl w:val="2"/>
          <w:numId w:val="11"/>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604298DD"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 event of a paid 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DA1CF1">
      <w:pPr>
        <w:pStyle w:val="Heading3"/>
        <w:numPr>
          <w:ilvl w:val="0"/>
          <w:numId w:val="5"/>
        </w:numPr>
        <w:tabs>
          <w:tab w:val="left" w:pos="1991"/>
        </w:tabs>
        <w:ind w:hanging="719"/>
      </w:pPr>
      <w:bookmarkStart w:id="65" w:name="_Toc228542571"/>
      <w:r>
        <w:rPr>
          <w:spacing w:val="-2"/>
        </w:rPr>
        <w:t>WORKERS’</w:t>
      </w:r>
      <w:r>
        <w:rPr>
          <w:spacing w:val="8"/>
        </w:rPr>
        <w:t xml:space="preserve"> </w:t>
      </w:r>
      <w:r>
        <w:rPr>
          <w:spacing w:val="-2"/>
        </w:rPr>
        <w:t>COMPENSATION</w:t>
      </w:r>
      <w:r>
        <w:rPr>
          <w:spacing w:val="6"/>
        </w:rPr>
        <w:t xml:space="preserve"> </w:t>
      </w:r>
      <w:r>
        <w:rPr>
          <w:spacing w:val="-2"/>
        </w:rPr>
        <w:t>INSURANCE</w:t>
      </w:r>
      <w:bookmarkEnd w:id="65"/>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 xml:space="preserve">stated hereinafter. For employees working in the State of Nebraska, the policy must be written by an entity authorized by the State of Nebraska Department of Insurance to write Workers’ Compensation and </w:t>
      </w:r>
      <w:r>
        <w:lastRenderedPageBreak/>
        <w:t>Employer’s Liability Insurance for Nebraska employees.</w:t>
      </w:r>
    </w:p>
    <w:p w14:paraId="2EB4E614" w14:textId="77777777" w:rsidR="002C16CB" w:rsidRDefault="00B41C9D" w:rsidP="00DA1CF1">
      <w:pPr>
        <w:pStyle w:val="Heading3"/>
        <w:numPr>
          <w:ilvl w:val="0"/>
          <w:numId w:val="5"/>
        </w:numPr>
        <w:tabs>
          <w:tab w:val="left" w:pos="1992"/>
        </w:tabs>
        <w:spacing w:before="207" w:line="240" w:lineRule="auto"/>
        <w:ind w:left="1992" w:right="556"/>
      </w:pPr>
      <w:bookmarkStart w:id="66" w:name="_Toc228542572"/>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66"/>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 xml:space="preserve">as Additional Insured(s). This policy </w:t>
      </w:r>
      <w:proofErr w:type="gramStart"/>
      <w:r>
        <w:rPr>
          <w:b/>
          <w:color w:val="000000"/>
          <w:sz w:val="18"/>
        </w:rPr>
        <w:t>shall</w:t>
      </w:r>
      <w:proofErr w:type="gramEnd"/>
      <w:r>
        <w:rPr>
          <w:b/>
          <w:color w:val="000000"/>
          <w:sz w:val="18"/>
        </w:rPr>
        <w:t xml:space="preserve">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14:paraId="2EB4E61E" w14:textId="77777777" w:rsidTr="00F15ADF">
        <w:trPr>
          <w:trHeight w:val="403"/>
        </w:trPr>
        <w:tc>
          <w:tcPr>
            <w:tcW w:w="8636" w:type="dxa"/>
            <w:gridSpan w:val="9"/>
            <w:shd w:val="clear" w:color="auto" w:fill="D8D8D8"/>
          </w:tcPr>
          <w:p w14:paraId="2EB4E61D" w14:textId="29B89B2C" w:rsidR="002C16CB" w:rsidRDefault="00B41C9D" w:rsidP="00290AEA">
            <w:pPr>
              <w:pStyle w:val="TableParagraph"/>
              <w:ind w:left="107" w:right="107"/>
              <w:jc w:val="both"/>
              <w:rPr>
                <w:sz w:val="18"/>
              </w:rPr>
            </w:pPr>
            <w:r>
              <w:rPr>
                <w:b/>
              </w:rPr>
              <w:t xml:space="preserve">REQUIRED INSURANCE COVERAGE </w:t>
            </w:r>
          </w:p>
        </w:tc>
      </w:tr>
      <w:tr w:rsidR="002C16CB" w14:paraId="2EB4E622" w14:textId="77777777" w:rsidTr="00463CC3">
        <w:trPr>
          <w:trHeight w:val="206"/>
        </w:trPr>
        <w:tc>
          <w:tcPr>
            <w:tcW w:w="108" w:type="dxa"/>
            <w:tcBorders>
              <w:right w:val="nil"/>
            </w:tcBorders>
            <w:shd w:val="clear" w:color="auto" w:fill="D8D8D8"/>
          </w:tcPr>
          <w:p w14:paraId="2EB4E61F" w14:textId="77777777" w:rsidR="002C16CB" w:rsidRPr="00463CC3"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463CC3" w:rsidRDefault="00B41C9D">
            <w:pPr>
              <w:pStyle w:val="TableParagraph"/>
              <w:spacing w:line="186" w:lineRule="exact"/>
              <w:ind w:left="4" w:right="-15"/>
              <w:rPr>
                <w:b/>
                <w:sz w:val="18"/>
              </w:rPr>
            </w:pPr>
            <w:r w:rsidRPr="00463CC3">
              <w:rPr>
                <w:b/>
                <w:sz w:val="18"/>
              </w:rPr>
              <w:t>COMMERCIAL</w:t>
            </w:r>
            <w:r w:rsidRPr="00463CC3">
              <w:rPr>
                <w:b/>
                <w:spacing w:val="-12"/>
                <w:sz w:val="18"/>
              </w:rPr>
              <w:t xml:space="preserve"> </w:t>
            </w:r>
            <w:r w:rsidRPr="00463CC3">
              <w:rPr>
                <w:b/>
                <w:sz w:val="18"/>
              </w:rPr>
              <w:t>GENERAL</w:t>
            </w:r>
            <w:r w:rsidRPr="00463CC3">
              <w:rPr>
                <w:b/>
                <w:spacing w:val="-13"/>
                <w:sz w:val="18"/>
              </w:rPr>
              <w:t xml:space="preserve"> </w:t>
            </w:r>
            <w:r w:rsidRPr="00463CC3">
              <w:rPr>
                <w:b/>
                <w:spacing w:val="-2"/>
                <w:sz w:val="18"/>
              </w:rPr>
              <w:t>LIABILITY</w:t>
            </w:r>
          </w:p>
        </w:tc>
        <w:tc>
          <w:tcPr>
            <w:tcW w:w="5444" w:type="dxa"/>
            <w:gridSpan w:val="3"/>
            <w:tcBorders>
              <w:left w:val="nil"/>
            </w:tcBorders>
            <w:shd w:val="clear" w:color="auto" w:fill="D8D8D8"/>
          </w:tcPr>
          <w:p w14:paraId="2EB4E621" w14:textId="7DA543BE" w:rsidR="002C16CB" w:rsidRPr="00463CC3" w:rsidRDefault="00C925D8" w:rsidP="00C925D8">
            <w:pPr>
              <w:pStyle w:val="TableParagraph"/>
              <w:tabs>
                <w:tab w:val="left" w:pos="4335"/>
              </w:tabs>
              <w:rPr>
                <w:rFonts w:ascii="Times New Roman"/>
                <w:sz w:val="14"/>
              </w:rPr>
            </w:pPr>
            <w:r w:rsidRPr="00463CC3">
              <w:rPr>
                <w:rFonts w:ascii="Times New Roman"/>
                <w:sz w:val="14"/>
              </w:rPr>
              <w:tab/>
            </w:r>
          </w:p>
        </w:tc>
      </w:tr>
      <w:tr w:rsidR="002C16CB" w14:paraId="2EB4E625" w14:textId="77777777">
        <w:trPr>
          <w:trHeight w:val="208"/>
        </w:trPr>
        <w:tc>
          <w:tcPr>
            <w:tcW w:w="4334" w:type="dxa"/>
            <w:gridSpan w:val="8"/>
          </w:tcPr>
          <w:p w14:paraId="2EB4E623" w14:textId="77777777" w:rsidR="002C16CB" w:rsidRPr="00463CC3" w:rsidRDefault="00B41C9D">
            <w:pPr>
              <w:pStyle w:val="TableParagraph"/>
              <w:tabs>
                <w:tab w:val="left" w:pos="2267"/>
              </w:tabs>
              <w:spacing w:line="188" w:lineRule="exact"/>
              <w:ind w:left="107"/>
              <w:rPr>
                <w:sz w:val="18"/>
              </w:rPr>
            </w:pPr>
            <w:r w:rsidRPr="00463CC3">
              <w:rPr>
                <w:color w:val="000000"/>
                <w:sz w:val="18"/>
              </w:rPr>
              <w:t>General</w:t>
            </w:r>
            <w:r w:rsidRPr="00463CC3">
              <w:rPr>
                <w:color w:val="000000"/>
                <w:spacing w:val="-5"/>
                <w:sz w:val="18"/>
              </w:rPr>
              <w:t xml:space="preserve"> </w:t>
            </w:r>
            <w:r w:rsidRPr="00463CC3">
              <w:rPr>
                <w:color w:val="000000"/>
                <w:spacing w:val="-2"/>
                <w:sz w:val="18"/>
              </w:rPr>
              <w:t>Aggregate</w:t>
            </w:r>
            <w:r w:rsidRPr="00463CC3">
              <w:rPr>
                <w:color w:val="000000"/>
                <w:sz w:val="18"/>
              </w:rPr>
              <w:tab/>
            </w:r>
          </w:p>
        </w:tc>
        <w:tc>
          <w:tcPr>
            <w:tcW w:w="4302" w:type="dxa"/>
          </w:tcPr>
          <w:p w14:paraId="2EB4E624" w14:textId="77777777" w:rsidR="002C16CB" w:rsidRPr="00463CC3" w:rsidRDefault="00B41C9D">
            <w:pPr>
              <w:pStyle w:val="TableParagraph"/>
              <w:spacing w:line="188" w:lineRule="exact"/>
              <w:ind w:left="823"/>
              <w:rPr>
                <w:sz w:val="18"/>
              </w:rPr>
            </w:pPr>
            <w:r w:rsidRPr="00463CC3">
              <w:rPr>
                <w:color w:val="000000"/>
                <w:spacing w:val="-2"/>
                <w:sz w:val="18"/>
              </w:rPr>
              <w:t>$2,000,000</w:t>
            </w:r>
          </w:p>
        </w:tc>
      </w:tr>
      <w:tr w:rsidR="002C16CB" w14:paraId="2EB4E628" w14:textId="77777777">
        <w:trPr>
          <w:trHeight w:val="205"/>
        </w:trPr>
        <w:tc>
          <w:tcPr>
            <w:tcW w:w="4334" w:type="dxa"/>
            <w:gridSpan w:val="8"/>
          </w:tcPr>
          <w:p w14:paraId="2EB4E626" w14:textId="77777777" w:rsidR="002C16CB" w:rsidRPr="00463CC3" w:rsidRDefault="00B41C9D">
            <w:pPr>
              <w:pStyle w:val="TableParagraph"/>
              <w:spacing w:line="186" w:lineRule="exact"/>
              <w:ind w:left="107"/>
              <w:rPr>
                <w:sz w:val="18"/>
              </w:rPr>
            </w:pPr>
            <w:r w:rsidRPr="00463CC3">
              <w:rPr>
                <w:color w:val="000000"/>
                <w:spacing w:val="-2"/>
                <w:sz w:val="18"/>
              </w:rPr>
              <w:t>Products/Completed</w:t>
            </w:r>
            <w:r w:rsidRPr="00463CC3">
              <w:rPr>
                <w:color w:val="000000"/>
                <w:spacing w:val="13"/>
                <w:sz w:val="18"/>
              </w:rPr>
              <w:t xml:space="preserve"> </w:t>
            </w:r>
            <w:r w:rsidRPr="00463CC3">
              <w:rPr>
                <w:color w:val="000000"/>
                <w:spacing w:val="-2"/>
                <w:sz w:val="18"/>
              </w:rPr>
              <w:t>Operations</w:t>
            </w:r>
            <w:r w:rsidRPr="00463CC3">
              <w:rPr>
                <w:color w:val="000000"/>
                <w:spacing w:val="14"/>
                <w:sz w:val="18"/>
              </w:rPr>
              <w:t xml:space="preserve"> </w:t>
            </w:r>
            <w:r w:rsidRPr="00463CC3">
              <w:rPr>
                <w:color w:val="000000"/>
                <w:spacing w:val="-2"/>
                <w:sz w:val="18"/>
              </w:rPr>
              <w:t>Aggregate</w:t>
            </w:r>
          </w:p>
        </w:tc>
        <w:tc>
          <w:tcPr>
            <w:tcW w:w="4302" w:type="dxa"/>
          </w:tcPr>
          <w:p w14:paraId="2EB4E627" w14:textId="77777777" w:rsidR="002C16CB" w:rsidRPr="00463CC3" w:rsidRDefault="00B41C9D">
            <w:pPr>
              <w:pStyle w:val="TableParagraph"/>
              <w:spacing w:line="186" w:lineRule="exact"/>
              <w:ind w:left="823"/>
              <w:rPr>
                <w:sz w:val="18"/>
              </w:rPr>
            </w:pPr>
            <w:r w:rsidRPr="00463CC3">
              <w:rPr>
                <w:color w:val="000000"/>
                <w:spacing w:val="-2"/>
                <w:sz w:val="18"/>
              </w:rPr>
              <w:t>$2,000,000</w:t>
            </w:r>
          </w:p>
        </w:tc>
      </w:tr>
      <w:tr w:rsidR="002C16CB" w14:paraId="2EB4E62B" w14:textId="77777777">
        <w:trPr>
          <w:trHeight w:val="206"/>
        </w:trPr>
        <w:tc>
          <w:tcPr>
            <w:tcW w:w="4334" w:type="dxa"/>
            <w:gridSpan w:val="8"/>
          </w:tcPr>
          <w:p w14:paraId="2EB4E629" w14:textId="77777777" w:rsidR="002C16CB" w:rsidRPr="00463CC3" w:rsidRDefault="00B41C9D">
            <w:pPr>
              <w:pStyle w:val="TableParagraph"/>
              <w:spacing w:line="186" w:lineRule="exact"/>
              <w:ind w:left="107"/>
              <w:rPr>
                <w:sz w:val="18"/>
              </w:rPr>
            </w:pPr>
            <w:r w:rsidRPr="00463CC3">
              <w:rPr>
                <w:color w:val="000000"/>
                <w:spacing w:val="-2"/>
                <w:sz w:val="18"/>
              </w:rPr>
              <w:t>Personal/Advertising</w:t>
            </w:r>
            <w:r w:rsidRPr="00463CC3">
              <w:rPr>
                <w:color w:val="000000"/>
                <w:spacing w:val="23"/>
                <w:sz w:val="18"/>
              </w:rPr>
              <w:t xml:space="preserve"> </w:t>
            </w:r>
            <w:r w:rsidRPr="00463CC3">
              <w:rPr>
                <w:color w:val="000000"/>
                <w:spacing w:val="-2"/>
                <w:sz w:val="18"/>
              </w:rPr>
              <w:t>Injury</w:t>
            </w:r>
          </w:p>
        </w:tc>
        <w:tc>
          <w:tcPr>
            <w:tcW w:w="4302" w:type="dxa"/>
          </w:tcPr>
          <w:p w14:paraId="2EB4E62A" w14:textId="77777777" w:rsidR="002C16CB" w:rsidRPr="00463CC3" w:rsidRDefault="00B41C9D">
            <w:pPr>
              <w:pStyle w:val="TableParagraph"/>
              <w:spacing w:line="186"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2E" w14:textId="77777777">
        <w:trPr>
          <w:trHeight w:val="208"/>
        </w:trPr>
        <w:tc>
          <w:tcPr>
            <w:tcW w:w="4334" w:type="dxa"/>
            <w:gridSpan w:val="8"/>
          </w:tcPr>
          <w:p w14:paraId="2EB4E62C" w14:textId="77777777" w:rsidR="002C16CB" w:rsidRPr="00463CC3" w:rsidRDefault="00B41C9D">
            <w:pPr>
              <w:pStyle w:val="TableParagraph"/>
              <w:tabs>
                <w:tab w:val="left" w:pos="2987"/>
              </w:tabs>
              <w:spacing w:before="1" w:line="187"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14:paraId="2EB4E62D" w14:textId="77777777" w:rsidR="002C16CB" w:rsidRPr="00463CC3" w:rsidRDefault="00B41C9D">
            <w:pPr>
              <w:pStyle w:val="TableParagraph"/>
              <w:spacing w:before="1" w:line="187"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31" w14:textId="77777777">
        <w:trPr>
          <w:trHeight w:val="205"/>
        </w:trPr>
        <w:tc>
          <w:tcPr>
            <w:tcW w:w="4334" w:type="dxa"/>
            <w:gridSpan w:val="8"/>
          </w:tcPr>
          <w:p w14:paraId="2EB4E62F" w14:textId="77777777" w:rsidR="002C16CB" w:rsidRPr="00463CC3" w:rsidRDefault="00B41C9D">
            <w:pPr>
              <w:pStyle w:val="TableParagraph"/>
              <w:spacing w:line="186" w:lineRule="exact"/>
              <w:ind w:left="107"/>
              <w:rPr>
                <w:sz w:val="18"/>
              </w:rPr>
            </w:pPr>
            <w:r w:rsidRPr="00463CC3">
              <w:rPr>
                <w:color w:val="000000"/>
                <w:sz w:val="18"/>
              </w:rPr>
              <w:t>Medical</w:t>
            </w:r>
            <w:r w:rsidRPr="00463CC3">
              <w:rPr>
                <w:color w:val="000000"/>
                <w:spacing w:val="-9"/>
                <w:sz w:val="18"/>
              </w:rPr>
              <w:t xml:space="preserve"> </w:t>
            </w:r>
            <w:r w:rsidRPr="00463CC3">
              <w:rPr>
                <w:color w:val="000000"/>
                <w:spacing w:val="-2"/>
                <w:sz w:val="18"/>
              </w:rPr>
              <w:t>Payments</w:t>
            </w:r>
          </w:p>
        </w:tc>
        <w:tc>
          <w:tcPr>
            <w:tcW w:w="4302" w:type="dxa"/>
          </w:tcPr>
          <w:p w14:paraId="2EB4E630" w14:textId="77777777" w:rsidR="002C16CB" w:rsidRPr="00463CC3" w:rsidRDefault="00B41C9D">
            <w:pPr>
              <w:pStyle w:val="TableParagraph"/>
              <w:spacing w:line="186" w:lineRule="exact"/>
              <w:ind w:left="823"/>
              <w:rPr>
                <w:sz w:val="18"/>
              </w:rPr>
            </w:pPr>
            <w:r w:rsidRPr="00463CC3">
              <w:rPr>
                <w:color w:val="000000"/>
                <w:sz w:val="18"/>
              </w:rPr>
              <w:t>$10,000</w:t>
            </w:r>
            <w:r w:rsidRPr="00463CC3">
              <w:rPr>
                <w:color w:val="000000"/>
                <w:spacing w:val="-3"/>
                <w:sz w:val="18"/>
              </w:rPr>
              <w:t xml:space="preserve"> </w:t>
            </w:r>
            <w:r w:rsidRPr="00463CC3">
              <w:rPr>
                <w:color w:val="000000"/>
                <w:sz w:val="18"/>
              </w:rPr>
              <w:t>any</w:t>
            </w:r>
            <w:r w:rsidRPr="00463CC3">
              <w:rPr>
                <w:color w:val="000000"/>
                <w:spacing w:val="-6"/>
                <w:sz w:val="18"/>
              </w:rPr>
              <w:t xml:space="preserve"> </w:t>
            </w:r>
            <w:r w:rsidRPr="00463CC3">
              <w:rPr>
                <w:color w:val="000000"/>
                <w:sz w:val="18"/>
              </w:rPr>
              <w:t>one</w:t>
            </w:r>
            <w:r w:rsidRPr="00463CC3">
              <w:rPr>
                <w:color w:val="000000"/>
                <w:spacing w:val="-5"/>
                <w:sz w:val="18"/>
              </w:rPr>
              <w:t xml:space="preserve"> </w:t>
            </w:r>
            <w:r w:rsidRPr="00463CC3">
              <w:rPr>
                <w:color w:val="000000"/>
                <w:spacing w:val="-2"/>
                <w:sz w:val="18"/>
              </w:rPr>
              <w:t>person</w:t>
            </w:r>
          </w:p>
        </w:tc>
      </w:tr>
      <w:tr w:rsidR="002C16CB" w14:paraId="2EB4E634" w14:textId="77777777">
        <w:trPr>
          <w:trHeight w:val="208"/>
        </w:trPr>
        <w:tc>
          <w:tcPr>
            <w:tcW w:w="4334" w:type="dxa"/>
            <w:gridSpan w:val="8"/>
          </w:tcPr>
          <w:p w14:paraId="2EB4E632" w14:textId="77777777" w:rsidR="002C16CB" w:rsidRPr="00463CC3" w:rsidRDefault="00B41C9D">
            <w:pPr>
              <w:pStyle w:val="TableParagraph"/>
              <w:spacing w:line="188" w:lineRule="exact"/>
              <w:ind w:left="107"/>
              <w:rPr>
                <w:sz w:val="18"/>
              </w:rPr>
            </w:pPr>
            <w:r w:rsidRPr="00463CC3">
              <w:rPr>
                <w:color w:val="000000"/>
                <w:sz w:val="18"/>
              </w:rPr>
              <w:t>Damage</w:t>
            </w:r>
            <w:r w:rsidRPr="00463CC3">
              <w:rPr>
                <w:color w:val="000000"/>
                <w:spacing w:val="-7"/>
                <w:sz w:val="18"/>
              </w:rPr>
              <w:t xml:space="preserve"> </w:t>
            </w:r>
            <w:r w:rsidRPr="00463CC3">
              <w:rPr>
                <w:color w:val="000000"/>
                <w:sz w:val="18"/>
              </w:rPr>
              <w:t>to</w:t>
            </w:r>
            <w:r w:rsidRPr="00463CC3">
              <w:rPr>
                <w:color w:val="000000"/>
                <w:spacing w:val="-6"/>
                <w:sz w:val="18"/>
              </w:rPr>
              <w:t xml:space="preserve"> </w:t>
            </w:r>
            <w:r w:rsidRPr="00463CC3">
              <w:rPr>
                <w:color w:val="000000"/>
                <w:sz w:val="18"/>
              </w:rPr>
              <w:t>Rented</w:t>
            </w:r>
            <w:r w:rsidRPr="00463CC3">
              <w:rPr>
                <w:color w:val="000000"/>
                <w:spacing w:val="-7"/>
                <w:sz w:val="18"/>
              </w:rPr>
              <w:t xml:space="preserve"> </w:t>
            </w:r>
            <w:r w:rsidRPr="00463CC3">
              <w:rPr>
                <w:color w:val="000000"/>
                <w:sz w:val="18"/>
              </w:rPr>
              <w:t>Premises</w:t>
            </w:r>
            <w:r w:rsidRPr="00463CC3">
              <w:rPr>
                <w:color w:val="000000"/>
                <w:spacing w:val="-6"/>
                <w:sz w:val="18"/>
              </w:rPr>
              <w:t xml:space="preserve"> </w:t>
            </w:r>
            <w:r w:rsidRPr="00463CC3">
              <w:rPr>
                <w:color w:val="000000"/>
                <w:spacing w:val="-2"/>
                <w:sz w:val="18"/>
              </w:rPr>
              <w:t>(Fire)</w:t>
            </w:r>
          </w:p>
        </w:tc>
        <w:tc>
          <w:tcPr>
            <w:tcW w:w="4302" w:type="dxa"/>
          </w:tcPr>
          <w:p w14:paraId="2EB4E633" w14:textId="77777777" w:rsidR="002C16CB" w:rsidRPr="00463CC3" w:rsidRDefault="00B41C9D">
            <w:pPr>
              <w:pStyle w:val="TableParagraph"/>
              <w:spacing w:line="188" w:lineRule="exact"/>
              <w:ind w:left="823"/>
              <w:rPr>
                <w:sz w:val="18"/>
              </w:rPr>
            </w:pPr>
            <w:r w:rsidRPr="00463CC3">
              <w:rPr>
                <w:color w:val="000000"/>
                <w:sz w:val="18"/>
              </w:rPr>
              <w:t>$300,000</w:t>
            </w:r>
            <w:r w:rsidRPr="00463CC3">
              <w:rPr>
                <w:color w:val="000000"/>
                <w:spacing w:val="-6"/>
                <w:sz w:val="18"/>
              </w:rPr>
              <w:t xml:space="preserve"> </w:t>
            </w:r>
            <w:r w:rsidRPr="00463CC3">
              <w:rPr>
                <w:color w:val="000000"/>
                <w:sz w:val="18"/>
              </w:rPr>
              <w:t>each</w:t>
            </w:r>
            <w:r w:rsidRPr="00463CC3">
              <w:rPr>
                <w:color w:val="000000"/>
                <w:spacing w:val="-7"/>
                <w:sz w:val="18"/>
              </w:rPr>
              <w:t xml:space="preserve"> </w:t>
            </w:r>
            <w:r w:rsidRPr="00463CC3">
              <w:rPr>
                <w:color w:val="000000"/>
                <w:spacing w:val="-2"/>
                <w:sz w:val="18"/>
              </w:rPr>
              <w:t>occurrence</w:t>
            </w:r>
          </w:p>
        </w:tc>
      </w:tr>
      <w:tr w:rsidR="002C16CB" w14:paraId="2EB4E637" w14:textId="77777777">
        <w:trPr>
          <w:trHeight w:val="206"/>
        </w:trPr>
        <w:tc>
          <w:tcPr>
            <w:tcW w:w="4334" w:type="dxa"/>
            <w:gridSpan w:val="8"/>
          </w:tcPr>
          <w:p w14:paraId="2EB4E635" w14:textId="77777777" w:rsidR="002C16CB" w:rsidRPr="00463CC3" w:rsidRDefault="00B41C9D">
            <w:pPr>
              <w:pStyle w:val="TableParagraph"/>
              <w:spacing w:line="186" w:lineRule="exact"/>
              <w:ind w:left="107"/>
              <w:rPr>
                <w:sz w:val="18"/>
              </w:rPr>
            </w:pPr>
            <w:r w:rsidRPr="00463CC3">
              <w:rPr>
                <w:color w:val="000000"/>
                <w:spacing w:val="-2"/>
                <w:sz w:val="18"/>
              </w:rPr>
              <w:t>Contractual</w:t>
            </w:r>
          </w:p>
        </w:tc>
        <w:tc>
          <w:tcPr>
            <w:tcW w:w="4302" w:type="dxa"/>
          </w:tcPr>
          <w:p w14:paraId="2EB4E636"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3A" w14:textId="77777777">
        <w:trPr>
          <w:trHeight w:val="414"/>
        </w:trPr>
        <w:tc>
          <w:tcPr>
            <w:tcW w:w="4334" w:type="dxa"/>
            <w:gridSpan w:val="8"/>
          </w:tcPr>
          <w:p w14:paraId="2EB4E638" w14:textId="77777777" w:rsidR="002C16CB" w:rsidRPr="00463CC3" w:rsidRDefault="00B41C9D">
            <w:pPr>
              <w:pStyle w:val="TableParagraph"/>
              <w:tabs>
                <w:tab w:val="left" w:pos="783"/>
                <w:tab w:val="left" w:pos="1684"/>
                <w:tab w:val="left" w:pos="2870"/>
                <w:tab w:val="left" w:pos="3921"/>
              </w:tabs>
              <w:spacing w:line="206" w:lineRule="exact"/>
              <w:ind w:left="107" w:right="103"/>
              <w:rPr>
                <w:sz w:val="18"/>
              </w:rPr>
            </w:pPr>
            <w:r w:rsidRPr="00463CC3">
              <w:rPr>
                <w:color w:val="000000"/>
                <w:spacing w:val="-4"/>
                <w:sz w:val="18"/>
              </w:rPr>
              <w:t>XCU</w:t>
            </w:r>
            <w:r w:rsidRPr="00463CC3">
              <w:rPr>
                <w:color w:val="000000"/>
                <w:sz w:val="18"/>
              </w:rPr>
              <w:tab/>
            </w:r>
            <w:r w:rsidRPr="00463CC3">
              <w:rPr>
                <w:color w:val="000000"/>
                <w:spacing w:val="-2"/>
                <w:sz w:val="18"/>
              </w:rPr>
              <w:t>Liability</w:t>
            </w:r>
            <w:r w:rsidRPr="00463CC3">
              <w:rPr>
                <w:color w:val="000000"/>
                <w:sz w:val="18"/>
              </w:rPr>
              <w:tab/>
            </w:r>
            <w:r w:rsidRPr="00463CC3">
              <w:rPr>
                <w:color w:val="000000"/>
                <w:spacing w:val="-2"/>
                <w:sz w:val="18"/>
              </w:rPr>
              <w:t>(Explosion,</w:t>
            </w:r>
            <w:r w:rsidRPr="00463CC3">
              <w:rPr>
                <w:color w:val="000000"/>
                <w:sz w:val="18"/>
              </w:rPr>
              <w:tab/>
            </w:r>
            <w:r w:rsidRPr="00463CC3">
              <w:rPr>
                <w:color w:val="000000"/>
                <w:spacing w:val="-2"/>
                <w:sz w:val="18"/>
              </w:rPr>
              <w:t>Collapse,</w:t>
            </w:r>
            <w:r w:rsidRPr="00463CC3">
              <w:rPr>
                <w:color w:val="000000"/>
                <w:sz w:val="18"/>
              </w:rPr>
              <w:tab/>
            </w:r>
            <w:r w:rsidRPr="00463CC3">
              <w:rPr>
                <w:color w:val="000000"/>
                <w:spacing w:val="-4"/>
                <w:sz w:val="18"/>
              </w:rPr>
              <w:t xml:space="preserve">and </w:t>
            </w:r>
            <w:r w:rsidRPr="00463CC3">
              <w:rPr>
                <w:color w:val="000000"/>
                <w:sz w:val="18"/>
              </w:rPr>
              <w:t>Underground Damage)</w:t>
            </w:r>
          </w:p>
        </w:tc>
        <w:tc>
          <w:tcPr>
            <w:tcW w:w="4302" w:type="dxa"/>
          </w:tcPr>
          <w:p w14:paraId="2EB4E639" w14:textId="77777777" w:rsidR="002C16CB" w:rsidRPr="00463CC3" w:rsidRDefault="00B41C9D">
            <w:pPr>
              <w:pStyle w:val="TableParagraph"/>
              <w:spacing w:line="206" w:lineRule="exact"/>
              <w:ind w:left="823"/>
              <w:rPr>
                <w:sz w:val="18"/>
              </w:rPr>
            </w:pPr>
            <w:r w:rsidRPr="00463CC3">
              <w:rPr>
                <w:color w:val="000000"/>
                <w:spacing w:val="-2"/>
                <w:sz w:val="18"/>
              </w:rPr>
              <w:t>Included</w:t>
            </w:r>
          </w:p>
        </w:tc>
      </w:tr>
      <w:tr w:rsidR="002C16CB" w14:paraId="2EB4E63D" w14:textId="77777777">
        <w:trPr>
          <w:trHeight w:val="206"/>
        </w:trPr>
        <w:tc>
          <w:tcPr>
            <w:tcW w:w="4334" w:type="dxa"/>
            <w:gridSpan w:val="8"/>
          </w:tcPr>
          <w:p w14:paraId="2EB4E63B" w14:textId="77777777" w:rsidR="002C16CB" w:rsidRPr="00463CC3" w:rsidRDefault="00B41C9D">
            <w:pPr>
              <w:pStyle w:val="TableParagraph"/>
              <w:spacing w:line="186" w:lineRule="exact"/>
              <w:ind w:left="107"/>
              <w:rPr>
                <w:sz w:val="18"/>
              </w:rPr>
            </w:pPr>
            <w:r w:rsidRPr="00463CC3">
              <w:rPr>
                <w:color w:val="000000"/>
                <w:sz w:val="18"/>
              </w:rPr>
              <w:t>Independent</w:t>
            </w:r>
            <w:r w:rsidRPr="00463CC3">
              <w:rPr>
                <w:color w:val="000000"/>
                <w:spacing w:val="-13"/>
                <w:sz w:val="18"/>
              </w:rPr>
              <w:t xml:space="preserve"> </w:t>
            </w:r>
            <w:r w:rsidRPr="00463CC3">
              <w:rPr>
                <w:color w:val="000000"/>
                <w:spacing w:val="-2"/>
                <w:sz w:val="18"/>
              </w:rPr>
              <w:t>Vendors</w:t>
            </w:r>
          </w:p>
        </w:tc>
        <w:tc>
          <w:tcPr>
            <w:tcW w:w="4302" w:type="dxa"/>
          </w:tcPr>
          <w:p w14:paraId="2EB4E63C"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40" w14:textId="77777777">
        <w:trPr>
          <w:trHeight w:val="205"/>
        </w:trPr>
        <w:tc>
          <w:tcPr>
            <w:tcW w:w="4334" w:type="dxa"/>
            <w:gridSpan w:val="8"/>
          </w:tcPr>
          <w:p w14:paraId="2EB4E63E" w14:textId="77777777" w:rsidR="002C16CB" w:rsidRPr="00463CC3" w:rsidRDefault="00B41C9D">
            <w:pPr>
              <w:pStyle w:val="TableParagraph"/>
              <w:spacing w:line="186" w:lineRule="exact"/>
              <w:ind w:left="107"/>
              <w:rPr>
                <w:sz w:val="18"/>
              </w:rPr>
            </w:pPr>
            <w:r w:rsidRPr="00463CC3">
              <w:rPr>
                <w:color w:val="000000"/>
                <w:sz w:val="18"/>
              </w:rPr>
              <w:t>Abuse</w:t>
            </w:r>
            <w:r w:rsidRPr="00463CC3">
              <w:rPr>
                <w:color w:val="000000"/>
                <w:spacing w:val="-3"/>
                <w:sz w:val="18"/>
              </w:rPr>
              <w:t xml:space="preserve"> </w:t>
            </w:r>
            <w:r w:rsidRPr="00463CC3">
              <w:rPr>
                <w:color w:val="000000"/>
                <w:sz w:val="18"/>
              </w:rPr>
              <w:t>&amp;</w:t>
            </w:r>
            <w:r w:rsidRPr="00463CC3">
              <w:rPr>
                <w:color w:val="000000"/>
                <w:spacing w:val="-4"/>
                <w:sz w:val="18"/>
              </w:rPr>
              <w:t xml:space="preserve"> </w:t>
            </w:r>
            <w:r w:rsidRPr="00463CC3">
              <w:rPr>
                <w:color w:val="000000"/>
                <w:spacing w:val="-2"/>
                <w:sz w:val="18"/>
              </w:rPr>
              <w:t>Molestation</w:t>
            </w:r>
          </w:p>
        </w:tc>
        <w:tc>
          <w:tcPr>
            <w:tcW w:w="4302" w:type="dxa"/>
          </w:tcPr>
          <w:p w14:paraId="2EB4E63F" w14:textId="77777777" w:rsidR="002C16CB" w:rsidRPr="00463CC3" w:rsidRDefault="00B41C9D">
            <w:pPr>
              <w:pStyle w:val="TableParagraph"/>
              <w:spacing w:line="186" w:lineRule="exact"/>
              <w:ind w:left="823"/>
              <w:rPr>
                <w:sz w:val="18"/>
              </w:rPr>
            </w:pPr>
            <w:r w:rsidRPr="00463CC3">
              <w:rPr>
                <w:color w:val="000000"/>
                <w:spacing w:val="-2"/>
                <w:sz w:val="18"/>
              </w:rPr>
              <w:t>Included</w:t>
            </w:r>
          </w:p>
        </w:tc>
      </w:tr>
      <w:tr w:rsidR="002C16CB" w14:paraId="2EB4E642" w14:textId="77777777" w:rsidTr="00C925D8">
        <w:trPr>
          <w:trHeight w:val="208"/>
        </w:trPr>
        <w:tc>
          <w:tcPr>
            <w:tcW w:w="8636" w:type="dxa"/>
            <w:gridSpan w:val="9"/>
            <w:tcBorders>
              <w:bottom w:val="single" w:sz="4" w:space="0" w:color="000000"/>
            </w:tcBorders>
          </w:tcPr>
          <w:p w14:paraId="2EB4E641" w14:textId="77777777" w:rsidR="002C16CB" w:rsidRPr="00463CC3" w:rsidRDefault="00B41C9D">
            <w:pPr>
              <w:pStyle w:val="TableParagraph"/>
              <w:spacing w:line="188" w:lineRule="exact"/>
              <w:ind w:left="76"/>
              <w:rPr>
                <w:b/>
                <w:i/>
                <w:sz w:val="19"/>
              </w:rPr>
            </w:pPr>
            <w:r w:rsidRPr="00463CC3">
              <w:rPr>
                <w:b/>
                <w:i/>
                <w:color w:val="000000"/>
                <w:w w:val="90"/>
                <w:sz w:val="19"/>
              </w:rPr>
              <w:t>If</w:t>
            </w:r>
            <w:r w:rsidRPr="00463CC3">
              <w:rPr>
                <w:b/>
                <w:i/>
                <w:color w:val="000000"/>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required,</w:t>
            </w:r>
            <w:r w:rsidRPr="00463CC3">
              <w:rPr>
                <w:b/>
                <w:i/>
                <w:color w:val="000000"/>
                <w:spacing w:val="2"/>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Umbrella/Excess</w:t>
            </w:r>
            <w:r w:rsidRPr="00463CC3">
              <w:rPr>
                <w:b/>
                <w:i/>
                <w:color w:val="000000"/>
                <w:spacing w:val="2"/>
                <w:sz w:val="19"/>
              </w:rPr>
              <w:t xml:space="preserve"> </w:t>
            </w:r>
            <w:r w:rsidRPr="00463CC3">
              <w:rPr>
                <w:b/>
                <w:i/>
                <w:color w:val="000000"/>
                <w:w w:val="90"/>
                <w:sz w:val="19"/>
              </w:rPr>
              <w:t>Liability</w:t>
            </w:r>
            <w:r w:rsidRPr="00463CC3">
              <w:rPr>
                <w:b/>
                <w:i/>
                <w:color w:val="000000"/>
                <w:spacing w:val="4"/>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allowed</w:t>
            </w:r>
            <w:r w:rsidRPr="00463CC3">
              <w:rPr>
                <w:b/>
                <w:i/>
                <w:color w:val="000000"/>
                <w:spacing w:val="1"/>
                <w:sz w:val="19"/>
              </w:rPr>
              <w:t xml:space="preserve"> </w:t>
            </w:r>
            <w:r w:rsidRPr="00463CC3">
              <w:rPr>
                <w:b/>
                <w:i/>
                <w:color w:val="000000"/>
                <w:w w:val="90"/>
                <w:sz w:val="19"/>
              </w:rPr>
              <w:t>to</w:t>
            </w:r>
            <w:r w:rsidRPr="00463CC3">
              <w:rPr>
                <w:b/>
                <w:i/>
                <w:color w:val="000000"/>
                <w:spacing w:val="3"/>
                <w:sz w:val="19"/>
              </w:rPr>
              <w:t xml:space="preserve"> </w:t>
            </w:r>
            <w:r w:rsidRPr="00463CC3">
              <w:rPr>
                <w:b/>
                <w:i/>
                <w:color w:val="000000"/>
                <w:w w:val="90"/>
                <w:sz w:val="19"/>
              </w:rPr>
              <w:t>satisfy</w:t>
            </w:r>
            <w:r w:rsidRPr="00463CC3">
              <w:rPr>
                <w:b/>
                <w:i/>
                <w:color w:val="000000"/>
                <w:spacing w:val="4"/>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spacing w:val="-2"/>
                <w:w w:val="90"/>
                <w:sz w:val="19"/>
              </w:rPr>
              <w:t>limit.</w:t>
            </w:r>
          </w:p>
        </w:tc>
      </w:tr>
      <w:tr w:rsidR="002C16CB" w14:paraId="2EB4E645" w14:textId="77777777" w:rsidTr="00C925D8">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463CC3" w:rsidRDefault="00B41C9D">
            <w:pPr>
              <w:pStyle w:val="TableParagraph"/>
              <w:spacing w:line="186" w:lineRule="exact"/>
              <w:ind w:left="107" w:right="-15"/>
              <w:rPr>
                <w:b/>
                <w:sz w:val="18"/>
              </w:rPr>
            </w:pPr>
            <w:r w:rsidRPr="00463CC3">
              <w:rPr>
                <w:b/>
                <w:color w:val="000000"/>
                <w:spacing w:val="-2"/>
                <w:sz w:val="18"/>
              </w:rPr>
              <w:t>WORKER’S</w:t>
            </w:r>
            <w:r w:rsidRPr="00463CC3">
              <w:rPr>
                <w:b/>
                <w:color w:val="000000"/>
                <w:spacing w:val="3"/>
                <w:sz w:val="18"/>
              </w:rPr>
              <w:t xml:space="preserve"> </w:t>
            </w:r>
            <w:r w:rsidRPr="00463CC3">
              <w:rPr>
                <w:b/>
                <w:color w:val="000000"/>
                <w:spacing w:val="-2"/>
                <w:sz w:val="18"/>
              </w:rPr>
              <w:t>COMPENSATION</w:t>
            </w:r>
          </w:p>
        </w:tc>
        <w:tc>
          <w:tcPr>
            <w:tcW w:w="6017" w:type="dxa"/>
            <w:gridSpan w:val="5"/>
            <w:tcBorders>
              <w:left w:val="nil"/>
            </w:tcBorders>
            <w:shd w:val="clear" w:color="auto" w:fill="D8D8D8"/>
          </w:tcPr>
          <w:p w14:paraId="2EB4E644" w14:textId="77777777" w:rsidR="002C16CB" w:rsidRPr="00463CC3" w:rsidRDefault="002C16CB">
            <w:pPr>
              <w:pStyle w:val="TableParagraph"/>
              <w:rPr>
                <w:rFonts w:ascii="Times New Roman"/>
                <w:sz w:val="14"/>
              </w:rPr>
            </w:pPr>
          </w:p>
        </w:tc>
      </w:tr>
      <w:tr w:rsidR="002C16CB" w14:paraId="2EB4E648" w14:textId="77777777">
        <w:trPr>
          <w:trHeight w:val="208"/>
        </w:trPr>
        <w:tc>
          <w:tcPr>
            <w:tcW w:w="4334" w:type="dxa"/>
            <w:gridSpan w:val="8"/>
          </w:tcPr>
          <w:p w14:paraId="2EB4E646" w14:textId="77777777" w:rsidR="002C16CB" w:rsidRPr="00463CC3" w:rsidRDefault="00B41C9D">
            <w:pPr>
              <w:pStyle w:val="TableParagraph"/>
              <w:spacing w:line="188" w:lineRule="exact"/>
              <w:ind w:left="107"/>
              <w:rPr>
                <w:sz w:val="18"/>
              </w:rPr>
            </w:pPr>
            <w:r w:rsidRPr="00463CC3">
              <w:rPr>
                <w:color w:val="000000"/>
                <w:sz w:val="18"/>
              </w:rPr>
              <w:t>Employers</w:t>
            </w:r>
            <w:r w:rsidRPr="00463CC3">
              <w:rPr>
                <w:color w:val="000000"/>
                <w:spacing w:val="-9"/>
                <w:sz w:val="18"/>
              </w:rPr>
              <w:t xml:space="preserve"> </w:t>
            </w:r>
            <w:r w:rsidRPr="00463CC3">
              <w:rPr>
                <w:color w:val="000000"/>
                <w:sz w:val="18"/>
              </w:rPr>
              <w:t>Liability</w:t>
            </w:r>
            <w:r w:rsidRPr="00463CC3">
              <w:rPr>
                <w:color w:val="000000"/>
                <w:spacing w:val="-9"/>
                <w:sz w:val="18"/>
              </w:rPr>
              <w:t xml:space="preserve"> </w:t>
            </w:r>
            <w:r w:rsidRPr="00463CC3">
              <w:rPr>
                <w:color w:val="000000"/>
                <w:spacing w:val="-2"/>
                <w:sz w:val="18"/>
              </w:rPr>
              <w:t>Limits</w:t>
            </w:r>
          </w:p>
        </w:tc>
        <w:tc>
          <w:tcPr>
            <w:tcW w:w="4302" w:type="dxa"/>
          </w:tcPr>
          <w:p w14:paraId="2EB4E647" w14:textId="77777777" w:rsidR="002C16CB" w:rsidRPr="00463CC3" w:rsidRDefault="00B41C9D">
            <w:pPr>
              <w:pStyle w:val="TableParagraph"/>
              <w:spacing w:line="188" w:lineRule="exact"/>
              <w:ind w:left="823"/>
              <w:rPr>
                <w:sz w:val="18"/>
              </w:rPr>
            </w:pPr>
            <w:r w:rsidRPr="00463CC3">
              <w:rPr>
                <w:color w:val="000000"/>
                <w:spacing w:val="-2"/>
                <w:sz w:val="18"/>
              </w:rPr>
              <w:t>$500K/$500K/$500K</w:t>
            </w:r>
          </w:p>
        </w:tc>
      </w:tr>
      <w:tr w:rsidR="002C16CB" w14:paraId="2EB4E64B" w14:textId="77777777">
        <w:trPr>
          <w:trHeight w:val="206"/>
        </w:trPr>
        <w:tc>
          <w:tcPr>
            <w:tcW w:w="4334" w:type="dxa"/>
            <w:gridSpan w:val="8"/>
          </w:tcPr>
          <w:p w14:paraId="2EB4E649" w14:textId="77777777" w:rsidR="002C16CB" w:rsidRPr="00463CC3" w:rsidRDefault="00B41C9D">
            <w:pPr>
              <w:pStyle w:val="TableParagraph"/>
              <w:spacing w:line="186" w:lineRule="exact"/>
              <w:ind w:left="107"/>
              <w:rPr>
                <w:sz w:val="18"/>
              </w:rPr>
            </w:pPr>
            <w:r w:rsidRPr="00463CC3">
              <w:rPr>
                <w:color w:val="000000"/>
                <w:sz w:val="18"/>
              </w:rPr>
              <w:t>Statutory</w:t>
            </w:r>
            <w:r w:rsidRPr="00463CC3">
              <w:rPr>
                <w:color w:val="000000"/>
                <w:spacing w:val="-7"/>
                <w:sz w:val="18"/>
              </w:rPr>
              <w:t xml:space="preserve"> </w:t>
            </w:r>
            <w:r w:rsidRPr="00463CC3">
              <w:rPr>
                <w:color w:val="000000"/>
                <w:sz w:val="18"/>
              </w:rPr>
              <w:t>Limits-</w:t>
            </w:r>
            <w:r w:rsidRPr="00463CC3">
              <w:rPr>
                <w:color w:val="000000"/>
                <w:spacing w:val="-5"/>
                <w:sz w:val="18"/>
              </w:rPr>
              <w:t xml:space="preserve"> </w:t>
            </w:r>
            <w:r w:rsidRPr="00463CC3">
              <w:rPr>
                <w:color w:val="000000"/>
                <w:sz w:val="18"/>
              </w:rPr>
              <w:t>All</w:t>
            </w:r>
            <w:r w:rsidRPr="00463CC3">
              <w:rPr>
                <w:color w:val="000000"/>
                <w:spacing w:val="-5"/>
                <w:sz w:val="18"/>
              </w:rPr>
              <w:t xml:space="preserve"> </w:t>
            </w:r>
            <w:r w:rsidRPr="00463CC3">
              <w:rPr>
                <w:color w:val="000000"/>
                <w:spacing w:val="-2"/>
                <w:sz w:val="18"/>
              </w:rPr>
              <w:t>States</w:t>
            </w:r>
          </w:p>
        </w:tc>
        <w:tc>
          <w:tcPr>
            <w:tcW w:w="4302" w:type="dxa"/>
          </w:tcPr>
          <w:p w14:paraId="2EB4E64A" w14:textId="77777777" w:rsidR="002C16CB" w:rsidRPr="00463CC3" w:rsidRDefault="00B41C9D">
            <w:pPr>
              <w:pStyle w:val="TableParagraph"/>
              <w:spacing w:line="186" w:lineRule="exact"/>
              <w:ind w:left="823"/>
              <w:rPr>
                <w:sz w:val="18"/>
              </w:rPr>
            </w:pPr>
            <w:r w:rsidRPr="00463CC3">
              <w:rPr>
                <w:color w:val="000000"/>
                <w:sz w:val="18"/>
              </w:rPr>
              <w:t>Statutory</w:t>
            </w:r>
            <w:r w:rsidRPr="00463CC3">
              <w:rPr>
                <w:color w:val="000000"/>
                <w:spacing w:val="-5"/>
                <w:sz w:val="18"/>
              </w:rPr>
              <w:t xml:space="preserve"> </w:t>
            </w:r>
            <w:r w:rsidRPr="00463CC3">
              <w:rPr>
                <w:color w:val="000000"/>
                <w:sz w:val="18"/>
              </w:rPr>
              <w:t>-</w:t>
            </w:r>
            <w:r w:rsidRPr="00463CC3">
              <w:rPr>
                <w:color w:val="000000"/>
                <w:spacing w:val="-3"/>
                <w:sz w:val="18"/>
              </w:rPr>
              <w:t xml:space="preserve"> </w:t>
            </w:r>
            <w:r w:rsidRPr="00463CC3">
              <w:rPr>
                <w:color w:val="000000"/>
                <w:sz w:val="18"/>
              </w:rPr>
              <w:t>State</w:t>
            </w:r>
            <w:r w:rsidRPr="00463CC3">
              <w:rPr>
                <w:color w:val="000000"/>
                <w:spacing w:val="-5"/>
                <w:sz w:val="18"/>
              </w:rPr>
              <w:t xml:space="preserve"> </w:t>
            </w:r>
            <w:r w:rsidRPr="00463CC3">
              <w:rPr>
                <w:color w:val="000000"/>
                <w:sz w:val="18"/>
              </w:rPr>
              <w:t>of</w:t>
            </w:r>
            <w:r w:rsidRPr="00463CC3">
              <w:rPr>
                <w:color w:val="000000"/>
                <w:spacing w:val="-5"/>
                <w:sz w:val="18"/>
              </w:rPr>
              <w:t xml:space="preserve"> </w:t>
            </w:r>
            <w:r w:rsidRPr="00463CC3">
              <w:rPr>
                <w:color w:val="000000"/>
                <w:spacing w:val="-2"/>
                <w:sz w:val="18"/>
              </w:rPr>
              <w:t>Nebraska</w:t>
            </w:r>
          </w:p>
        </w:tc>
      </w:tr>
      <w:tr w:rsidR="002C16CB" w14:paraId="2EB4E64E" w14:textId="77777777">
        <w:trPr>
          <w:trHeight w:val="205"/>
        </w:trPr>
        <w:tc>
          <w:tcPr>
            <w:tcW w:w="4334" w:type="dxa"/>
            <w:gridSpan w:val="8"/>
          </w:tcPr>
          <w:p w14:paraId="2EB4E64C" w14:textId="77777777" w:rsidR="002C16CB" w:rsidRPr="00463CC3" w:rsidRDefault="00B41C9D">
            <w:pPr>
              <w:pStyle w:val="TableParagraph"/>
              <w:spacing w:line="186" w:lineRule="exact"/>
              <w:ind w:left="107"/>
              <w:rPr>
                <w:sz w:val="18"/>
              </w:rPr>
            </w:pPr>
            <w:r w:rsidRPr="00463CC3">
              <w:rPr>
                <w:color w:val="000000"/>
                <w:sz w:val="18"/>
              </w:rPr>
              <w:t>Voluntary</w:t>
            </w:r>
            <w:r w:rsidRPr="00463CC3">
              <w:rPr>
                <w:color w:val="000000"/>
                <w:spacing w:val="-7"/>
                <w:sz w:val="18"/>
              </w:rPr>
              <w:t xml:space="preserve"> </w:t>
            </w:r>
            <w:r w:rsidRPr="00463CC3">
              <w:rPr>
                <w:color w:val="000000"/>
                <w:spacing w:val="-2"/>
                <w:sz w:val="18"/>
              </w:rPr>
              <w:t>Compensation</w:t>
            </w:r>
          </w:p>
        </w:tc>
        <w:tc>
          <w:tcPr>
            <w:tcW w:w="4302" w:type="dxa"/>
          </w:tcPr>
          <w:p w14:paraId="2EB4E64D" w14:textId="77777777" w:rsidR="002C16CB" w:rsidRPr="00463CC3" w:rsidRDefault="00B41C9D">
            <w:pPr>
              <w:pStyle w:val="TableParagraph"/>
              <w:spacing w:line="186" w:lineRule="exact"/>
              <w:ind w:left="823"/>
              <w:rPr>
                <w:sz w:val="18"/>
              </w:rPr>
            </w:pPr>
            <w:r w:rsidRPr="00463CC3">
              <w:rPr>
                <w:color w:val="000000"/>
                <w:spacing w:val="-2"/>
                <w:sz w:val="18"/>
              </w:rPr>
              <w:t>Statutory</w:t>
            </w:r>
          </w:p>
        </w:tc>
      </w:tr>
      <w:tr w:rsidR="002C16CB" w14:paraId="2EB4E651" w14:textId="77777777" w:rsidTr="00C925D8">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463CC3" w:rsidRDefault="00B41C9D">
            <w:pPr>
              <w:pStyle w:val="TableParagraph"/>
              <w:spacing w:before="1" w:line="187" w:lineRule="exact"/>
              <w:ind w:left="107"/>
              <w:rPr>
                <w:b/>
                <w:sz w:val="18"/>
              </w:rPr>
            </w:pPr>
            <w:r w:rsidRPr="00463CC3">
              <w:rPr>
                <w:b/>
                <w:color w:val="000000"/>
                <w:spacing w:val="-2"/>
                <w:sz w:val="18"/>
              </w:rPr>
              <w:t>COMMERCIAL</w:t>
            </w:r>
            <w:r w:rsidRPr="00463CC3">
              <w:rPr>
                <w:b/>
                <w:color w:val="000000"/>
                <w:spacing w:val="7"/>
                <w:sz w:val="18"/>
              </w:rPr>
              <w:t xml:space="preserve"> </w:t>
            </w:r>
            <w:r w:rsidRPr="00463CC3">
              <w:rPr>
                <w:b/>
                <w:color w:val="000000"/>
                <w:spacing w:val="-2"/>
                <w:sz w:val="18"/>
              </w:rPr>
              <w:t>AUTOMOBILE</w:t>
            </w:r>
            <w:r w:rsidRPr="00463CC3">
              <w:rPr>
                <w:b/>
                <w:color w:val="000000"/>
                <w:spacing w:val="6"/>
                <w:sz w:val="18"/>
              </w:rPr>
              <w:t xml:space="preserve"> </w:t>
            </w:r>
            <w:r w:rsidRPr="00463CC3">
              <w:rPr>
                <w:b/>
                <w:color w:val="000000"/>
                <w:spacing w:val="-2"/>
                <w:sz w:val="18"/>
              </w:rPr>
              <w:t>LIABILITY</w:t>
            </w:r>
          </w:p>
        </w:tc>
        <w:tc>
          <w:tcPr>
            <w:tcW w:w="5112" w:type="dxa"/>
            <w:gridSpan w:val="2"/>
            <w:tcBorders>
              <w:left w:val="nil"/>
            </w:tcBorders>
            <w:shd w:val="clear" w:color="auto" w:fill="D8D8D8"/>
          </w:tcPr>
          <w:p w14:paraId="2EB4E650" w14:textId="77777777" w:rsidR="002C16CB" w:rsidRPr="00463CC3" w:rsidRDefault="002C16CB">
            <w:pPr>
              <w:pStyle w:val="TableParagraph"/>
              <w:rPr>
                <w:rFonts w:ascii="Times New Roman"/>
                <w:sz w:val="14"/>
              </w:rPr>
            </w:pPr>
          </w:p>
        </w:tc>
      </w:tr>
      <w:tr w:rsidR="002C16CB" w14:paraId="2EB4E654" w14:textId="77777777">
        <w:trPr>
          <w:trHeight w:val="205"/>
        </w:trPr>
        <w:tc>
          <w:tcPr>
            <w:tcW w:w="4334" w:type="dxa"/>
            <w:gridSpan w:val="8"/>
          </w:tcPr>
          <w:p w14:paraId="2EB4E652" w14:textId="77777777" w:rsidR="002C16CB" w:rsidRPr="00463CC3" w:rsidRDefault="00B41C9D">
            <w:pPr>
              <w:pStyle w:val="TableParagraph"/>
              <w:tabs>
                <w:tab w:val="left" w:pos="2987"/>
              </w:tabs>
              <w:spacing w:line="186"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14:paraId="2EB4E653" w14:textId="77777777" w:rsidR="002C16CB" w:rsidRPr="00463CC3" w:rsidRDefault="00B41C9D">
            <w:pPr>
              <w:pStyle w:val="TableParagraph"/>
              <w:spacing w:line="186" w:lineRule="exact"/>
              <w:ind w:left="823"/>
              <w:rPr>
                <w:sz w:val="18"/>
              </w:rPr>
            </w:pPr>
            <w:r w:rsidRPr="00463CC3">
              <w:rPr>
                <w:color w:val="000000"/>
                <w:sz w:val="18"/>
              </w:rPr>
              <w:t>$1,000,000</w:t>
            </w:r>
            <w:r w:rsidRPr="00463CC3">
              <w:rPr>
                <w:color w:val="000000"/>
                <w:spacing w:val="-8"/>
                <w:sz w:val="18"/>
              </w:rPr>
              <w:t xml:space="preserve"> </w:t>
            </w:r>
            <w:r w:rsidRPr="00463CC3">
              <w:rPr>
                <w:color w:val="000000"/>
                <w:sz w:val="18"/>
              </w:rPr>
              <w:t>combined</w:t>
            </w:r>
            <w:r w:rsidRPr="00463CC3">
              <w:rPr>
                <w:color w:val="000000"/>
                <w:spacing w:val="-7"/>
                <w:sz w:val="18"/>
              </w:rPr>
              <w:t xml:space="preserve"> </w:t>
            </w:r>
            <w:r w:rsidRPr="00463CC3">
              <w:rPr>
                <w:color w:val="000000"/>
                <w:sz w:val="18"/>
              </w:rPr>
              <w:t>single</w:t>
            </w:r>
            <w:r w:rsidRPr="00463CC3">
              <w:rPr>
                <w:color w:val="000000"/>
                <w:spacing w:val="-9"/>
                <w:sz w:val="18"/>
              </w:rPr>
              <w:t xml:space="preserve"> </w:t>
            </w:r>
            <w:r w:rsidRPr="00463CC3">
              <w:rPr>
                <w:color w:val="000000"/>
                <w:spacing w:val="-2"/>
                <w:sz w:val="18"/>
              </w:rPr>
              <w:t>limit</w:t>
            </w:r>
          </w:p>
        </w:tc>
      </w:tr>
      <w:tr w:rsidR="002C16CB" w14:paraId="2EB4E657" w14:textId="77777777">
        <w:trPr>
          <w:trHeight w:val="414"/>
        </w:trPr>
        <w:tc>
          <w:tcPr>
            <w:tcW w:w="4334" w:type="dxa"/>
            <w:gridSpan w:val="8"/>
          </w:tcPr>
          <w:p w14:paraId="2EB4E655" w14:textId="77777777" w:rsidR="002C16CB" w:rsidRPr="00463CC3" w:rsidRDefault="00B41C9D">
            <w:pPr>
              <w:pStyle w:val="TableParagraph"/>
              <w:spacing w:line="208" w:lineRule="exact"/>
              <w:ind w:left="107"/>
              <w:rPr>
                <w:sz w:val="18"/>
              </w:rPr>
            </w:pPr>
            <w:r w:rsidRPr="00463CC3">
              <w:rPr>
                <w:color w:val="000000"/>
                <w:sz w:val="18"/>
              </w:rPr>
              <w:t>Include</w:t>
            </w:r>
            <w:r w:rsidRPr="00463CC3">
              <w:rPr>
                <w:color w:val="000000"/>
                <w:spacing w:val="-6"/>
                <w:sz w:val="18"/>
              </w:rPr>
              <w:t xml:space="preserve"> </w:t>
            </w:r>
            <w:r w:rsidRPr="00463CC3">
              <w:rPr>
                <w:color w:val="000000"/>
                <w:sz w:val="18"/>
              </w:rPr>
              <w:t>All</w:t>
            </w:r>
            <w:r w:rsidRPr="00463CC3">
              <w:rPr>
                <w:color w:val="000000"/>
                <w:spacing w:val="-8"/>
                <w:sz w:val="18"/>
              </w:rPr>
              <w:t xml:space="preserve"> </w:t>
            </w:r>
            <w:r w:rsidRPr="00463CC3">
              <w:rPr>
                <w:color w:val="000000"/>
                <w:sz w:val="18"/>
              </w:rPr>
              <w:t>Owned,</w:t>
            </w:r>
            <w:r w:rsidRPr="00463CC3">
              <w:rPr>
                <w:color w:val="000000"/>
                <w:spacing w:val="-6"/>
                <w:sz w:val="18"/>
              </w:rPr>
              <w:t xml:space="preserve"> </w:t>
            </w:r>
            <w:r w:rsidRPr="00463CC3">
              <w:rPr>
                <w:color w:val="000000"/>
                <w:sz w:val="18"/>
              </w:rPr>
              <w:t>Hired</w:t>
            </w:r>
            <w:r w:rsidRPr="00463CC3">
              <w:rPr>
                <w:color w:val="000000"/>
                <w:spacing w:val="-8"/>
                <w:sz w:val="18"/>
              </w:rPr>
              <w:t xml:space="preserve"> </w:t>
            </w:r>
            <w:r w:rsidRPr="00463CC3">
              <w:rPr>
                <w:color w:val="000000"/>
                <w:sz w:val="18"/>
              </w:rPr>
              <w:t>&amp;</w:t>
            </w:r>
            <w:r w:rsidRPr="00463CC3">
              <w:rPr>
                <w:color w:val="000000"/>
                <w:spacing w:val="-6"/>
                <w:sz w:val="18"/>
              </w:rPr>
              <w:t xml:space="preserve"> </w:t>
            </w:r>
            <w:r w:rsidRPr="00463CC3">
              <w:rPr>
                <w:color w:val="000000"/>
                <w:sz w:val="18"/>
              </w:rPr>
              <w:t>Non-Owned</w:t>
            </w:r>
            <w:r w:rsidRPr="00463CC3">
              <w:rPr>
                <w:color w:val="000000"/>
                <w:spacing w:val="-6"/>
                <w:sz w:val="18"/>
              </w:rPr>
              <w:t xml:space="preserve"> </w:t>
            </w:r>
            <w:r w:rsidRPr="00463CC3">
              <w:rPr>
                <w:color w:val="000000"/>
                <w:sz w:val="18"/>
              </w:rPr>
              <w:t xml:space="preserve">Automobile </w:t>
            </w:r>
            <w:r w:rsidRPr="00463CC3">
              <w:rPr>
                <w:color w:val="000000"/>
                <w:spacing w:val="-2"/>
                <w:sz w:val="18"/>
              </w:rPr>
              <w:t>liability</w:t>
            </w:r>
          </w:p>
        </w:tc>
        <w:tc>
          <w:tcPr>
            <w:tcW w:w="4302" w:type="dxa"/>
          </w:tcPr>
          <w:p w14:paraId="2EB4E656" w14:textId="77777777" w:rsidR="002C16CB" w:rsidRPr="00463CC3" w:rsidRDefault="00B41C9D">
            <w:pPr>
              <w:pStyle w:val="TableParagraph"/>
              <w:spacing w:line="206" w:lineRule="exact"/>
              <w:ind w:left="823"/>
              <w:rPr>
                <w:sz w:val="18"/>
              </w:rPr>
            </w:pPr>
            <w:r w:rsidRPr="00463CC3">
              <w:rPr>
                <w:color w:val="000000"/>
                <w:spacing w:val="-2"/>
                <w:sz w:val="18"/>
              </w:rPr>
              <w:t>Included</w:t>
            </w:r>
          </w:p>
        </w:tc>
      </w:tr>
      <w:tr w:rsidR="002C16CB" w14:paraId="2EB4E65A" w14:textId="77777777">
        <w:trPr>
          <w:trHeight w:val="204"/>
        </w:trPr>
        <w:tc>
          <w:tcPr>
            <w:tcW w:w="4334" w:type="dxa"/>
            <w:gridSpan w:val="8"/>
          </w:tcPr>
          <w:p w14:paraId="2EB4E658" w14:textId="77777777" w:rsidR="002C16CB" w:rsidRPr="00463CC3" w:rsidRDefault="00B41C9D">
            <w:pPr>
              <w:pStyle w:val="TableParagraph"/>
              <w:spacing w:line="185" w:lineRule="exact"/>
              <w:ind w:left="107"/>
              <w:rPr>
                <w:sz w:val="18"/>
              </w:rPr>
            </w:pPr>
            <w:r w:rsidRPr="00463CC3">
              <w:rPr>
                <w:color w:val="000000"/>
                <w:sz w:val="18"/>
              </w:rPr>
              <w:t>Motor</w:t>
            </w:r>
            <w:r w:rsidRPr="00463CC3">
              <w:rPr>
                <w:color w:val="000000"/>
                <w:spacing w:val="-6"/>
                <w:sz w:val="18"/>
              </w:rPr>
              <w:t xml:space="preserve"> </w:t>
            </w:r>
            <w:r w:rsidRPr="00463CC3">
              <w:rPr>
                <w:color w:val="000000"/>
                <w:sz w:val="18"/>
              </w:rPr>
              <w:t>Carrier</w:t>
            </w:r>
            <w:r w:rsidRPr="00463CC3">
              <w:rPr>
                <w:color w:val="000000"/>
                <w:spacing w:val="-5"/>
                <w:sz w:val="18"/>
              </w:rPr>
              <w:t xml:space="preserve"> </w:t>
            </w:r>
            <w:r w:rsidRPr="00463CC3">
              <w:rPr>
                <w:color w:val="000000"/>
                <w:sz w:val="18"/>
              </w:rPr>
              <w:t>Act</w:t>
            </w:r>
            <w:r w:rsidRPr="00463CC3">
              <w:rPr>
                <w:color w:val="000000"/>
                <w:spacing w:val="-2"/>
                <w:sz w:val="18"/>
              </w:rPr>
              <w:t xml:space="preserve"> Endorsement</w:t>
            </w:r>
          </w:p>
        </w:tc>
        <w:tc>
          <w:tcPr>
            <w:tcW w:w="4302" w:type="dxa"/>
          </w:tcPr>
          <w:p w14:paraId="2EB4E659" w14:textId="77777777" w:rsidR="002C16CB" w:rsidRPr="00463CC3" w:rsidRDefault="00B41C9D">
            <w:pPr>
              <w:pStyle w:val="TableParagraph"/>
              <w:spacing w:line="185" w:lineRule="exact"/>
              <w:ind w:left="823"/>
              <w:rPr>
                <w:sz w:val="18"/>
              </w:rPr>
            </w:pPr>
            <w:r w:rsidRPr="00463CC3">
              <w:rPr>
                <w:color w:val="000000"/>
                <w:sz w:val="18"/>
              </w:rPr>
              <w:t>Where</w:t>
            </w:r>
            <w:r w:rsidRPr="00463CC3">
              <w:rPr>
                <w:color w:val="000000"/>
                <w:spacing w:val="-5"/>
                <w:sz w:val="18"/>
              </w:rPr>
              <w:t xml:space="preserve"> </w:t>
            </w:r>
            <w:r w:rsidRPr="00463CC3">
              <w:rPr>
                <w:color w:val="000000"/>
                <w:spacing w:val="-2"/>
                <w:sz w:val="18"/>
              </w:rPr>
              <w:t>Applicable</w:t>
            </w:r>
          </w:p>
        </w:tc>
      </w:tr>
      <w:tr w:rsidR="002C16CB" w14:paraId="2EB4E65D" w14:textId="77777777" w:rsidTr="00C925D8">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463CC3" w:rsidRDefault="00B41C9D">
            <w:pPr>
              <w:pStyle w:val="TableParagraph"/>
              <w:spacing w:before="1" w:line="187" w:lineRule="exact"/>
              <w:ind w:left="107" w:right="-15"/>
              <w:rPr>
                <w:b/>
                <w:sz w:val="18"/>
              </w:rPr>
            </w:pPr>
            <w:r w:rsidRPr="00463CC3">
              <w:rPr>
                <w:b/>
                <w:color w:val="000000"/>
                <w:spacing w:val="-2"/>
                <w:sz w:val="18"/>
              </w:rPr>
              <w:t>UMBRELLA/EXCESS</w:t>
            </w:r>
            <w:r w:rsidRPr="00463CC3">
              <w:rPr>
                <w:b/>
                <w:color w:val="000000"/>
                <w:spacing w:val="9"/>
                <w:sz w:val="18"/>
              </w:rPr>
              <w:t xml:space="preserve"> </w:t>
            </w:r>
            <w:r w:rsidRPr="00463CC3">
              <w:rPr>
                <w:b/>
                <w:color w:val="000000"/>
                <w:spacing w:val="-2"/>
                <w:sz w:val="18"/>
              </w:rPr>
              <w:t>LIABILITY</w:t>
            </w:r>
          </w:p>
        </w:tc>
        <w:tc>
          <w:tcPr>
            <w:tcW w:w="5827" w:type="dxa"/>
            <w:gridSpan w:val="4"/>
            <w:tcBorders>
              <w:left w:val="nil"/>
            </w:tcBorders>
            <w:shd w:val="clear" w:color="auto" w:fill="D8D8D8"/>
          </w:tcPr>
          <w:p w14:paraId="2EB4E65C" w14:textId="77777777" w:rsidR="002C16CB" w:rsidRPr="00463CC3" w:rsidRDefault="002C16CB">
            <w:pPr>
              <w:pStyle w:val="TableParagraph"/>
              <w:rPr>
                <w:rFonts w:ascii="Times New Roman"/>
                <w:sz w:val="14"/>
              </w:rPr>
            </w:pPr>
          </w:p>
        </w:tc>
      </w:tr>
      <w:tr w:rsidR="002C16CB" w14:paraId="2EB4E660" w14:textId="77777777">
        <w:trPr>
          <w:trHeight w:val="205"/>
        </w:trPr>
        <w:tc>
          <w:tcPr>
            <w:tcW w:w="4334" w:type="dxa"/>
            <w:gridSpan w:val="8"/>
          </w:tcPr>
          <w:p w14:paraId="2EB4E65E" w14:textId="77777777" w:rsidR="002C16CB" w:rsidRPr="00463CC3" w:rsidRDefault="00B41C9D">
            <w:pPr>
              <w:pStyle w:val="TableParagraph"/>
              <w:tabs>
                <w:tab w:val="left" w:pos="2267"/>
              </w:tabs>
              <w:spacing w:line="186" w:lineRule="exact"/>
              <w:ind w:left="107"/>
              <w:rPr>
                <w:sz w:val="18"/>
              </w:rPr>
            </w:pPr>
            <w:r w:rsidRPr="00463CC3">
              <w:rPr>
                <w:color w:val="000000"/>
                <w:sz w:val="18"/>
              </w:rPr>
              <w:t>Over</w:t>
            </w:r>
            <w:r w:rsidRPr="00463CC3">
              <w:rPr>
                <w:color w:val="000000"/>
                <w:spacing w:val="-5"/>
                <w:sz w:val="18"/>
              </w:rPr>
              <w:t xml:space="preserve"> </w:t>
            </w:r>
            <w:r w:rsidRPr="00463CC3">
              <w:rPr>
                <w:color w:val="000000"/>
                <w:sz w:val="18"/>
              </w:rPr>
              <w:t>Primary</w:t>
            </w:r>
            <w:r w:rsidRPr="00463CC3">
              <w:rPr>
                <w:color w:val="000000"/>
                <w:spacing w:val="-7"/>
                <w:sz w:val="18"/>
              </w:rPr>
              <w:t xml:space="preserve"> </w:t>
            </w:r>
            <w:r w:rsidRPr="00463CC3">
              <w:rPr>
                <w:color w:val="000000"/>
                <w:spacing w:val="-2"/>
                <w:sz w:val="18"/>
              </w:rPr>
              <w:t>Insurance</w:t>
            </w:r>
            <w:r w:rsidRPr="00463CC3">
              <w:rPr>
                <w:color w:val="000000"/>
                <w:sz w:val="18"/>
              </w:rPr>
              <w:tab/>
            </w:r>
          </w:p>
        </w:tc>
        <w:tc>
          <w:tcPr>
            <w:tcW w:w="4302" w:type="dxa"/>
          </w:tcPr>
          <w:p w14:paraId="2EB4E65F" w14:textId="77777777" w:rsidR="002C16CB" w:rsidRPr="00463CC3" w:rsidRDefault="00B41C9D">
            <w:pPr>
              <w:pStyle w:val="TableParagraph"/>
              <w:spacing w:line="186" w:lineRule="exact"/>
              <w:ind w:left="823"/>
              <w:rPr>
                <w:sz w:val="18"/>
              </w:rPr>
            </w:pPr>
            <w:r w:rsidRPr="00463CC3">
              <w:rPr>
                <w:color w:val="000000"/>
                <w:sz w:val="18"/>
              </w:rPr>
              <w:t>$5,000,000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63" w14:textId="77777777" w:rsidTr="00C925D8">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463CC3" w:rsidRDefault="00B41C9D">
            <w:pPr>
              <w:pStyle w:val="TableParagraph"/>
              <w:spacing w:line="188" w:lineRule="exact"/>
              <w:ind w:left="107" w:right="-15"/>
              <w:rPr>
                <w:b/>
                <w:sz w:val="18"/>
              </w:rPr>
            </w:pPr>
            <w:r w:rsidRPr="00463CC3">
              <w:rPr>
                <w:b/>
                <w:color w:val="000000"/>
                <w:spacing w:val="-2"/>
                <w:sz w:val="18"/>
              </w:rPr>
              <w:t>PROFESSIONAL</w:t>
            </w:r>
            <w:r w:rsidRPr="00463CC3">
              <w:rPr>
                <w:b/>
                <w:color w:val="000000"/>
                <w:spacing w:val="5"/>
                <w:sz w:val="18"/>
              </w:rPr>
              <w:t xml:space="preserve"> </w:t>
            </w:r>
            <w:r w:rsidRPr="00463CC3">
              <w:rPr>
                <w:b/>
                <w:color w:val="000000"/>
                <w:spacing w:val="-2"/>
                <w:sz w:val="18"/>
              </w:rPr>
              <w:t>LIABILITY</w:t>
            </w:r>
          </w:p>
        </w:tc>
        <w:tc>
          <w:tcPr>
            <w:tcW w:w="6197" w:type="dxa"/>
            <w:gridSpan w:val="6"/>
            <w:tcBorders>
              <w:left w:val="nil"/>
            </w:tcBorders>
            <w:shd w:val="clear" w:color="auto" w:fill="D8D8D8"/>
          </w:tcPr>
          <w:p w14:paraId="2EB4E662" w14:textId="77777777" w:rsidR="002C16CB" w:rsidRPr="00463CC3" w:rsidRDefault="002C16CB">
            <w:pPr>
              <w:pStyle w:val="TableParagraph"/>
              <w:rPr>
                <w:rFonts w:ascii="Times New Roman"/>
                <w:sz w:val="14"/>
              </w:rPr>
            </w:pPr>
          </w:p>
        </w:tc>
      </w:tr>
      <w:tr w:rsidR="002C16CB" w14:paraId="2EB4E66C" w14:textId="77777777">
        <w:trPr>
          <w:trHeight w:val="208"/>
        </w:trPr>
        <w:tc>
          <w:tcPr>
            <w:tcW w:w="4334" w:type="dxa"/>
            <w:gridSpan w:val="8"/>
          </w:tcPr>
          <w:p w14:paraId="2EB4E66A" w14:textId="77777777" w:rsidR="002C16CB" w:rsidRPr="00463CC3" w:rsidRDefault="00B41C9D">
            <w:pPr>
              <w:pStyle w:val="TableParagraph"/>
              <w:spacing w:before="1" w:line="187" w:lineRule="exact"/>
              <w:ind w:left="107"/>
              <w:rPr>
                <w:sz w:val="18"/>
              </w:rPr>
            </w:pPr>
            <w:r w:rsidRPr="00463CC3">
              <w:rPr>
                <w:color w:val="000000"/>
                <w:sz w:val="18"/>
              </w:rPr>
              <w:t>All</w:t>
            </w:r>
            <w:r w:rsidRPr="00463CC3">
              <w:rPr>
                <w:color w:val="000000"/>
                <w:spacing w:val="-7"/>
                <w:sz w:val="18"/>
              </w:rPr>
              <w:t xml:space="preserve"> </w:t>
            </w:r>
            <w:r w:rsidRPr="00463CC3">
              <w:rPr>
                <w:color w:val="000000"/>
                <w:sz w:val="18"/>
              </w:rPr>
              <w:t>Other</w:t>
            </w:r>
            <w:r w:rsidRPr="00463CC3">
              <w:rPr>
                <w:color w:val="000000"/>
                <w:spacing w:val="-6"/>
                <w:sz w:val="18"/>
              </w:rPr>
              <w:t xml:space="preserve"> </w:t>
            </w:r>
            <w:r w:rsidRPr="00463CC3">
              <w:rPr>
                <w:color w:val="000000"/>
                <w:sz w:val="18"/>
              </w:rPr>
              <w:t>Professional</w:t>
            </w:r>
            <w:r w:rsidRPr="00463CC3">
              <w:rPr>
                <w:color w:val="000000"/>
                <w:spacing w:val="-5"/>
                <w:sz w:val="18"/>
              </w:rPr>
              <w:t xml:space="preserve"> </w:t>
            </w:r>
            <w:r w:rsidRPr="00463CC3">
              <w:rPr>
                <w:color w:val="000000"/>
                <w:sz w:val="18"/>
              </w:rPr>
              <w:t>Liability</w:t>
            </w:r>
            <w:r w:rsidRPr="00463CC3">
              <w:rPr>
                <w:color w:val="000000"/>
                <w:spacing w:val="-7"/>
                <w:sz w:val="18"/>
              </w:rPr>
              <w:t xml:space="preserve"> </w:t>
            </w:r>
            <w:r w:rsidRPr="00463CC3">
              <w:rPr>
                <w:color w:val="000000"/>
                <w:sz w:val="18"/>
              </w:rPr>
              <w:t>(Errors</w:t>
            </w:r>
            <w:r w:rsidRPr="00463CC3">
              <w:rPr>
                <w:color w:val="000000"/>
                <w:spacing w:val="-5"/>
                <w:sz w:val="18"/>
              </w:rPr>
              <w:t xml:space="preserve"> </w:t>
            </w:r>
            <w:r w:rsidRPr="00463CC3">
              <w:rPr>
                <w:color w:val="000000"/>
                <w:sz w:val="18"/>
              </w:rPr>
              <w:t>&amp;</w:t>
            </w:r>
            <w:r w:rsidRPr="00463CC3">
              <w:rPr>
                <w:color w:val="000000"/>
                <w:spacing w:val="-7"/>
                <w:sz w:val="18"/>
              </w:rPr>
              <w:t xml:space="preserve"> </w:t>
            </w:r>
            <w:r w:rsidRPr="00463CC3">
              <w:rPr>
                <w:color w:val="000000"/>
                <w:spacing w:val="-2"/>
                <w:sz w:val="18"/>
              </w:rPr>
              <w:t>Omissions)</w:t>
            </w:r>
          </w:p>
        </w:tc>
        <w:tc>
          <w:tcPr>
            <w:tcW w:w="4302" w:type="dxa"/>
          </w:tcPr>
          <w:p w14:paraId="2EB4E66B" w14:textId="77777777" w:rsidR="002C16CB" w:rsidRPr="00463CC3" w:rsidRDefault="00B41C9D">
            <w:pPr>
              <w:pStyle w:val="TableParagraph"/>
              <w:spacing w:before="1" w:line="187" w:lineRule="exact"/>
              <w:ind w:left="823"/>
              <w:rPr>
                <w:sz w:val="18"/>
              </w:rPr>
            </w:pPr>
            <w:r w:rsidRPr="00463CC3">
              <w:rPr>
                <w:color w:val="000000"/>
                <w:sz w:val="18"/>
              </w:rPr>
              <w:t>$1,000,000</w:t>
            </w:r>
            <w:r w:rsidRPr="00463CC3">
              <w:rPr>
                <w:color w:val="000000"/>
                <w:spacing w:val="-4"/>
                <w:sz w:val="18"/>
              </w:rPr>
              <w:t xml:space="preserve"> </w:t>
            </w:r>
            <w:r w:rsidRPr="00463CC3">
              <w:rPr>
                <w:color w:val="000000"/>
                <w:sz w:val="18"/>
              </w:rPr>
              <w:t>Per</w:t>
            </w:r>
            <w:r w:rsidRPr="00463CC3">
              <w:rPr>
                <w:color w:val="000000"/>
                <w:spacing w:val="-4"/>
                <w:sz w:val="18"/>
              </w:rPr>
              <w:t xml:space="preserve"> </w:t>
            </w:r>
            <w:r w:rsidRPr="00463CC3">
              <w:rPr>
                <w:color w:val="000000"/>
                <w:sz w:val="18"/>
              </w:rPr>
              <w:t>Claim</w:t>
            </w:r>
            <w:r w:rsidRPr="00463CC3">
              <w:rPr>
                <w:color w:val="000000"/>
                <w:spacing w:val="-4"/>
                <w:sz w:val="18"/>
              </w:rPr>
              <w:t xml:space="preserve"> </w:t>
            </w:r>
            <w:r w:rsidRPr="00463CC3">
              <w:rPr>
                <w:color w:val="000000"/>
                <w:sz w:val="18"/>
              </w:rPr>
              <w:t>/</w:t>
            </w:r>
            <w:r w:rsidRPr="00463CC3">
              <w:rPr>
                <w:color w:val="000000"/>
                <w:spacing w:val="-6"/>
                <w:sz w:val="18"/>
              </w:rPr>
              <w:t xml:space="preserve"> </w:t>
            </w:r>
            <w:r w:rsidRPr="00463CC3">
              <w:rPr>
                <w:color w:val="000000"/>
                <w:spacing w:val="-2"/>
                <w:sz w:val="18"/>
              </w:rPr>
              <w:t>Aggregate</w:t>
            </w:r>
          </w:p>
        </w:tc>
      </w:tr>
      <w:tr w:rsidR="002C16CB" w14:paraId="2EB4E66F" w14:textId="77777777" w:rsidTr="00C925D8">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463CC3" w:rsidRDefault="00B41C9D">
            <w:pPr>
              <w:pStyle w:val="TableParagraph"/>
              <w:spacing w:line="186" w:lineRule="exact"/>
              <w:ind w:left="107" w:right="-15"/>
              <w:rPr>
                <w:b/>
                <w:sz w:val="18"/>
              </w:rPr>
            </w:pPr>
            <w:r w:rsidRPr="00463CC3">
              <w:rPr>
                <w:b/>
                <w:color w:val="000000"/>
                <w:sz w:val="18"/>
              </w:rPr>
              <w:t>COMMERCIAL</w:t>
            </w:r>
            <w:r w:rsidRPr="00463CC3">
              <w:rPr>
                <w:b/>
                <w:color w:val="000000"/>
                <w:spacing w:val="-13"/>
                <w:sz w:val="18"/>
              </w:rPr>
              <w:t xml:space="preserve"> </w:t>
            </w:r>
            <w:r w:rsidRPr="00463CC3">
              <w:rPr>
                <w:b/>
                <w:color w:val="000000"/>
                <w:spacing w:val="-4"/>
                <w:sz w:val="18"/>
              </w:rPr>
              <w:t>CRIME</w:t>
            </w:r>
          </w:p>
        </w:tc>
        <w:tc>
          <w:tcPr>
            <w:tcW w:w="6658" w:type="dxa"/>
            <w:gridSpan w:val="7"/>
            <w:tcBorders>
              <w:left w:val="nil"/>
            </w:tcBorders>
            <w:shd w:val="clear" w:color="auto" w:fill="D8D8D8"/>
          </w:tcPr>
          <w:p w14:paraId="2EB4E66E" w14:textId="77777777" w:rsidR="002C16CB" w:rsidRPr="00463CC3" w:rsidRDefault="002C16CB">
            <w:pPr>
              <w:pStyle w:val="TableParagraph"/>
              <w:rPr>
                <w:rFonts w:ascii="Times New Roman"/>
                <w:sz w:val="14"/>
              </w:rPr>
            </w:pPr>
          </w:p>
        </w:tc>
      </w:tr>
      <w:tr w:rsidR="002C16CB" w14:paraId="2EB4E672" w14:textId="77777777">
        <w:trPr>
          <w:trHeight w:val="414"/>
        </w:trPr>
        <w:tc>
          <w:tcPr>
            <w:tcW w:w="4334" w:type="dxa"/>
            <w:gridSpan w:val="8"/>
          </w:tcPr>
          <w:p w14:paraId="2EB4E670" w14:textId="77777777" w:rsidR="002C16CB" w:rsidRPr="00463CC3" w:rsidRDefault="00B41C9D">
            <w:pPr>
              <w:pStyle w:val="TableParagraph"/>
              <w:spacing w:line="208" w:lineRule="exact"/>
              <w:ind w:left="107"/>
              <w:rPr>
                <w:sz w:val="18"/>
              </w:rPr>
            </w:pPr>
            <w:r w:rsidRPr="00463CC3">
              <w:rPr>
                <w:color w:val="000000"/>
                <w:sz w:val="18"/>
              </w:rPr>
              <w:t>Crime/Employee</w:t>
            </w:r>
            <w:r w:rsidRPr="00463CC3">
              <w:rPr>
                <w:color w:val="000000"/>
                <w:spacing w:val="40"/>
                <w:sz w:val="18"/>
              </w:rPr>
              <w:t xml:space="preserve"> </w:t>
            </w:r>
            <w:r w:rsidRPr="00463CC3">
              <w:rPr>
                <w:color w:val="000000"/>
                <w:sz w:val="18"/>
              </w:rPr>
              <w:t>Dishonesty</w:t>
            </w:r>
            <w:r w:rsidRPr="00463CC3">
              <w:rPr>
                <w:color w:val="000000"/>
                <w:spacing w:val="40"/>
                <w:sz w:val="18"/>
              </w:rPr>
              <w:t xml:space="preserve"> </w:t>
            </w:r>
            <w:r w:rsidRPr="00463CC3">
              <w:rPr>
                <w:color w:val="000000"/>
                <w:sz w:val="18"/>
              </w:rPr>
              <w:t>Including</w:t>
            </w:r>
            <w:r w:rsidRPr="00463CC3">
              <w:rPr>
                <w:color w:val="000000"/>
                <w:spacing w:val="40"/>
                <w:sz w:val="18"/>
              </w:rPr>
              <w:t xml:space="preserve"> </w:t>
            </w:r>
            <w:r w:rsidRPr="00463CC3">
              <w:rPr>
                <w:color w:val="000000"/>
                <w:sz w:val="18"/>
              </w:rPr>
              <w:t>3rd</w:t>
            </w:r>
            <w:r w:rsidRPr="00463CC3">
              <w:rPr>
                <w:color w:val="000000"/>
                <w:spacing w:val="40"/>
                <w:sz w:val="18"/>
              </w:rPr>
              <w:t xml:space="preserve"> </w:t>
            </w:r>
            <w:r w:rsidRPr="00463CC3">
              <w:rPr>
                <w:color w:val="000000"/>
                <w:sz w:val="18"/>
              </w:rPr>
              <w:t xml:space="preserve">Party </w:t>
            </w:r>
            <w:r w:rsidRPr="00463CC3">
              <w:rPr>
                <w:color w:val="000000"/>
                <w:spacing w:val="-2"/>
                <w:sz w:val="18"/>
              </w:rPr>
              <w:t>Fidelity</w:t>
            </w:r>
          </w:p>
        </w:tc>
        <w:tc>
          <w:tcPr>
            <w:tcW w:w="4302" w:type="dxa"/>
          </w:tcPr>
          <w:p w14:paraId="2EB4E671" w14:textId="77777777" w:rsidR="002C16CB" w:rsidRPr="00463CC3" w:rsidRDefault="00B41C9D">
            <w:pPr>
              <w:pStyle w:val="TableParagraph"/>
              <w:spacing w:line="206" w:lineRule="exact"/>
              <w:ind w:left="823"/>
              <w:rPr>
                <w:sz w:val="18"/>
              </w:rPr>
            </w:pPr>
            <w:r w:rsidRPr="00463CC3">
              <w:rPr>
                <w:color w:val="000000"/>
                <w:spacing w:val="-2"/>
                <w:sz w:val="18"/>
              </w:rPr>
              <w:t>$1,000,000</w:t>
            </w:r>
          </w:p>
        </w:tc>
      </w:tr>
      <w:tr w:rsidR="002C16CB" w14:paraId="2EB4E674" w14:textId="77777777">
        <w:trPr>
          <w:trHeight w:val="286"/>
        </w:trPr>
        <w:tc>
          <w:tcPr>
            <w:tcW w:w="8636" w:type="dxa"/>
            <w:gridSpan w:val="9"/>
            <w:shd w:val="clear" w:color="auto" w:fill="D8D8D8"/>
          </w:tcPr>
          <w:p w14:paraId="2EB4E673" w14:textId="77777777" w:rsidR="002C16CB" w:rsidRPr="00463CC3" w:rsidRDefault="00B41C9D">
            <w:pPr>
              <w:pStyle w:val="TableParagraph"/>
              <w:spacing w:line="205" w:lineRule="exact"/>
              <w:ind w:left="107"/>
              <w:rPr>
                <w:b/>
                <w:sz w:val="18"/>
              </w:rPr>
            </w:pPr>
            <w:r w:rsidRPr="00463CC3">
              <w:rPr>
                <w:b/>
                <w:color w:val="000000"/>
                <w:sz w:val="18"/>
              </w:rPr>
              <w:t>CYBER</w:t>
            </w:r>
            <w:r w:rsidRPr="00463CC3">
              <w:rPr>
                <w:b/>
                <w:color w:val="000000"/>
                <w:spacing w:val="-10"/>
                <w:sz w:val="18"/>
              </w:rPr>
              <w:t xml:space="preserve"> </w:t>
            </w:r>
            <w:r w:rsidRPr="00463CC3">
              <w:rPr>
                <w:b/>
                <w:color w:val="000000"/>
                <w:spacing w:val="-2"/>
                <w:sz w:val="18"/>
              </w:rPr>
              <w:t>LIABILITY</w:t>
            </w:r>
          </w:p>
        </w:tc>
      </w:tr>
      <w:tr w:rsidR="002C16CB" w14:paraId="2EB4E677" w14:textId="77777777">
        <w:trPr>
          <w:trHeight w:val="412"/>
        </w:trPr>
        <w:tc>
          <w:tcPr>
            <w:tcW w:w="4334" w:type="dxa"/>
            <w:gridSpan w:val="8"/>
          </w:tcPr>
          <w:p w14:paraId="2EB4E675" w14:textId="77777777" w:rsidR="002C16CB" w:rsidRPr="00463CC3" w:rsidRDefault="00B41C9D">
            <w:pPr>
              <w:pStyle w:val="TableParagraph"/>
              <w:spacing w:line="206" w:lineRule="exact"/>
              <w:ind w:left="107"/>
              <w:rPr>
                <w:sz w:val="18"/>
              </w:rPr>
            </w:pPr>
            <w:r w:rsidRPr="00463CC3">
              <w:rPr>
                <w:color w:val="000000"/>
                <w:sz w:val="18"/>
              </w:rPr>
              <w:t>Breach</w:t>
            </w:r>
            <w:r w:rsidRPr="00463CC3">
              <w:rPr>
                <w:color w:val="000000"/>
                <w:spacing w:val="40"/>
                <w:sz w:val="18"/>
              </w:rPr>
              <w:t xml:space="preserve"> </w:t>
            </w:r>
            <w:r w:rsidRPr="00463CC3">
              <w:rPr>
                <w:color w:val="000000"/>
                <w:sz w:val="18"/>
              </w:rPr>
              <w:t>of</w:t>
            </w:r>
            <w:r w:rsidRPr="00463CC3">
              <w:rPr>
                <w:color w:val="000000"/>
                <w:spacing w:val="40"/>
                <w:sz w:val="18"/>
              </w:rPr>
              <w:t xml:space="preserve"> </w:t>
            </w:r>
            <w:r w:rsidRPr="00463CC3">
              <w:rPr>
                <w:color w:val="000000"/>
                <w:sz w:val="18"/>
              </w:rPr>
              <w:t>Privacy,</w:t>
            </w:r>
            <w:r w:rsidRPr="00463CC3">
              <w:rPr>
                <w:color w:val="000000"/>
                <w:spacing w:val="40"/>
                <w:sz w:val="18"/>
              </w:rPr>
              <w:t xml:space="preserve"> </w:t>
            </w:r>
            <w:r w:rsidRPr="00463CC3">
              <w:rPr>
                <w:color w:val="000000"/>
                <w:sz w:val="18"/>
              </w:rPr>
              <w:t>Security</w:t>
            </w:r>
            <w:r w:rsidRPr="00463CC3">
              <w:rPr>
                <w:color w:val="000000"/>
                <w:spacing w:val="40"/>
                <w:sz w:val="18"/>
              </w:rPr>
              <w:t xml:space="preserve"> </w:t>
            </w:r>
            <w:r w:rsidRPr="00463CC3">
              <w:rPr>
                <w:color w:val="000000"/>
                <w:sz w:val="18"/>
              </w:rPr>
              <w:t>Breach,</w:t>
            </w:r>
            <w:r w:rsidRPr="00463CC3">
              <w:rPr>
                <w:color w:val="000000"/>
                <w:spacing w:val="40"/>
                <w:sz w:val="18"/>
              </w:rPr>
              <w:t xml:space="preserve"> </w:t>
            </w:r>
            <w:r w:rsidRPr="00463CC3">
              <w:rPr>
                <w:color w:val="000000"/>
                <w:sz w:val="18"/>
              </w:rPr>
              <w:t>Denial</w:t>
            </w:r>
            <w:r w:rsidRPr="00463CC3">
              <w:rPr>
                <w:color w:val="000000"/>
                <w:spacing w:val="40"/>
                <w:sz w:val="18"/>
              </w:rPr>
              <w:t xml:space="preserve"> </w:t>
            </w:r>
            <w:r w:rsidRPr="00463CC3">
              <w:rPr>
                <w:color w:val="000000"/>
                <w:sz w:val="18"/>
              </w:rPr>
              <w:t>of</w:t>
            </w:r>
            <w:r w:rsidRPr="00463CC3">
              <w:rPr>
                <w:color w:val="000000"/>
                <w:spacing w:val="80"/>
                <w:sz w:val="18"/>
              </w:rPr>
              <w:t xml:space="preserve"> </w:t>
            </w:r>
            <w:r w:rsidRPr="00463CC3">
              <w:rPr>
                <w:color w:val="000000"/>
                <w:sz w:val="18"/>
              </w:rPr>
              <w:t>Service, Remediation, Fines and Penalties</w:t>
            </w:r>
          </w:p>
        </w:tc>
        <w:tc>
          <w:tcPr>
            <w:tcW w:w="4302" w:type="dxa"/>
          </w:tcPr>
          <w:p w14:paraId="2EB4E676" w14:textId="77777777" w:rsidR="002C16CB" w:rsidRPr="00463CC3" w:rsidRDefault="00B41C9D">
            <w:pPr>
              <w:pStyle w:val="TableParagraph"/>
              <w:spacing w:line="206" w:lineRule="exact"/>
              <w:ind w:left="823"/>
              <w:rPr>
                <w:sz w:val="18"/>
              </w:rPr>
            </w:pPr>
            <w:r w:rsidRPr="00463CC3">
              <w:rPr>
                <w:color w:val="000000"/>
                <w:spacing w:val="-2"/>
                <w:sz w:val="18"/>
              </w:rPr>
              <w:t>$5,000,000</w:t>
            </w:r>
          </w:p>
        </w:tc>
      </w:tr>
      <w:tr w:rsidR="002C16CB" w14:paraId="2EB4E682" w14:textId="77777777">
        <w:trPr>
          <w:trHeight w:val="205"/>
        </w:trPr>
        <w:tc>
          <w:tcPr>
            <w:tcW w:w="8636"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04DBE216" w14:textId="77777777" w:rsidR="00407485" w:rsidRDefault="00407485">
      <w:pPr>
        <w:spacing w:line="206" w:lineRule="exact"/>
        <w:jc w:val="both"/>
        <w:rPr>
          <w:sz w:val="18"/>
        </w:rPr>
      </w:pPr>
    </w:p>
    <w:p w14:paraId="2EB4E68A" w14:textId="77777777" w:rsidR="002C16CB" w:rsidRDefault="00B41C9D" w:rsidP="00DA1CF1">
      <w:pPr>
        <w:pStyle w:val="Heading3"/>
        <w:numPr>
          <w:ilvl w:val="0"/>
          <w:numId w:val="5"/>
        </w:numPr>
        <w:tabs>
          <w:tab w:val="left" w:pos="1991"/>
        </w:tabs>
        <w:spacing w:before="79"/>
        <w:ind w:hanging="719"/>
      </w:pPr>
      <w:bookmarkStart w:id="67" w:name="_Toc228542573"/>
      <w:r>
        <w:t>EVIDENCE</w:t>
      </w:r>
      <w:r>
        <w:rPr>
          <w:spacing w:val="-7"/>
        </w:rPr>
        <w:t xml:space="preserve"> </w:t>
      </w:r>
      <w:r>
        <w:t>OF</w:t>
      </w:r>
      <w:r>
        <w:rPr>
          <w:spacing w:val="-8"/>
        </w:rPr>
        <w:t xml:space="preserve"> </w:t>
      </w:r>
      <w:r>
        <w:rPr>
          <w:spacing w:val="-2"/>
        </w:rPr>
        <w:t>COVERAGE</w:t>
      </w:r>
      <w:bookmarkEnd w:id="67"/>
    </w:p>
    <w:p w14:paraId="2EB4E68D" w14:textId="70E38D25" w:rsidR="002C16CB" w:rsidRDefault="00B41C9D">
      <w:pPr>
        <w:pStyle w:val="BodyText"/>
        <w:ind w:left="1992"/>
      </w:pPr>
      <w:r>
        <w:lastRenderedPageBreak/>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2"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proofErr w:type="gramStart"/>
      <w:r>
        <w:t>reference</w:t>
      </w:r>
      <w:proofErr w:type="gramEnd"/>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3B7811">
      <w:pPr>
        <w:pStyle w:val="Heading3"/>
        <w:numPr>
          <w:ilvl w:val="1"/>
          <w:numId w:val="11"/>
        </w:numPr>
        <w:tabs>
          <w:tab w:val="left" w:pos="1272"/>
        </w:tabs>
        <w:spacing w:before="206"/>
        <w:ind w:hanging="552"/>
      </w:pPr>
      <w:bookmarkStart w:id="68" w:name="_Toc228542574"/>
      <w:r w:rsidRPr="003B7811">
        <w:t>ANTITRUST</w:t>
      </w:r>
      <w:bookmarkEnd w:id="68"/>
    </w:p>
    <w:p w14:paraId="2EB4E699" w14:textId="72986291" w:rsidR="002C16CB" w:rsidRDefault="00B41C9D" w:rsidP="003B7811">
      <w:pPr>
        <w:pStyle w:val="BodyText"/>
        <w:spacing w:before="2"/>
        <w:ind w:left="1272" w:right="555"/>
        <w:jc w:val="both"/>
      </w:pPr>
      <w:r>
        <w:t xml:space="preserve">The Vendor hereby assigns to </w:t>
      </w:r>
      <w:r w:rsidR="00FA2C4A">
        <w:t>NDE</w:t>
      </w:r>
      <w:r>
        <w:t xml:space="preserve"> </w:t>
      </w:r>
      <w:proofErr w:type="gramStart"/>
      <w:r>
        <w:t>any and all</w:t>
      </w:r>
      <w:proofErr w:type="gramEnd"/>
      <w:r>
        <w:t xml:space="preserve">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3B7811">
      <w:pPr>
        <w:pStyle w:val="Heading3"/>
        <w:numPr>
          <w:ilvl w:val="1"/>
          <w:numId w:val="11"/>
        </w:numPr>
        <w:tabs>
          <w:tab w:val="left" w:pos="1272"/>
        </w:tabs>
        <w:spacing w:before="206"/>
        <w:ind w:hanging="552"/>
      </w:pPr>
      <w:bookmarkStart w:id="69" w:name="_Toc228542575"/>
      <w:r>
        <w:t>CONFLICT</w:t>
      </w:r>
      <w:r w:rsidRPr="003B7811">
        <w:t xml:space="preserve"> </w:t>
      </w:r>
      <w:r>
        <w:t>OF</w:t>
      </w:r>
      <w:r w:rsidRPr="003B7811">
        <w:t xml:space="preserve"> INTEREST</w:t>
      </w:r>
      <w:bookmarkEnd w:id="69"/>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02F1D71C" w:rsidR="002C16CB" w:rsidRDefault="00B41C9D" w:rsidP="003B7811">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3B7811">
      <w:pPr>
        <w:pStyle w:val="Heading3"/>
        <w:numPr>
          <w:ilvl w:val="1"/>
          <w:numId w:val="11"/>
        </w:numPr>
        <w:tabs>
          <w:tab w:val="left" w:pos="1272"/>
        </w:tabs>
        <w:spacing w:before="206"/>
        <w:ind w:hanging="552"/>
      </w:pPr>
      <w:bookmarkStart w:id="70" w:name="_Toc228542576"/>
      <w:r w:rsidRPr="003B7811">
        <w:t>ADVERTISING</w:t>
      </w:r>
      <w:bookmarkEnd w:id="70"/>
    </w:p>
    <w:p w14:paraId="650470E7" w14:textId="19807D91" w:rsidR="00407485" w:rsidRDefault="00B41C9D" w:rsidP="003B7811">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3B7811">
      <w:pPr>
        <w:pStyle w:val="Heading3"/>
        <w:numPr>
          <w:ilvl w:val="1"/>
          <w:numId w:val="11"/>
        </w:numPr>
        <w:tabs>
          <w:tab w:val="left" w:pos="1272"/>
        </w:tabs>
        <w:spacing w:before="206"/>
        <w:ind w:hanging="552"/>
      </w:pPr>
      <w:bookmarkStart w:id="71" w:name="_Toc228542577"/>
      <w:r>
        <w:t>NEBRASKA</w:t>
      </w:r>
      <w:r w:rsidRPr="003B7811">
        <w:t xml:space="preserve"> </w:t>
      </w:r>
      <w:r>
        <w:t>TECHNOLOGY</w:t>
      </w:r>
      <w:r w:rsidRPr="003B7811">
        <w:t xml:space="preserve"> </w:t>
      </w:r>
      <w:r>
        <w:t>ACCESS</w:t>
      </w:r>
      <w:r w:rsidRPr="003B7811">
        <w:t xml:space="preserve"> </w:t>
      </w:r>
      <w:r>
        <w:t>STANDARDS</w:t>
      </w:r>
      <w:bookmarkEnd w:id="71"/>
      <w:r w:rsidRPr="003B7811">
        <w:t xml:space="preserve"> </w:t>
      </w:r>
    </w:p>
    <w:p w14:paraId="2EB4E6A9" w14:textId="77777777" w:rsidR="002C16CB" w:rsidRDefault="00B41C9D" w:rsidP="00DA1CF1">
      <w:pPr>
        <w:pStyle w:val="ListParagraph"/>
        <w:numPr>
          <w:ilvl w:val="2"/>
          <w:numId w:val="11"/>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rsidP="00DA1CF1">
      <w:pPr>
        <w:pStyle w:val="ListParagraph"/>
        <w:numPr>
          <w:ilvl w:val="2"/>
          <w:numId w:val="11"/>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C" w14:textId="77777777" w:rsidR="002C16CB" w:rsidRDefault="00B41C9D" w:rsidP="00DA1CF1">
      <w:pPr>
        <w:pStyle w:val="ListParagraph"/>
        <w:numPr>
          <w:ilvl w:val="2"/>
          <w:numId w:val="11"/>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D" w14:textId="77777777" w:rsidR="002C16CB" w:rsidRDefault="002C16CB">
      <w:pPr>
        <w:pStyle w:val="BodyText"/>
      </w:pPr>
    </w:p>
    <w:p w14:paraId="2EB4E6AE" w14:textId="77777777" w:rsidR="002C16CB" w:rsidRDefault="00B41C9D" w:rsidP="003B7811">
      <w:pPr>
        <w:pStyle w:val="Heading3"/>
        <w:numPr>
          <w:ilvl w:val="1"/>
          <w:numId w:val="11"/>
        </w:numPr>
        <w:tabs>
          <w:tab w:val="left" w:pos="1272"/>
        </w:tabs>
        <w:spacing w:before="206"/>
        <w:ind w:hanging="552"/>
      </w:pPr>
      <w:bookmarkStart w:id="72" w:name="_Toc228542578"/>
      <w:r>
        <w:t>DISASTER</w:t>
      </w:r>
      <w:r w:rsidRPr="003B7811">
        <w:t xml:space="preserve"> </w:t>
      </w:r>
      <w:r>
        <w:t>RECOVERY/BACK</w:t>
      </w:r>
      <w:r w:rsidRPr="003B7811">
        <w:t xml:space="preserve"> </w:t>
      </w:r>
      <w:r>
        <w:t>UP</w:t>
      </w:r>
      <w:r w:rsidRPr="003B7811">
        <w:t xml:space="preserve"> PLAN</w:t>
      </w:r>
      <w:bookmarkEnd w:id="72"/>
    </w:p>
    <w:p w14:paraId="2EB4E6B0" w14:textId="09182692" w:rsidR="002C16CB" w:rsidRDefault="00B41C9D" w:rsidP="003B7811">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3B7811">
      <w:pPr>
        <w:pStyle w:val="Heading3"/>
        <w:numPr>
          <w:ilvl w:val="1"/>
          <w:numId w:val="11"/>
        </w:numPr>
        <w:tabs>
          <w:tab w:val="left" w:pos="1272"/>
        </w:tabs>
        <w:spacing w:before="206"/>
        <w:ind w:hanging="552"/>
      </w:pPr>
      <w:bookmarkStart w:id="73" w:name="_Toc228542579"/>
      <w:r>
        <w:t>DRUG</w:t>
      </w:r>
      <w:r w:rsidRPr="003B7811">
        <w:t xml:space="preserve"> POLICY</w:t>
      </w:r>
      <w:bookmarkEnd w:id="73"/>
    </w:p>
    <w:p w14:paraId="2EB4E6B3" w14:textId="3E9D43FC" w:rsidR="002C16CB" w:rsidRDefault="00B41C9D" w:rsidP="003B7811">
      <w:pPr>
        <w:pStyle w:val="BodyText"/>
        <w:ind w:left="1272" w:right="554"/>
        <w:jc w:val="both"/>
      </w:pPr>
      <w:r>
        <w:t>Vendor certifies it maintains a drug</w:t>
      </w:r>
      <w:r w:rsidR="5921866A">
        <w:t>-</w:t>
      </w:r>
      <w:r>
        <w:t>free workplace environment to ensure worker safety and workplace integrity. Vendor agrees to provide a copy of its drug</w:t>
      </w:r>
      <w:r w:rsidR="2AD229B0">
        <w:t>-</w:t>
      </w:r>
      <w:r>
        <w:t xml:space="preserve">free workplace policy at any time upon request by </w:t>
      </w:r>
      <w:r w:rsidR="00366BAB">
        <w:t>NDE</w:t>
      </w:r>
      <w:r>
        <w:t>.</w:t>
      </w:r>
    </w:p>
    <w:p w14:paraId="2EB4E6B4" w14:textId="77777777" w:rsidR="002C16CB" w:rsidRDefault="00B41C9D" w:rsidP="5E6C6BE8">
      <w:pPr>
        <w:pStyle w:val="Heading3"/>
        <w:numPr>
          <w:ilvl w:val="1"/>
          <w:numId w:val="11"/>
        </w:numPr>
        <w:tabs>
          <w:tab w:val="left" w:pos="1271"/>
        </w:tabs>
        <w:spacing w:before="206"/>
        <w:ind w:left="900" w:hanging="540"/>
      </w:pPr>
      <w:bookmarkStart w:id="74" w:name="_Toc228542580"/>
      <w:r w:rsidRPr="003B7811">
        <w:lastRenderedPageBreak/>
        <w:t>WARRANTY</w:t>
      </w:r>
      <w:bookmarkEnd w:id="74"/>
    </w:p>
    <w:p w14:paraId="2EB4E6B9" w14:textId="61B1FF63" w:rsidR="002C16CB" w:rsidRDefault="00B41C9D" w:rsidP="003B7811">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 xml:space="preserve">including, without </w:t>
      </w:r>
      <w:proofErr w:type="gramStart"/>
      <w:r w:rsidDel="000619FF">
        <w:t>limitation</w:t>
      </w:r>
      <w:proofErr w:type="gramEnd"/>
      <w:r w:rsidDel="000619FF">
        <w:t xml:space="preserve"> actual damages, and, as applicable and awarded under the law, to a prevailing party, reasonable attorneys’ fees and costs.</w:t>
      </w:r>
    </w:p>
    <w:p w14:paraId="2EB4E6BA" w14:textId="77777777" w:rsidR="002C16CB" w:rsidRDefault="00B41C9D" w:rsidP="003B7811">
      <w:pPr>
        <w:pStyle w:val="Heading3"/>
        <w:numPr>
          <w:ilvl w:val="1"/>
          <w:numId w:val="11"/>
        </w:numPr>
        <w:tabs>
          <w:tab w:val="left" w:pos="1272"/>
        </w:tabs>
        <w:spacing w:before="206"/>
        <w:ind w:hanging="552"/>
      </w:pPr>
      <w:bookmarkStart w:id="75" w:name="_Toc228542581"/>
      <w:r>
        <w:t>TIME</w:t>
      </w:r>
      <w:r w:rsidRPr="003B7811">
        <w:t xml:space="preserve"> </w:t>
      </w:r>
      <w:r>
        <w:t>IS</w:t>
      </w:r>
      <w:r w:rsidRPr="003B7811">
        <w:t xml:space="preserve"> </w:t>
      </w:r>
      <w:r>
        <w:t>OF</w:t>
      </w:r>
      <w:r w:rsidRPr="003B7811">
        <w:t xml:space="preserve"> </w:t>
      </w:r>
      <w:r>
        <w:t>THE</w:t>
      </w:r>
      <w:r w:rsidRPr="003B7811">
        <w:t xml:space="preserve"> ESSENCE</w:t>
      </w:r>
      <w:bookmarkEnd w:id="75"/>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DA1CF1">
      <w:pPr>
        <w:pStyle w:val="Heading1"/>
        <w:numPr>
          <w:ilvl w:val="0"/>
          <w:numId w:val="11"/>
        </w:numPr>
        <w:tabs>
          <w:tab w:val="left" w:pos="1270"/>
        </w:tabs>
        <w:ind w:left="1270" w:hanging="718"/>
      </w:pPr>
      <w:bookmarkStart w:id="76" w:name="_Toc228542582"/>
      <w:r>
        <w:rPr>
          <w:spacing w:val="-2"/>
        </w:rPr>
        <w:lastRenderedPageBreak/>
        <w:t>PAYMENT</w:t>
      </w:r>
      <w:bookmarkEnd w:id="76"/>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DA1CF1">
      <w:pPr>
        <w:pStyle w:val="ListParagraph"/>
        <w:numPr>
          <w:ilvl w:val="0"/>
          <w:numId w:val="4"/>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rsidP="00DA1CF1">
      <w:pPr>
        <w:pStyle w:val="ListParagraph"/>
        <w:numPr>
          <w:ilvl w:val="0"/>
          <w:numId w:val="4"/>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DA1CF1">
      <w:pPr>
        <w:pStyle w:val="ListParagraph"/>
        <w:numPr>
          <w:ilvl w:val="0"/>
          <w:numId w:val="4"/>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089BE4FF" w14:textId="77777777" w:rsidR="001966A9" w:rsidRDefault="00B41C9D" w:rsidP="00FF4168">
      <w:pPr>
        <w:pStyle w:val="Heading3"/>
        <w:numPr>
          <w:ilvl w:val="1"/>
          <w:numId w:val="11"/>
        </w:numPr>
        <w:tabs>
          <w:tab w:val="left" w:pos="1272"/>
        </w:tabs>
        <w:spacing w:before="207" w:line="240" w:lineRule="auto"/>
        <w:ind w:left="810" w:right="554" w:firstLine="0"/>
        <w:jc w:val="both"/>
      </w:pPr>
      <w:bookmarkStart w:id="77" w:name="_Toc228542583"/>
      <w:r>
        <w:t>PROHIBITION</w:t>
      </w:r>
      <w:r w:rsidRPr="00521873">
        <w:t xml:space="preserve"> </w:t>
      </w:r>
      <w:r>
        <w:t>AGAINST</w:t>
      </w:r>
      <w:r w:rsidRPr="00521873">
        <w:t xml:space="preserve"> </w:t>
      </w:r>
      <w:r>
        <w:t>ADVANCE</w:t>
      </w:r>
      <w:r w:rsidRPr="00521873">
        <w:t xml:space="preserve"> </w:t>
      </w:r>
      <w:r>
        <w:t>PAYMENT</w:t>
      </w:r>
      <w:bookmarkEnd w:id="77"/>
    </w:p>
    <w:p w14:paraId="26FA66AF" w14:textId="06D05307" w:rsidR="00FF4168" w:rsidRPr="00FF4168" w:rsidRDefault="00FF4168" w:rsidP="00FF4168">
      <w:pPr>
        <w:ind w:left="1260"/>
        <w:rPr>
          <w:sz w:val="18"/>
          <w:szCs w:val="18"/>
        </w:rPr>
      </w:pPr>
      <w:r w:rsidRPr="00FF4168">
        <w:rPr>
          <w:sz w:val="18"/>
          <w:szCs w:val="18"/>
        </w:rPr>
        <w:t>Pursuant to Neb. Rev. Stat. § 81-2403, “[n]o goods or services shall be deemed to be received by an agency until all such goods or services are completely delivered and finally accepted by the agency.”</w:t>
      </w:r>
    </w:p>
    <w:p w14:paraId="2EB4E6D8" w14:textId="1E965732" w:rsidR="002C16CB" w:rsidRDefault="00B41C9D" w:rsidP="00FF4168">
      <w:pPr>
        <w:pStyle w:val="Heading3"/>
        <w:numPr>
          <w:ilvl w:val="1"/>
          <w:numId w:val="11"/>
        </w:numPr>
        <w:tabs>
          <w:tab w:val="left" w:pos="1272"/>
        </w:tabs>
        <w:spacing w:before="207" w:line="240" w:lineRule="auto"/>
        <w:ind w:left="1260" w:right="554" w:hanging="450"/>
        <w:jc w:val="both"/>
      </w:pPr>
      <w:r>
        <w:t>TAXES</w:t>
      </w:r>
      <w:r w:rsidRPr="00521873">
        <w:t xml:space="preserve"> </w:t>
      </w:r>
      <w:r w:rsidR="005729F7">
        <w:br/>
      </w:r>
      <w:r w:rsidR="00D3047A" w:rsidRPr="00D3149C">
        <w:rPr>
          <w:b w:val="0"/>
          <w:bCs w:val="0"/>
        </w:rPr>
        <w:t>NDE</w:t>
      </w:r>
      <w:r w:rsidRPr="00D3149C">
        <w:rPr>
          <w:b w:val="0"/>
          <w:bCs w:val="0"/>
        </w:rPr>
        <w:t xml:space="preserve"> is not required to pay taxes and assumes no such liability </w:t>
      </w:r>
      <w:proofErr w:type="gramStart"/>
      <w:r w:rsidRPr="00D3149C">
        <w:rPr>
          <w:b w:val="0"/>
          <w:bCs w:val="0"/>
        </w:rPr>
        <w:t>as a result of</w:t>
      </w:r>
      <w:proofErr w:type="gramEnd"/>
      <w:r w:rsidRPr="00D3149C">
        <w:rPr>
          <w:b w:val="0"/>
          <w:bCs w:val="0"/>
        </w:rPr>
        <w:t xml:space="preserve">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2EB4E6D9" w14:textId="77777777" w:rsidR="002C16CB" w:rsidRDefault="00B41C9D" w:rsidP="5E6C6BE8">
      <w:pPr>
        <w:pStyle w:val="Heading3"/>
        <w:numPr>
          <w:ilvl w:val="1"/>
          <w:numId w:val="11"/>
        </w:numPr>
        <w:tabs>
          <w:tab w:val="left" w:pos="1272"/>
        </w:tabs>
        <w:spacing w:before="207" w:line="240" w:lineRule="auto"/>
        <w:ind w:left="1260" w:hanging="450"/>
      </w:pPr>
      <w:bookmarkStart w:id="78" w:name="_Toc228542584"/>
      <w:r w:rsidRPr="00521873">
        <w:t>INVOICES</w:t>
      </w:r>
      <w:bookmarkEnd w:id="78"/>
    </w:p>
    <w:p w14:paraId="2EB4E6E1" w14:textId="3AF910FC" w:rsidR="002C16CB" w:rsidRPr="00521873" w:rsidRDefault="00B41C9D" w:rsidP="00521873">
      <w:pPr>
        <w:pStyle w:val="BodyText"/>
        <w:spacing w:before="1"/>
        <w:ind w:left="1272" w:right="556"/>
        <w:jc w:val="both"/>
        <w:rPr>
          <w:b/>
        </w:rPr>
      </w:pPr>
      <w:r>
        <w:t>Invoices</w:t>
      </w:r>
      <w:r>
        <w:rPr>
          <w:spacing w:val="-5"/>
        </w:rPr>
        <w:t xml:space="preserve"> </w:t>
      </w:r>
      <w:r>
        <w:t>for</w:t>
      </w:r>
      <w:r>
        <w:rPr>
          <w:spacing w:val="-7"/>
        </w:rPr>
        <w:t xml:space="preserve"> </w:t>
      </w:r>
      <w:proofErr w:type="gramStart"/>
      <w:r>
        <w:t>payments</w:t>
      </w:r>
      <w:proofErr w:type="gramEnd"/>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to support payment.</w:t>
      </w:r>
      <w:r w:rsidR="000F5255">
        <w:t xml:space="preserve">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Default="00B41C9D" w:rsidP="00521873">
      <w:pPr>
        <w:pStyle w:val="Heading3"/>
        <w:numPr>
          <w:ilvl w:val="1"/>
          <w:numId w:val="11"/>
        </w:numPr>
        <w:tabs>
          <w:tab w:val="left" w:pos="1272"/>
        </w:tabs>
        <w:spacing w:before="207" w:line="240" w:lineRule="auto"/>
        <w:ind w:left="1260" w:hanging="461"/>
      </w:pPr>
      <w:bookmarkStart w:id="79" w:name="_Toc228542585"/>
      <w:r>
        <w:t>PAYMENT</w:t>
      </w:r>
      <w:bookmarkEnd w:id="79"/>
      <w:r w:rsidRPr="00521873">
        <w:t xml:space="preserve"> </w:t>
      </w:r>
    </w:p>
    <w:p w14:paraId="2EB4E6E4" w14:textId="27D32C52" w:rsidR="002C16CB" w:rsidRPr="00521873" w:rsidRDefault="00A5661E" w:rsidP="00521873">
      <w:pPr>
        <w:ind w:left="1260"/>
        <w:rPr>
          <w:sz w:val="18"/>
          <w:szCs w:val="18"/>
        </w:rPr>
      </w:pPr>
      <w:r w:rsidRPr="00A5661E">
        <w:rPr>
          <w:sz w:val="18"/>
          <w:szCs w:val="18"/>
        </w:rPr>
        <w:t xml:space="preserve">Payment will be made by the </w:t>
      </w:r>
      <w:proofErr w:type="gramStart"/>
      <w:r w:rsidRPr="00A5661E">
        <w:rPr>
          <w:sz w:val="18"/>
          <w:szCs w:val="18"/>
        </w:rPr>
        <w:t>responsible agency</w:t>
      </w:r>
      <w:proofErr w:type="gramEnd"/>
      <w:r w:rsidRPr="00A5661E">
        <w:rPr>
          <w:sz w:val="18"/>
          <w:szCs w:val="18"/>
        </w:rPr>
        <w:t xml:space="preserve"> in compliance with the Nebraska Prompt Payment Act (</w:t>
      </w:r>
      <w:proofErr w:type="gramStart"/>
      <w:r w:rsidRPr="00A5661E">
        <w:rPr>
          <w:sz w:val="18"/>
          <w:szCs w:val="18"/>
        </w:rPr>
        <w:t>Neb</w:t>
      </w:r>
      <w:r w:rsidR="00F06F1E">
        <w:rPr>
          <w:sz w:val="18"/>
          <w:szCs w:val="18"/>
        </w:rPr>
        <w:t xml:space="preserve"> </w:t>
      </w:r>
      <w:r w:rsidRPr="00A5661E">
        <w:rPr>
          <w:sz w:val="18"/>
          <w:szCs w:val="18"/>
        </w:rPr>
        <w:t>.</w:t>
      </w:r>
      <w:proofErr w:type="gramEnd"/>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Default="00B41C9D" w:rsidP="00521873">
      <w:pPr>
        <w:pStyle w:val="Heading3"/>
        <w:numPr>
          <w:ilvl w:val="1"/>
          <w:numId w:val="11"/>
        </w:numPr>
        <w:tabs>
          <w:tab w:val="left" w:pos="1272"/>
        </w:tabs>
        <w:spacing w:before="207" w:line="240" w:lineRule="auto"/>
        <w:ind w:left="1260" w:hanging="461"/>
      </w:pPr>
      <w:bookmarkStart w:id="80" w:name="_Toc228542586"/>
      <w:r>
        <w:t>LATE</w:t>
      </w:r>
      <w:r w:rsidR="006E302F" w:rsidRPr="00521873">
        <w:t xml:space="preserve"> </w:t>
      </w:r>
      <w:r>
        <w:t>PAYMENT</w:t>
      </w:r>
      <w:bookmarkEnd w:id="80"/>
      <w:r w:rsidRPr="00521873">
        <w:t xml:space="preserve"> </w:t>
      </w:r>
    </w:p>
    <w:p w14:paraId="4D4CDBAF" w14:textId="0C7E8717" w:rsidR="00DD1435" w:rsidRDefault="00DD1435" w:rsidP="00DD1435">
      <w:pPr>
        <w:pStyle w:val="BodyText"/>
        <w:ind w:left="1272" w:right="556"/>
        <w:jc w:val="both"/>
      </w:pPr>
      <w:r w:rsidRPr="00DD1435">
        <w:t xml:space="preserve">The Vendor may charge the </w:t>
      </w:r>
      <w:proofErr w:type="gramStart"/>
      <w:r w:rsidRPr="00DD1435">
        <w:t>responsible agency interest</w:t>
      </w:r>
      <w:proofErr w:type="gramEnd"/>
      <w:r w:rsidRPr="00DD1435">
        <w:t xml:space="preserve"> for late payment in compliance with the Nebraska Prompt Payment Act (See Neb. Rev. Stat. §§ 81-2401 through 81-2408).</w:t>
      </w:r>
    </w:p>
    <w:p w14:paraId="2EB4E6E8" w14:textId="02C65B4D" w:rsidR="002C16CB" w:rsidRDefault="00B41C9D" w:rsidP="00521873">
      <w:pPr>
        <w:pStyle w:val="Heading3"/>
        <w:numPr>
          <w:ilvl w:val="1"/>
          <w:numId w:val="11"/>
        </w:numPr>
        <w:tabs>
          <w:tab w:val="left" w:pos="1272"/>
        </w:tabs>
        <w:spacing w:before="207" w:line="240" w:lineRule="auto"/>
        <w:ind w:left="1260" w:hanging="461"/>
      </w:pPr>
      <w:bookmarkStart w:id="81" w:name="_Toc228542587"/>
      <w:r>
        <w:t>SUBJECT</w:t>
      </w:r>
      <w:r w:rsidRPr="00521873">
        <w:t xml:space="preserve"> </w:t>
      </w:r>
      <w:r>
        <w:t>TO</w:t>
      </w:r>
      <w:r w:rsidRPr="00521873">
        <w:t xml:space="preserve"> </w:t>
      </w:r>
      <w:r>
        <w:t>FUNDING</w:t>
      </w:r>
      <w:r w:rsidRPr="00521873">
        <w:t xml:space="preserve"> </w:t>
      </w:r>
      <w:r>
        <w:t>/</w:t>
      </w:r>
      <w:r w:rsidRPr="00521873">
        <w:t xml:space="preserve"> </w:t>
      </w:r>
      <w:r>
        <w:t>FUNDING</w:t>
      </w:r>
      <w:r w:rsidRPr="00521873">
        <w:t xml:space="preserve"> </w:t>
      </w:r>
      <w:r>
        <w:t>OUT</w:t>
      </w:r>
      <w:r w:rsidRPr="00521873">
        <w:t xml:space="preserve"> </w:t>
      </w:r>
      <w:r>
        <w:t>CLAUSE</w:t>
      </w:r>
      <w:r w:rsidRPr="00521873">
        <w:t xml:space="preserve"> </w:t>
      </w:r>
      <w:r>
        <w:t>FOR</w:t>
      </w:r>
      <w:r w:rsidRPr="00521873">
        <w:t xml:space="preserve"> </w:t>
      </w:r>
      <w:r>
        <w:t>LOSS</w:t>
      </w:r>
      <w:r w:rsidRPr="00521873">
        <w:t xml:space="preserve"> </w:t>
      </w:r>
      <w:r>
        <w:t>OF</w:t>
      </w:r>
      <w:r w:rsidRPr="00521873">
        <w:t xml:space="preserve"> </w:t>
      </w:r>
      <w:r>
        <w:t>APPROPRIATIONS</w:t>
      </w:r>
      <w:bookmarkEnd w:id="81"/>
      <w:r w:rsidRPr="00521873">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w:t>
      </w:r>
      <w:r w:rsidR="00723EEF" w:rsidRPr="00723EEF">
        <w:lastRenderedPageBreak/>
        <w:t xml:space="preserve">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w:t>
      </w:r>
      <w:proofErr w:type="gramStart"/>
      <w:r w:rsidRPr="00723EEF">
        <w:t>of</w:t>
      </w:r>
      <w:proofErr w:type="gramEnd"/>
      <w:r w:rsidRPr="00723EEF">
        <w:t xml:space="preserve"> such contract termination or reduction in consideration shall be the actual effective date </w:t>
      </w:r>
      <w:proofErr w:type="gramStart"/>
      <w:r w:rsidRPr="00723EEF">
        <w:t>of</w:t>
      </w:r>
      <w:proofErr w:type="gramEnd"/>
      <w:r w:rsidRPr="00723EEF">
        <w:t xml:space="preserve">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w:t>
      </w:r>
      <w:proofErr w:type="gramStart"/>
      <w:r w:rsidRPr="00723EEF">
        <w:t>time period</w:t>
      </w:r>
      <w:proofErr w:type="gramEnd"/>
      <w:r w:rsidRPr="00723EEF">
        <w:t xml:space="preserve"> when the stop work order is in effect. </w:t>
      </w:r>
    </w:p>
    <w:p w14:paraId="09D7295A" w14:textId="77777777" w:rsidR="000C721C" w:rsidRDefault="000C721C" w:rsidP="00723EEF">
      <w:pPr>
        <w:pStyle w:val="BodyText"/>
        <w:ind w:left="1272" w:right="556"/>
        <w:jc w:val="both"/>
      </w:pPr>
    </w:p>
    <w:p w14:paraId="0191C329" w14:textId="6466C903" w:rsidR="000C721C" w:rsidRDefault="00723EEF" w:rsidP="00521873">
      <w:pPr>
        <w:pStyle w:val="BodyText"/>
        <w:ind w:left="1272" w:right="556"/>
        <w:jc w:val="both"/>
      </w:pPr>
      <w:r w:rsidRPr="00723EEF">
        <w:t xml:space="preserve">Should said funds not be appropriated, NDE may terminate the contract with respect to those payments for the fiscal year(s) for which such funds are not </w:t>
      </w:r>
      <w:proofErr w:type="gramStart"/>
      <w:r w:rsidRPr="00723EEF">
        <w:t>appropriated</w:t>
      </w:r>
      <w:proofErr w:type="gramEnd"/>
      <w:r w:rsidRPr="00723EEF">
        <w:t>.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Default="00B41C9D" w:rsidP="00521873">
      <w:pPr>
        <w:pStyle w:val="Heading3"/>
        <w:numPr>
          <w:ilvl w:val="1"/>
          <w:numId w:val="11"/>
        </w:numPr>
        <w:tabs>
          <w:tab w:val="left" w:pos="1272"/>
        </w:tabs>
        <w:spacing w:before="207" w:line="240" w:lineRule="auto"/>
        <w:ind w:left="1260" w:hanging="461"/>
      </w:pPr>
      <w:bookmarkStart w:id="82" w:name="_Toc228542588"/>
      <w:r>
        <w:t>RIGHT</w:t>
      </w:r>
      <w:r w:rsidRPr="00521873">
        <w:t xml:space="preserve"> </w:t>
      </w:r>
      <w:r>
        <w:t>TO</w:t>
      </w:r>
      <w:r w:rsidRPr="00521873">
        <w:t xml:space="preserve"> </w:t>
      </w:r>
      <w:r>
        <w:t>AUDIT</w:t>
      </w:r>
      <w:bookmarkEnd w:id="82"/>
      <w:r w:rsidRPr="00521873">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w:t>
      </w:r>
      <w:proofErr w:type="gramStart"/>
      <w:r w:rsidR="00B41C9D">
        <w:t>maintain,</w:t>
      </w:r>
      <w:proofErr w:type="gramEnd"/>
      <w:r w:rsidR="00B41C9D">
        <w:t xml:space="preserve">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w:t>
      </w:r>
      <w:proofErr w:type="gramStart"/>
      <w:r w:rsidR="00B41C9D">
        <w:t>the Vendor</w:t>
      </w:r>
      <w:proofErr w:type="gramEnd"/>
      <w:r w:rsidR="00B41C9D">
        <w:t xml:space="preserve">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proofErr w:type="gramStart"/>
      <w:r>
        <w:t>a</w:t>
      </w:r>
      <w:r>
        <w:rPr>
          <w:spacing w:val="-5"/>
        </w:rPr>
        <w:t xml:space="preserve"> </w:t>
      </w:r>
      <w:r>
        <w:t>previously</w:t>
      </w:r>
      <w:proofErr w:type="gramEnd"/>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xml:space="preserve">, errors and </w:t>
      </w:r>
      <w:proofErr w:type="gramStart"/>
      <w:r w:rsidR="007E0B00">
        <w:rPr>
          <w:color w:val="000000"/>
        </w:rPr>
        <w:t>omissions</w:t>
      </w:r>
      <w:r w:rsidR="004B44DD">
        <w:rPr>
          <w:color w:val="000000"/>
        </w:rPr>
        <w:t>,</w:t>
      </w:r>
      <w:r w:rsidR="007E0B00">
        <w:rPr>
          <w:color w:val="000000"/>
        </w:rPr>
        <w:t xml:space="preserve"> </w:t>
      </w:r>
      <w:r>
        <w:rPr>
          <w:color w:val="000000"/>
        </w:rPr>
        <w:t xml:space="preserve"> or</w:t>
      </w:r>
      <w:proofErr w:type="gramEnd"/>
      <w:r>
        <w:rPr>
          <w:color w:val="000000"/>
        </w:rPr>
        <w:t xml:space="preserve"> condition found </w:t>
      </w:r>
      <w:proofErr w:type="gramStart"/>
      <w:r>
        <w:rPr>
          <w:color w:val="000000"/>
        </w:rPr>
        <w:t>as a result of</w:t>
      </w:r>
      <w:proofErr w:type="gramEnd"/>
      <w:r>
        <w:rPr>
          <w:color w:val="000000"/>
        </w:rPr>
        <w:t xml:space="preserve"> the audit.</w:t>
      </w:r>
    </w:p>
    <w:p w14:paraId="5C79031D" w14:textId="77777777" w:rsidR="00482D92" w:rsidRDefault="00482D92">
      <w:pPr>
        <w:rPr>
          <w:color w:val="000000"/>
          <w:sz w:val="18"/>
          <w:szCs w:val="18"/>
        </w:rPr>
      </w:pPr>
      <w:r>
        <w:rPr>
          <w:color w:val="000000"/>
        </w:rPr>
        <w:br w:type="page"/>
      </w:r>
    </w:p>
    <w:p w14:paraId="2EB4E6F0" w14:textId="77777777" w:rsidR="002C16CB" w:rsidRDefault="00B41C9D" w:rsidP="00DA1CF1">
      <w:pPr>
        <w:pStyle w:val="Heading1"/>
        <w:numPr>
          <w:ilvl w:val="0"/>
          <w:numId w:val="11"/>
        </w:numPr>
        <w:tabs>
          <w:tab w:val="left" w:pos="1271"/>
        </w:tabs>
        <w:ind w:left="1271" w:hanging="719"/>
      </w:pPr>
      <w:bookmarkStart w:id="83" w:name="_Toc228542589"/>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83"/>
    </w:p>
    <w:p w14:paraId="2EB4E6F2" w14:textId="77777777" w:rsidR="002C16CB" w:rsidRDefault="002C16CB">
      <w:pPr>
        <w:pStyle w:val="BodyText"/>
      </w:pPr>
    </w:p>
    <w:p w14:paraId="2EB4E6F4" w14:textId="1F1A39D4" w:rsidR="002C16CB" w:rsidRDefault="00B41C9D" w:rsidP="00521873">
      <w:pPr>
        <w:pStyle w:val="BodyText"/>
        <w:ind w:left="552"/>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5" w14:textId="5B21E9B7" w:rsidR="002C16CB" w:rsidRPr="00A76743" w:rsidRDefault="00B41C9D" w:rsidP="00521873">
      <w:pPr>
        <w:pStyle w:val="Heading3"/>
        <w:numPr>
          <w:ilvl w:val="1"/>
          <w:numId w:val="11"/>
        </w:numPr>
        <w:tabs>
          <w:tab w:val="left" w:pos="1272"/>
        </w:tabs>
        <w:spacing w:before="240" w:line="240" w:lineRule="auto"/>
        <w:ind w:left="1260"/>
      </w:pPr>
      <w:bookmarkStart w:id="84" w:name="_Toc228542590"/>
      <w:r>
        <w:t>PROJECT</w:t>
      </w:r>
      <w:r>
        <w:rPr>
          <w:spacing w:val="-12"/>
        </w:rPr>
        <w:t xml:space="preserve"> </w:t>
      </w:r>
      <w:r>
        <w:rPr>
          <w:spacing w:val="-2"/>
        </w:rPr>
        <w:t>OVERVIEW</w:t>
      </w:r>
      <w:bookmarkEnd w:id="84"/>
    </w:p>
    <w:p w14:paraId="2EB4E6F7" w14:textId="3C0F880C" w:rsidR="002C16CB" w:rsidRPr="00623DB3" w:rsidRDefault="4FD152A5" w:rsidP="2E29D3E1">
      <w:pPr>
        <w:ind w:left="1260"/>
        <w:rPr>
          <w:sz w:val="18"/>
          <w:szCs w:val="18"/>
        </w:rPr>
      </w:pPr>
      <w:r w:rsidRPr="00623DB3">
        <w:rPr>
          <w:sz w:val="18"/>
          <w:szCs w:val="18"/>
        </w:rPr>
        <w:t>The Nebraska Department of Education seeks a comprehensive, web-based Grants Management System that centralizes the lifecycl</w:t>
      </w:r>
      <w:r w:rsidR="2F0A6C58" w:rsidRPr="00623DB3">
        <w:rPr>
          <w:sz w:val="18"/>
          <w:szCs w:val="18"/>
        </w:rPr>
        <w:t>e</w:t>
      </w:r>
      <w:r w:rsidRPr="00623DB3">
        <w:rPr>
          <w:sz w:val="18"/>
          <w:szCs w:val="18"/>
        </w:rPr>
        <w:t xml:space="preserve"> of federal and state grants</w:t>
      </w:r>
      <w:r w:rsidR="34EAF4F8" w:rsidRPr="00623DB3">
        <w:rPr>
          <w:sz w:val="18"/>
          <w:szCs w:val="18"/>
        </w:rPr>
        <w:t xml:space="preserve">.  This system should be capable of </w:t>
      </w:r>
      <w:r w:rsidR="00682258">
        <w:rPr>
          <w:sz w:val="18"/>
          <w:szCs w:val="18"/>
        </w:rPr>
        <w:t>managing</w:t>
      </w:r>
      <w:r w:rsidR="34EAF4F8" w:rsidRPr="00623DB3">
        <w:rPr>
          <w:sz w:val="18"/>
          <w:szCs w:val="18"/>
        </w:rPr>
        <w:t xml:space="preserve"> grant applica</w:t>
      </w:r>
      <w:r w:rsidR="38B5C52E" w:rsidRPr="00623DB3">
        <w:rPr>
          <w:sz w:val="18"/>
          <w:szCs w:val="18"/>
        </w:rPr>
        <w:t>tions, programmatic monitoring, grant reimbursements</w:t>
      </w:r>
      <w:r w:rsidR="44173DA6" w:rsidRPr="5E6C6BE8">
        <w:rPr>
          <w:sz w:val="18"/>
          <w:szCs w:val="18"/>
        </w:rPr>
        <w:t>,</w:t>
      </w:r>
      <w:r w:rsidR="38B5C52E" w:rsidRPr="00623DB3">
        <w:rPr>
          <w:sz w:val="18"/>
          <w:szCs w:val="18"/>
        </w:rPr>
        <w:t xml:space="preserve"> and fiscal monitoring</w:t>
      </w:r>
      <w:r w:rsidR="00623DB3" w:rsidRPr="00623DB3">
        <w:rPr>
          <w:sz w:val="18"/>
          <w:szCs w:val="18"/>
        </w:rPr>
        <w:t>.</w:t>
      </w:r>
    </w:p>
    <w:p w14:paraId="2EB4E6F8" w14:textId="42A34751" w:rsidR="002C16CB" w:rsidRPr="004D482F" w:rsidRDefault="00B41C9D" w:rsidP="00521873">
      <w:pPr>
        <w:pStyle w:val="Heading3"/>
        <w:numPr>
          <w:ilvl w:val="1"/>
          <w:numId w:val="11"/>
        </w:numPr>
        <w:tabs>
          <w:tab w:val="left" w:pos="1272"/>
        </w:tabs>
        <w:spacing w:before="240" w:line="240" w:lineRule="auto"/>
        <w:ind w:left="1260"/>
      </w:pPr>
      <w:bookmarkStart w:id="85" w:name="_Toc228542591"/>
      <w:r>
        <w:t>PROJECT</w:t>
      </w:r>
      <w:r w:rsidRPr="00521873">
        <w:t xml:space="preserve"> ENVIRO</w:t>
      </w:r>
      <w:r>
        <w:t>NMENT</w:t>
      </w:r>
      <w:bookmarkEnd w:id="85"/>
    </w:p>
    <w:p w14:paraId="77BA8126" w14:textId="1F1BB3E7" w:rsidR="00F677F2" w:rsidRPr="00F677F2" w:rsidRDefault="00630E40" w:rsidP="004F7A65">
      <w:pPr>
        <w:ind w:left="1260"/>
        <w:rPr>
          <w:sz w:val="18"/>
          <w:szCs w:val="18"/>
        </w:rPr>
      </w:pPr>
      <w:r w:rsidRPr="64491220">
        <w:rPr>
          <w:sz w:val="18"/>
          <w:szCs w:val="18"/>
        </w:rPr>
        <w:t>Continuation of existing web-based grant management system, which tracks subrecipient grant applications, reimbursement, and fiscal monitoring</w:t>
      </w:r>
      <w:r w:rsidR="00837980" w:rsidRPr="64491220">
        <w:rPr>
          <w:sz w:val="18"/>
          <w:szCs w:val="18"/>
        </w:rPr>
        <w:t>.</w:t>
      </w:r>
      <w:r w:rsidR="353ABE13" w:rsidRPr="64491220">
        <w:rPr>
          <w:sz w:val="18"/>
          <w:szCs w:val="18"/>
        </w:rPr>
        <w:t xml:space="preserve"> Including Microsoft Windows Server 2022</w:t>
      </w:r>
      <w:r w:rsidR="661590B6" w:rsidRPr="64491220">
        <w:rPr>
          <w:sz w:val="18"/>
          <w:szCs w:val="18"/>
        </w:rPr>
        <w:t xml:space="preserve"> (Server </w:t>
      </w:r>
      <w:r w:rsidR="7920A324" w:rsidRPr="64491220">
        <w:rPr>
          <w:sz w:val="18"/>
          <w:szCs w:val="18"/>
        </w:rPr>
        <w:t>O</w:t>
      </w:r>
      <w:r w:rsidR="661590B6" w:rsidRPr="64491220">
        <w:rPr>
          <w:sz w:val="18"/>
          <w:szCs w:val="18"/>
        </w:rPr>
        <w:t xml:space="preserve">perating </w:t>
      </w:r>
      <w:r w:rsidR="5E7821DC" w:rsidRPr="64491220">
        <w:rPr>
          <w:sz w:val="18"/>
          <w:szCs w:val="18"/>
        </w:rPr>
        <w:t>S</w:t>
      </w:r>
      <w:r w:rsidR="661590B6" w:rsidRPr="64491220">
        <w:rPr>
          <w:sz w:val="18"/>
          <w:szCs w:val="18"/>
        </w:rPr>
        <w:t>ystem)</w:t>
      </w:r>
      <w:r w:rsidR="353ABE13" w:rsidRPr="64491220">
        <w:rPr>
          <w:sz w:val="18"/>
          <w:szCs w:val="18"/>
        </w:rPr>
        <w:t xml:space="preserve"> and Microsoft SQL Server 2022</w:t>
      </w:r>
      <w:r w:rsidR="40A0AB0E" w:rsidRPr="64491220">
        <w:rPr>
          <w:sz w:val="18"/>
          <w:szCs w:val="18"/>
        </w:rPr>
        <w:t xml:space="preserve"> (Data Management System)</w:t>
      </w:r>
      <w:r w:rsidR="353ABE13" w:rsidRPr="64491220">
        <w:rPr>
          <w:sz w:val="18"/>
          <w:szCs w:val="18"/>
        </w:rPr>
        <w:t xml:space="preserve">. </w:t>
      </w:r>
    </w:p>
    <w:p w14:paraId="2EB4E700" w14:textId="77777777" w:rsidR="002C16CB" w:rsidRPr="004D482F" w:rsidRDefault="00B41C9D" w:rsidP="00521873">
      <w:pPr>
        <w:pStyle w:val="Heading3"/>
        <w:numPr>
          <w:ilvl w:val="1"/>
          <w:numId w:val="11"/>
        </w:numPr>
        <w:tabs>
          <w:tab w:val="left" w:pos="1271"/>
        </w:tabs>
        <w:spacing w:before="240" w:line="240" w:lineRule="auto"/>
        <w:ind w:left="1260"/>
      </w:pPr>
      <w:bookmarkStart w:id="86" w:name="_Toc228542592"/>
      <w:r>
        <w:t>SCOPE</w:t>
      </w:r>
      <w:r w:rsidRPr="00521873">
        <w:t xml:space="preserve"> </w:t>
      </w:r>
      <w:r>
        <w:t>OF</w:t>
      </w:r>
      <w:r w:rsidRPr="00521873">
        <w:t xml:space="preserve"> WORK</w:t>
      </w:r>
      <w:bookmarkEnd w:id="86"/>
    </w:p>
    <w:p w14:paraId="368587A7" w14:textId="7BB28EFE" w:rsidR="00D605AF" w:rsidRPr="00DC37FE" w:rsidRDefault="00D605AF" w:rsidP="00DC37FE">
      <w:pPr>
        <w:pStyle w:val="ListParagraph"/>
        <w:numPr>
          <w:ilvl w:val="0"/>
          <w:numId w:val="38"/>
        </w:numPr>
        <w:spacing w:before="240"/>
        <w:ind w:left="1530"/>
        <w:rPr>
          <w:b/>
          <w:bCs/>
          <w:sz w:val="18"/>
          <w:szCs w:val="18"/>
        </w:rPr>
      </w:pPr>
      <w:r w:rsidRPr="00DC37FE">
        <w:rPr>
          <w:b/>
          <w:bCs/>
          <w:sz w:val="18"/>
          <w:szCs w:val="18"/>
        </w:rPr>
        <w:t>General System Requirements</w:t>
      </w:r>
    </w:p>
    <w:p w14:paraId="3BB1D9D3" w14:textId="77777777" w:rsidR="00D605AF" w:rsidRPr="00D605AF" w:rsidRDefault="00D605AF" w:rsidP="001E79F8">
      <w:pPr>
        <w:pStyle w:val="ListParagraph"/>
        <w:numPr>
          <w:ilvl w:val="0"/>
          <w:numId w:val="21"/>
        </w:numPr>
        <w:ind w:left="1890" w:hanging="270"/>
        <w:rPr>
          <w:sz w:val="18"/>
          <w:szCs w:val="18"/>
        </w:rPr>
      </w:pPr>
      <w:r w:rsidRPr="00D605AF">
        <w:rPr>
          <w:sz w:val="18"/>
          <w:szCs w:val="18"/>
        </w:rPr>
        <w:t>The solution must be a secure, web</w:t>
      </w:r>
      <w:r w:rsidRPr="00D605AF">
        <w:rPr>
          <w:sz w:val="18"/>
          <w:szCs w:val="18"/>
        </w:rPr>
        <w:noBreakHyphen/>
        <w:t>based Grants Management System accessible via standard web browsers.</w:t>
      </w:r>
    </w:p>
    <w:p w14:paraId="30FE4A6C" w14:textId="77777777" w:rsidR="00D605AF" w:rsidRPr="00D605AF" w:rsidRDefault="00D605AF" w:rsidP="001E79F8">
      <w:pPr>
        <w:pStyle w:val="ListParagraph"/>
        <w:numPr>
          <w:ilvl w:val="0"/>
          <w:numId w:val="21"/>
        </w:numPr>
        <w:ind w:left="1890" w:hanging="270"/>
        <w:rPr>
          <w:sz w:val="18"/>
          <w:szCs w:val="18"/>
        </w:rPr>
      </w:pPr>
      <w:r w:rsidRPr="00D605AF">
        <w:rPr>
          <w:sz w:val="18"/>
          <w:szCs w:val="18"/>
        </w:rPr>
        <w:t>The system must support the full lifecycle of federal and state grants, from application through closeout.</w:t>
      </w:r>
    </w:p>
    <w:p w14:paraId="2679D1C0" w14:textId="335802A6" w:rsidR="00D605AF" w:rsidRPr="00D605AF" w:rsidRDefault="00D605AF" w:rsidP="001E79F8">
      <w:pPr>
        <w:pStyle w:val="ListParagraph"/>
        <w:numPr>
          <w:ilvl w:val="0"/>
          <w:numId w:val="21"/>
        </w:numPr>
        <w:ind w:left="1890" w:hanging="270"/>
        <w:rPr>
          <w:sz w:val="18"/>
          <w:szCs w:val="18"/>
        </w:rPr>
      </w:pPr>
      <w:r w:rsidRPr="00D605AF">
        <w:rPr>
          <w:sz w:val="18"/>
          <w:szCs w:val="18"/>
        </w:rPr>
        <w:t>The system must support multiple grant programs with varying rules, funding sources, and reporting</w:t>
      </w:r>
      <w:r w:rsidR="002A7BA2">
        <w:rPr>
          <w:sz w:val="18"/>
          <w:szCs w:val="18"/>
        </w:rPr>
        <w:t xml:space="preserve"> </w:t>
      </w:r>
      <w:r w:rsidRPr="00D605AF">
        <w:rPr>
          <w:sz w:val="18"/>
          <w:szCs w:val="18"/>
        </w:rPr>
        <w:t>requirements.</w:t>
      </w:r>
    </w:p>
    <w:p w14:paraId="2A70754A" w14:textId="067CD03C" w:rsidR="00D605AF" w:rsidRPr="00D605AF" w:rsidRDefault="00D605AF" w:rsidP="001E79F8">
      <w:pPr>
        <w:pStyle w:val="ListParagraph"/>
        <w:numPr>
          <w:ilvl w:val="0"/>
          <w:numId w:val="21"/>
        </w:numPr>
        <w:ind w:left="1890" w:hanging="270"/>
        <w:rPr>
          <w:sz w:val="18"/>
          <w:szCs w:val="18"/>
        </w:rPr>
      </w:pPr>
      <w:r w:rsidRPr="00D605AF">
        <w:rPr>
          <w:sz w:val="18"/>
          <w:szCs w:val="18"/>
        </w:rPr>
        <w:t xml:space="preserve">The system must allow concurrent access by multiple users, including internal staff and </w:t>
      </w:r>
      <w:r w:rsidR="00C756B5">
        <w:rPr>
          <w:sz w:val="18"/>
          <w:szCs w:val="18"/>
        </w:rPr>
        <w:t xml:space="preserve">subrecipients. </w:t>
      </w:r>
    </w:p>
    <w:p w14:paraId="375056C0" w14:textId="77777777" w:rsidR="00D605AF" w:rsidRPr="00FC321A" w:rsidRDefault="00D605AF" w:rsidP="001E79F8">
      <w:pPr>
        <w:pStyle w:val="ListParagraph"/>
        <w:numPr>
          <w:ilvl w:val="0"/>
          <w:numId w:val="21"/>
        </w:numPr>
        <w:ind w:left="1890" w:hanging="270"/>
        <w:rPr>
          <w:sz w:val="18"/>
          <w:szCs w:val="18"/>
        </w:rPr>
      </w:pPr>
      <w:r w:rsidRPr="64491220">
        <w:rPr>
          <w:sz w:val="18"/>
          <w:szCs w:val="18"/>
        </w:rPr>
        <w:t>The system must be scalable to accommodate future programs, users, and funding increases.</w:t>
      </w:r>
    </w:p>
    <w:p w14:paraId="745B5E15" w14:textId="5E63B58E" w:rsidR="0A925450" w:rsidRPr="00FC321A" w:rsidRDefault="0A925450" w:rsidP="001E79F8">
      <w:pPr>
        <w:pStyle w:val="ListParagraph"/>
        <w:numPr>
          <w:ilvl w:val="0"/>
          <w:numId w:val="21"/>
        </w:numPr>
        <w:ind w:left="1890" w:hanging="270"/>
        <w:rPr>
          <w:sz w:val="18"/>
          <w:szCs w:val="18"/>
        </w:rPr>
      </w:pPr>
      <w:r w:rsidRPr="00FC321A">
        <w:rPr>
          <w:sz w:val="18"/>
          <w:szCs w:val="18"/>
        </w:rPr>
        <w:t xml:space="preserve">GMS Production </w:t>
      </w:r>
      <w:r w:rsidR="4A560916" w:rsidRPr="00FC321A">
        <w:rPr>
          <w:sz w:val="18"/>
          <w:szCs w:val="18"/>
        </w:rPr>
        <w:t>Environment shall be available 24 hours per day, every day</w:t>
      </w:r>
      <w:r w:rsidRPr="00FC321A">
        <w:rPr>
          <w:sz w:val="18"/>
          <w:szCs w:val="18"/>
        </w:rPr>
        <w:t xml:space="preserve">, </w:t>
      </w:r>
      <w:proofErr w:type="gramStart"/>
      <w:r w:rsidRPr="00FC321A">
        <w:rPr>
          <w:sz w:val="18"/>
          <w:szCs w:val="18"/>
        </w:rPr>
        <w:t>with the exception of</w:t>
      </w:r>
      <w:proofErr w:type="gramEnd"/>
      <w:r w:rsidRPr="00FC321A">
        <w:rPr>
          <w:sz w:val="18"/>
          <w:szCs w:val="18"/>
        </w:rPr>
        <w:t xml:space="preserve"> schedule</w:t>
      </w:r>
      <w:r w:rsidR="274EB260" w:rsidRPr="00FC321A">
        <w:rPr>
          <w:sz w:val="18"/>
          <w:szCs w:val="18"/>
        </w:rPr>
        <w:t>d</w:t>
      </w:r>
      <w:r w:rsidRPr="00FC321A">
        <w:rPr>
          <w:sz w:val="18"/>
          <w:szCs w:val="18"/>
        </w:rPr>
        <w:t xml:space="preserve"> downtime</w:t>
      </w:r>
      <w:r w:rsidR="274175BC" w:rsidRPr="00FC321A">
        <w:rPr>
          <w:sz w:val="18"/>
          <w:szCs w:val="18"/>
        </w:rPr>
        <w:t xml:space="preserve"> for system</w:t>
      </w:r>
      <w:r w:rsidRPr="00FC321A">
        <w:rPr>
          <w:sz w:val="18"/>
          <w:szCs w:val="18"/>
        </w:rPr>
        <w:t xml:space="preserve"> u</w:t>
      </w:r>
      <w:r w:rsidR="3B0CFA1C" w:rsidRPr="00FC321A">
        <w:rPr>
          <w:sz w:val="18"/>
          <w:szCs w:val="18"/>
        </w:rPr>
        <w:t>pgrades</w:t>
      </w:r>
      <w:r w:rsidR="671AC8A3" w:rsidRPr="00FC321A">
        <w:rPr>
          <w:sz w:val="18"/>
          <w:szCs w:val="18"/>
        </w:rPr>
        <w:t xml:space="preserve"> </w:t>
      </w:r>
      <w:r w:rsidR="5A8CB919" w:rsidRPr="00FC321A">
        <w:rPr>
          <w:sz w:val="18"/>
          <w:szCs w:val="18"/>
        </w:rPr>
        <w:t>only during approved times by NDE</w:t>
      </w:r>
      <w:r w:rsidR="04655142" w:rsidRPr="00FC321A">
        <w:rPr>
          <w:sz w:val="18"/>
          <w:szCs w:val="18"/>
        </w:rPr>
        <w:t xml:space="preserve">. </w:t>
      </w:r>
    </w:p>
    <w:p w14:paraId="1F64838C" w14:textId="74FBFAC7" w:rsidR="04655142" w:rsidRPr="00FC321A" w:rsidRDefault="04655142" w:rsidP="001E79F8">
      <w:pPr>
        <w:pStyle w:val="ListParagraph"/>
        <w:numPr>
          <w:ilvl w:val="0"/>
          <w:numId w:val="21"/>
        </w:numPr>
        <w:ind w:left="1890" w:hanging="270"/>
        <w:rPr>
          <w:sz w:val="18"/>
          <w:szCs w:val="18"/>
        </w:rPr>
      </w:pPr>
      <w:r w:rsidRPr="00FC321A">
        <w:rPr>
          <w:sz w:val="18"/>
          <w:szCs w:val="18"/>
        </w:rPr>
        <w:t xml:space="preserve">GMS must have </w:t>
      </w:r>
      <w:r w:rsidR="3BEAFB15" w:rsidRPr="00FC321A">
        <w:rPr>
          <w:sz w:val="18"/>
          <w:szCs w:val="18"/>
        </w:rPr>
        <w:t>appropriate</w:t>
      </w:r>
      <w:r w:rsidRPr="00FC321A">
        <w:rPr>
          <w:sz w:val="18"/>
          <w:szCs w:val="18"/>
        </w:rPr>
        <w:t xml:space="preserve"> storage </w:t>
      </w:r>
      <w:r w:rsidR="20F6F09E" w:rsidRPr="00FC321A">
        <w:rPr>
          <w:sz w:val="18"/>
          <w:szCs w:val="18"/>
        </w:rPr>
        <w:t xml:space="preserve">and </w:t>
      </w:r>
      <w:r w:rsidRPr="00FC321A">
        <w:rPr>
          <w:sz w:val="18"/>
          <w:szCs w:val="18"/>
        </w:rPr>
        <w:t xml:space="preserve">backup procedures </w:t>
      </w:r>
      <w:r w:rsidR="5E50E6FC" w:rsidRPr="00FC321A">
        <w:rPr>
          <w:sz w:val="18"/>
          <w:szCs w:val="18"/>
        </w:rPr>
        <w:t xml:space="preserve">to ensure </w:t>
      </w:r>
      <w:r w:rsidR="1F6F9428" w:rsidRPr="00FC321A">
        <w:rPr>
          <w:sz w:val="18"/>
          <w:szCs w:val="18"/>
        </w:rPr>
        <w:t xml:space="preserve">proper data recovery. </w:t>
      </w:r>
    </w:p>
    <w:p w14:paraId="201CC670" w14:textId="70195D0E"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Grant Application and Award Management</w:t>
      </w:r>
    </w:p>
    <w:p w14:paraId="0AF5837E"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Support electronic grant application creation, submission, review, scoring, and approval.</w:t>
      </w:r>
    </w:p>
    <w:p w14:paraId="07C23339"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Allow configurable application forms by program, including attachments and certifications.</w:t>
      </w:r>
    </w:p>
    <w:p w14:paraId="4033B8E5"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 xml:space="preserve">Support </w:t>
      </w:r>
      <w:proofErr w:type="gramStart"/>
      <w:r w:rsidRPr="00D605AF">
        <w:rPr>
          <w:sz w:val="18"/>
          <w:szCs w:val="18"/>
        </w:rPr>
        <w:t>workflow</w:t>
      </w:r>
      <w:r w:rsidRPr="00D605AF">
        <w:rPr>
          <w:sz w:val="18"/>
          <w:szCs w:val="18"/>
        </w:rPr>
        <w:noBreakHyphen/>
      </w:r>
      <w:proofErr w:type="gramEnd"/>
      <w:r w:rsidRPr="00D605AF">
        <w:rPr>
          <w:sz w:val="18"/>
          <w:szCs w:val="18"/>
        </w:rPr>
        <w:t>based internal reviews and approvals.</w:t>
      </w:r>
    </w:p>
    <w:p w14:paraId="1B4902F5" w14:textId="57B48F99" w:rsidR="00D605AF" w:rsidRPr="00D605AF" w:rsidRDefault="00D605AF" w:rsidP="001E79F8">
      <w:pPr>
        <w:pStyle w:val="ListParagraph"/>
        <w:numPr>
          <w:ilvl w:val="0"/>
          <w:numId w:val="24"/>
        </w:numPr>
        <w:ind w:left="1890" w:hanging="270"/>
        <w:rPr>
          <w:sz w:val="18"/>
          <w:szCs w:val="18"/>
        </w:rPr>
      </w:pPr>
      <w:r w:rsidRPr="00D605AF">
        <w:rPr>
          <w:sz w:val="18"/>
          <w:szCs w:val="18"/>
        </w:rPr>
        <w:t>Generate grant awards and amendments, including funding amounts, periods of performance, and terms and</w:t>
      </w:r>
      <w:r w:rsidR="002A7BA2">
        <w:rPr>
          <w:sz w:val="18"/>
          <w:szCs w:val="18"/>
        </w:rPr>
        <w:t xml:space="preserve"> </w:t>
      </w:r>
      <w:r w:rsidRPr="00D605AF">
        <w:rPr>
          <w:sz w:val="18"/>
          <w:szCs w:val="18"/>
        </w:rPr>
        <w:t>conditions.</w:t>
      </w:r>
    </w:p>
    <w:p w14:paraId="5B033BB5" w14:textId="77777777" w:rsidR="00D605AF" w:rsidRPr="00D605AF" w:rsidRDefault="00D605AF" w:rsidP="001E79F8">
      <w:pPr>
        <w:pStyle w:val="ListParagraph"/>
        <w:numPr>
          <w:ilvl w:val="0"/>
          <w:numId w:val="24"/>
        </w:numPr>
        <w:ind w:left="1890" w:hanging="270"/>
        <w:rPr>
          <w:sz w:val="18"/>
          <w:szCs w:val="18"/>
        </w:rPr>
      </w:pPr>
      <w:r w:rsidRPr="00D605AF">
        <w:rPr>
          <w:sz w:val="18"/>
          <w:szCs w:val="18"/>
        </w:rPr>
        <w:t>Maintain a complete historical record of applications, awards, and modifications.</w:t>
      </w:r>
    </w:p>
    <w:p w14:paraId="26166C44" w14:textId="1E7F986F"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Subrecipient and Grantee Management</w:t>
      </w:r>
    </w:p>
    <w:p w14:paraId="45443A8E"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Maintain centralized profiles for grantees and subrecipients.</w:t>
      </w:r>
    </w:p>
    <w:p w14:paraId="658728DC"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Support electronic onboarding and data collection.</w:t>
      </w:r>
    </w:p>
    <w:p w14:paraId="0D376082"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Capture required compliance information (e.g., UEI, SAM status, assurances).</w:t>
      </w:r>
    </w:p>
    <w:p w14:paraId="207E13E0"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Support pre</w:t>
      </w:r>
      <w:r w:rsidRPr="00D605AF">
        <w:rPr>
          <w:sz w:val="18"/>
          <w:szCs w:val="18"/>
        </w:rPr>
        <w:noBreakHyphen/>
        <w:t>award risk assessments and ongoing risk monitoring.</w:t>
      </w:r>
    </w:p>
    <w:p w14:paraId="1FCD3824" w14:textId="77777777" w:rsidR="00D605AF" w:rsidRPr="00D605AF" w:rsidRDefault="00D605AF" w:rsidP="001E79F8">
      <w:pPr>
        <w:pStyle w:val="ListParagraph"/>
        <w:numPr>
          <w:ilvl w:val="0"/>
          <w:numId w:val="23"/>
        </w:numPr>
        <w:ind w:left="1890" w:hanging="270"/>
        <w:rPr>
          <w:sz w:val="18"/>
          <w:szCs w:val="18"/>
        </w:rPr>
      </w:pPr>
      <w:r w:rsidRPr="00D605AF">
        <w:rPr>
          <w:sz w:val="18"/>
          <w:szCs w:val="18"/>
        </w:rPr>
        <w:t>Allow grantees to submit documentation and reports electronically.</w:t>
      </w:r>
    </w:p>
    <w:p w14:paraId="1EEF86A9" w14:textId="29153045"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Programmatic Monitoring and Reporting</w:t>
      </w:r>
    </w:p>
    <w:p w14:paraId="660DC31B"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Support collection and review of required programmatic reports.</w:t>
      </w:r>
    </w:p>
    <w:p w14:paraId="3902C81D"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Track performance measures, milestones, and deliverables.</w:t>
      </w:r>
    </w:p>
    <w:p w14:paraId="3AC3CA31"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Support monitoring activities, including desk reviews and on</w:t>
      </w:r>
      <w:r w:rsidRPr="00D605AF">
        <w:rPr>
          <w:sz w:val="18"/>
          <w:szCs w:val="18"/>
        </w:rPr>
        <w:noBreakHyphen/>
        <w:t>site monitoring.</w:t>
      </w:r>
    </w:p>
    <w:p w14:paraId="0430827C"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Document monitoring findings, corrective action plans, and resolution status.</w:t>
      </w:r>
    </w:p>
    <w:p w14:paraId="540A89DD" w14:textId="77777777" w:rsidR="00D605AF" w:rsidRPr="00D605AF" w:rsidRDefault="00D605AF" w:rsidP="00DC37FE">
      <w:pPr>
        <w:pStyle w:val="ListParagraph"/>
        <w:numPr>
          <w:ilvl w:val="2"/>
          <w:numId w:val="26"/>
        </w:numPr>
        <w:ind w:left="1890" w:hanging="270"/>
        <w:rPr>
          <w:sz w:val="18"/>
          <w:szCs w:val="18"/>
        </w:rPr>
      </w:pPr>
      <w:r w:rsidRPr="00D605AF">
        <w:rPr>
          <w:sz w:val="18"/>
          <w:szCs w:val="18"/>
        </w:rPr>
        <w:t>Generate alerts and reminders for reporting deadlines and follow</w:t>
      </w:r>
      <w:r w:rsidRPr="00D605AF">
        <w:rPr>
          <w:sz w:val="18"/>
          <w:szCs w:val="18"/>
        </w:rPr>
        <w:noBreakHyphen/>
        <w:t>up actions.</w:t>
      </w:r>
    </w:p>
    <w:p w14:paraId="3357D3AE" w14:textId="750A1145"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Fiscal Management and Grant Reimbursements</w:t>
      </w:r>
    </w:p>
    <w:p w14:paraId="4B607F5F"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grant budgeting, budget revisions, and budget tracking.</w:t>
      </w:r>
    </w:p>
    <w:p w14:paraId="50032C16"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Allow electronic submission of reimbursement requests or invoices.</w:t>
      </w:r>
    </w:p>
    <w:p w14:paraId="24BF3A43"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Track expenditures against approved budgets.</w:t>
      </w:r>
    </w:p>
    <w:p w14:paraId="572ACFE4"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fiscal review and approval workflows.</w:t>
      </w:r>
    </w:p>
    <w:p w14:paraId="20763678"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Maintain detailed payment and reimbursement histories.</w:t>
      </w:r>
    </w:p>
    <w:p w14:paraId="72146EDC" w14:textId="77777777" w:rsidR="00D605AF" w:rsidRPr="00D605AF" w:rsidRDefault="00D605AF" w:rsidP="00DC37FE">
      <w:pPr>
        <w:pStyle w:val="ListParagraph"/>
        <w:numPr>
          <w:ilvl w:val="0"/>
          <w:numId w:val="27"/>
        </w:numPr>
        <w:ind w:left="1890" w:hanging="270"/>
        <w:rPr>
          <w:sz w:val="18"/>
          <w:szCs w:val="18"/>
        </w:rPr>
      </w:pPr>
      <w:r w:rsidRPr="00D605AF">
        <w:rPr>
          <w:sz w:val="18"/>
          <w:szCs w:val="18"/>
        </w:rPr>
        <w:t>Support compliance with federal and state fiscal requirements.</w:t>
      </w:r>
    </w:p>
    <w:p w14:paraId="14EDE2E3" w14:textId="33C73B8A"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Compliance and Audit Support</w:t>
      </w:r>
    </w:p>
    <w:p w14:paraId="0525E6C6"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Support compliance with applicable federal and state regulations, including 2 CFR Part 200.</w:t>
      </w:r>
    </w:p>
    <w:p w14:paraId="1A12F846"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Maintain an auditable trail of all system actions.</w:t>
      </w:r>
    </w:p>
    <w:p w14:paraId="64CB4DB3"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Support grant closeout processes, including final reports and financial reconciliation.</w:t>
      </w:r>
    </w:p>
    <w:p w14:paraId="6670B5AD"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 xml:space="preserve">Support </w:t>
      </w:r>
      <w:proofErr w:type="gramStart"/>
      <w:r w:rsidRPr="00D605AF">
        <w:rPr>
          <w:sz w:val="18"/>
          <w:szCs w:val="18"/>
        </w:rPr>
        <w:t>audit</w:t>
      </w:r>
      <w:proofErr w:type="gramEnd"/>
      <w:r w:rsidRPr="00D605AF">
        <w:rPr>
          <w:sz w:val="18"/>
          <w:szCs w:val="18"/>
        </w:rPr>
        <w:t xml:space="preserve"> documentation requests and responses.</w:t>
      </w:r>
    </w:p>
    <w:p w14:paraId="0CF68C09" w14:textId="77777777" w:rsidR="00D605AF" w:rsidRPr="00D605AF" w:rsidRDefault="00D605AF" w:rsidP="00DC37FE">
      <w:pPr>
        <w:pStyle w:val="ListParagraph"/>
        <w:numPr>
          <w:ilvl w:val="0"/>
          <w:numId w:val="28"/>
        </w:numPr>
        <w:ind w:left="1890" w:hanging="270"/>
        <w:rPr>
          <w:sz w:val="18"/>
          <w:szCs w:val="18"/>
        </w:rPr>
      </w:pPr>
      <w:r w:rsidRPr="00D605AF">
        <w:rPr>
          <w:sz w:val="18"/>
          <w:szCs w:val="18"/>
        </w:rPr>
        <w:t>Ensure record retention in accordance with regulatory requirements.</w:t>
      </w:r>
    </w:p>
    <w:p w14:paraId="6966F51B" w14:textId="013A7BA2"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lastRenderedPageBreak/>
        <w:t>Workflow and User Roles</w:t>
      </w:r>
    </w:p>
    <w:p w14:paraId="2DD603B9"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Allow configurable workflows aligned with NDE business processes.</w:t>
      </w:r>
    </w:p>
    <w:p w14:paraId="06598DCD"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Support role</w:t>
      </w:r>
      <w:r w:rsidRPr="00D605AF">
        <w:rPr>
          <w:sz w:val="18"/>
          <w:szCs w:val="18"/>
        </w:rPr>
        <w:noBreakHyphen/>
        <w:t>based user access and permissions.</w:t>
      </w:r>
    </w:p>
    <w:p w14:paraId="34A1B0CA"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Ensure appropriate separation of duties between programmatic and fiscal functions.</w:t>
      </w:r>
    </w:p>
    <w:p w14:paraId="3A07FB84"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Provide automated notifications and task tracking.</w:t>
      </w:r>
    </w:p>
    <w:p w14:paraId="5F48D164" w14:textId="77777777" w:rsidR="00D605AF" w:rsidRPr="00D605AF" w:rsidRDefault="00D605AF" w:rsidP="00DC37FE">
      <w:pPr>
        <w:pStyle w:val="ListParagraph"/>
        <w:numPr>
          <w:ilvl w:val="0"/>
          <w:numId w:val="29"/>
        </w:numPr>
        <w:ind w:left="1890" w:hanging="270"/>
        <w:rPr>
          <w:sz w:val="18"/>
          <w:szCs w:val="18"/>
        </w:rPr>
      </w:pPr>
      <w:r w:rsidRPr="00D605AF">
        <w:rPr>
          <w:sz w:val="18"/>
          <w:szCs w:val="18"/>
        </w:rPr>
        <w:t>Support multiple user roles, including administrators, program staff, fiscal staff, and external grantees.</w:t>
      </w:r>
    </w:p>
    <w:p w14:paraId="0795CC63" w14:textId="7CB5841F"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Reporting and Data Management</w:t>
      </w:r>
    </w:p>
    <w:p w14:paraId="18CEAA63" w14:textId="21CD826D" w:rsidR="00D605AF" w:rsidRPr="00D605AF" w:rsidRDefault="00D605AF" w:rsidP="00DC37FE">
      <w:pPr>
        <w:pStyle w:val="ListParagraph"/>
        <w:numPr>
          <w:ilvl w:val="0"/>
          <w:numId w:val="30"/>
        </w:numPr>
        <w:ind w:left="1890" w:hanging="270"/>
        <w:rPr>
          <w:sz w:val="18"/>
          <w:szCs w:val="18"/>
        </w:rPr>
      </w:pPr>
      <w:r w:rsidRPr="00D605AF">
        <w:rPr>
          <w:sz w:val="18"/>
          <w:szCs w:val="18"/>
        </w:rPr>
        <w:t>Provide standard reports for grant activity, financial status, compliance, and monitoring</w:t>
      </w:r>
      <w:r w:rsidR="00E94293">
        <w:rPr>
          <w:sz w:val="18"/>
          <w:szCs w:val="18"/>
        </w:rPr>
        <w:t xml:space="preserve"> as directed by NDE</w:t>
      </w:r>
      <w:r w:rsidRPr="00D605AF">
        <w:rPr>
          <w:sz w:val="18"/>
          <w:szCs w:val="18"/>
        </w:rPr>
        <w:t>.</w:t>
      </w:r>
    </w:p>
    <w:p w14:paraId="4B6B6930"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Allow ad hoc and customizable reporting.</w:t>
      </w:r>
    </w:p>
    <w:p w14:paraId="72AF2C61"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Support data export in common formats.</w:t>
      </w:r>
    </w:p>
    <w:p w14:paraId="45466C31"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Provide dashboards for key performance indicators and grant status.</w:t>
      </w:r>
    </w:p>
    <w:p w14:paraId="39B15D75" w14:textId="77777777" w:rsidR="00D605AF" w:rsidRPr="00D605AF" w:rsidRDefault="00D605AF" w:rsidP="00DC37FE">
      <w:pPr>
        <w:pStyle w:val="ListParagraph"/>
        <w:numPr>
          <w:ilvl w:val="0"/>
          <w:numId w:val="30"/>
        </w:numPr>
        <w:ind w:left="1890" w:hanging="270"/>
        <w:rPr>
          <w:sz w:val="18"/>
          <w:szCs w:val="18"/>
        </w:rPr>
      </w:pPr>
      <w:r w:rsidRPr="00D605AF">
        <w:rPr>
          <w:sz w:val="18"/>
          <w:szCs w:val="18"/>
        </w:rPr>
        <w:t>Support reporting for internal management, federal agencies, and audits.</w:t>
      </w:r>
    </w:p>
    <w:p w14:paraId="645B1A2F" w14:textId="64F2CA8C"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Document Management</w:t>
      </w:r>
    </w:p>
    <w:p w14:paraId="16085E42"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Provide centralized document storage linked to grants and grantees.</w:t>
      </w:r>
    </w:p>
    <w:p w14:paraId="5A14D401"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Support document uploads, version control, and document history.</w:t>
      </w:r>
    </w:p>
    <w:p w14:paraId="6C1615E2"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Enable secure external document submission.</w:t>
      </w:r>
    </w:p>
    <w:p w14:paraId="2652720B" w14:textId="77777777" w:rsidR="00D605AF" w:rsidRPr="00D605AF" w:rsidRDefault="00D605AF" w:rsidP="00DC37FE">
      <w:pPr>
        <w:pStyle w:val="ListParagraph"/>
        <w:numPr>
          <w:ilvl w:val="0"/>
          <w:numId w:val="31"/>
        </w:numPr>
        <w:ind w:left="1890" w:hanging="270"/>
        <w:rPr>
          <w:sz w:val="18"/>
          <w:szCs w:val="18"/>
        </w:rPr>
      </w:pPr>
      <w:r w:rsidRPr="00D605AF">
        <w:rPr>
          <w:sz w:val="18"/>
          <w:szCs w:val="18"/>
        </w:rPr>
        <w:t xml:space="preserve">Allow search and </w:t>
      </w:r>
      <w:proofErr w:type="gramStart"/>
      <w:r w:rsidRPr="00D605AF">
        <w:rPr>
          <w:sz w:val="18"/>
          <w:szCs w:val="18"/>
        </w:rPr>
        <w:t>retrieval of</w:t>
      </w:r>
      <w:proofErr w:type="gramEnd"/>
      <w:r w:rsidRPr="00D605AF">
        <w:rPr>
          <w:sz w:val="18"/>
          <w:szCs w:val="18"/>
        </w:rPr>
        <w:t xml:space="preserve"> documents across the system.</w:t>
      </w:r>
    </w:p>
    <w:p w14:paraId="43EDDC0C" w14:textId="143A92BE"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Integration and Data Exchange</w:t>
      </w:r>
    </w:p>
    <w:p w14:paraId="171FA036"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Support data integration with existing NDE financial systems and other relevant applications.</w:t>
      </w:r>
    </w:p>
    <w:p w14:paraId="33520804"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Support secure data import and export.</w:t>
      </w:r>
    </w:p>
    <w:p w14:paraId="6D0A5778" w14:textId="77777777" w:rsidR="00D605AF" w:rsidRPr="00D605AF" w:rsidRDefault="00D605AF" w:rsidP="00DC37FE">
      <w:pPr>
        <w:pStyle w:val="ListParagraph"/>
        <w:numPr>
          <w:ilvl w:val="0"/>
          <w:numId w:val="32"/>
        </w:numPr>
        <w:ind w:left="1890" w:hanging="270"/>
        <w:rPr>
          <w:sz w:val="18"/>
          <w:szCs w:val="18"/>
        </w:rPr>
      </w:pPr>
      <w:r w:rsidRPr="00D605AF">
        <w:rPr>
          <w:sz w:val="18"/>
          <w:szCs w:val="18"/>
        </w:rPr>
        <w:t>Provide APIs or other mechanisms for system interoperability, if available.</w:t>
      </w:r>
    </w:p>
    <w:p w14:paraId="40CA8484" w14:textId="3F4806F3"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Security, Privacy, and Accessibility</w:t>
      </w:r>
    </w:p>
    <w:p w14:paraId="344A816A"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Comply with industry</w:t>
      </w:r>
      <w:r w:rsidRPr="00D605AF">
        <w:rPr>
          <w:sz w:val="18"/>
          <w:szCs w:val="18"/>
        </w:rPr>
        <w:noBreakHyphen/>
        <w:t>standard data security practices.</w:t>
      </w:r>
    </w:p>
    <w:p w14:paraId="29538199"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Encrypt data in transit and at rest.</w:t>
      </w:r>
    </w:p>
    <w:p w14:paraId="039F8601"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Support role</w:t>
      </w:r>
      <w:r w:rsidRPr="00D605AF">
        <w:rPr>
          <w:sz w:val="18"/>
          <w:szCs w:val="18"/>
        </w:rPr>
        <w:noBreakHyphen/>
        <w:t>based authentication and authorization.</w:t>
      </w:r>
    </w:p>
    <w:p w14:paraId="19E4896A"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Comply with applicable accessibility standards (e.g., WCAG 2.1 AA).</w:t>
      </w:r>
    </w:p>
    <w:p w14:paraId="6F78720F" w14:textId="77777777" w:rsidR="00D605AF" w:rsidRPr="00D605AF" w:rsidRDefault="00D605AF" w:rsidP="00DC37FE">
      <w:pPr>
        <w:pStyle w:val="ListParagraph"/>
        <w:numPr>
          <w:ilvl w:val="0"/>
          <w:numId w:val="33"/>
        </w:numPr>
        <w:ind w:left="1890" w:hanging="270"/>
        <w:rPr>
          <w:sz w:val="18"/>
          <w:szCs w:val="18"/>
        </w:rPr>
      </w:pPr>
      <w:r w:rsidRPr="00D605AF">
        <w:rPr>
          <w:sz w:val="18"/>
          <w:szCs w:val="18"/>
        </w:rPr>
        <w:t>Support disaster recovery and business continuity.</w:t>
      </w:r>
    </w:p>
    <w:p w14:paraId="7ABC9F62" w14:textId="27079AE4" w:rsidR="00D605AF" w:rsidRPr="00D605AF" w:rsidRDefault="00D605AF" w:rsidP="00DC37FE">
      <w:pPr>
        <w:pStyle w:val="ListParagraph"/>
        <w:numPr>
          <w:ilvl w:val="0"/>
          <w:numId w:val="38"/>
        </w:numPr>
        <w:spacing w:before="240"/>
        <w:ind w:left="1530"/>
        <w:rPr>
          <w:b/>
          <w:bCs/>
          <w:sz w:val="18"/>
          <w:szCs w:val="18"/>
        </w:rPr>
      </w:pPr>
      <w:r w:rsidRPr="00D605AF">
        <w:rPr>
          <w:b/>
          <w:bCs/>
          <w:sz w:val="18"/>
          <w:szCs w:val="18"/>
        </w:rPr>
        <w:t>Implementation and Migration</w:t>
      </w:r>
    </w:p>
    <w:p w14:paraId="313B6F35"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Provide project management and implementation support.</w:t>
      </w:r>
    </w:p>
    <w:p w14:paraId="502620CA"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Configure the system to meet NDE business requirements.</w:t>
      </w:r>
    </w:p>
    <w:p w14:paraId="61C4CBBC"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Support migration of historical grant data, as applicable.</w:t>
      </w:r>
    </w:p>
    <w:p w14:paraId="55C8C9C8"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Support system testing and validation prior to go</w:t>
      </w:r>
      <w:r w:rsidRPr="00D605AF">
        <w:rPr>
          <w:sz w:val="18"/>
          <w:szCs w:val="18"/>
        </w:rPr>
        <w:noBreakHyphen/>
        <w:t>live.</w:t>
      </w:r>
    </w:p>
    <w:p w14:paraId="12F1D95F" w14:textId="77777777" w:rsidR="00D605AF" w:rsidRPr="00D605AF" w:rsidRDefault="00D605AF" w:rsidP="00DC37FE">
      <w:pPr>
        <w:pStyle w:val="ListParagraph"/>
        <w:numPr>
          <w:ilvl w:val="0"/>
          <w:numId w:val="34"/>
        </w:numPr>
        <w:ind w:left="1890" w:hanging="270"/>
        <w:rPr>
          <w:sz w:val="18"/>
          <w:szCs w:val="18"/>
        </w:rPr>
      </w:pPr>
      <w:r w:rsidRPr="00D605AF">
        <w:rPr>
          <w:sz w:val="18"/>
          <w:szCs w:val="18"/>
        </w:rPr>
        <w:t>Provide go</w:t>
      </w:r>
      <w:r w:rsidRPr="00D605AF">
        <w:rPr>
          <w:sz w:val="18"/>
          <w:szCs w:val="18"/>
        </w:rPr>
        <w:noBreakHyphen/>
        <w:t>live and post</w:t>
      </w:r>
      <w:r w:rsidRPr="00D605AF">
        <w:rPr>
          <w:sz w:val="18"/>
          <w:szCs w:val="18"/>
        </w:rPr>
        <w:noBreakHyphen/>
        <w:t>implementation support.</w:t>
      </w:r>
    </w:p>
    <w:p w14:paraId="632CD193" w14:textId="433AD6C6" w:rsidR="00D605AF" w:rsidRDefault="00D605AF" w:rsidP="00DC37FE">
      <w:pPr>
        <w:pStyle w:val="ListParagraph"/>
        <w:numPr>
          <w:ilvl w:val="0"/>
          <w:numId w:val="38"/>
        </w:numPr>
        <w:spacing w:before="240"/>
        <w:ind w:left="1530"/>
        <w:rPr>
          <w:b/>
          <w:bCs/>
          <w:sz w:val="18"/>
          <w:szCs w:val="18"/>
        </w:rPr>
      </w:pPr>
      <w:r w:rsidRPr="00D605AF">
        <w:rPr>
          <w:b/>
          <w:bCs/>
          <w:sz w:val="18"/>
          <w:szCs w:val="18"/>
        </w:rPr>
        <w:t>Training and Support</w:t>
      </w:r>
    </w:p>
    <w:p w14:paraId="7EA9D41D" w14:textId="08D876FC" w:rsidR="009D581C" w:rsidRPr="009D581C" w:rsidRDefault="009D581C" w:rsidP="00DC37FE">
      <w:pPr>
        <w:pStyle w:val="ListParagraph"/>
        <w:numPr>
          <w:ilvl w:val="0"/>
          <w:numId w:val="36"/>
        </w:numPr>
        <w:spacing w:line="259" w:lineRule="auto"/>
        <w:ind w:left="1890" w:hanging="270"/>
        <w:rPr>
          <w:sz w:val="18"/>
          <w:szCs w:val="18"/>
        </w:rPr>
      </w:pPr>
      <w:r w:rsidRPr="64491220">
        <w:rPr>
          <w:sz w:val="18"/>
          <w:szCs w:val="18"/>
        </w:rPr>
        <w:t xml:space="preserve">Regular </w:t>
      </w:r>
      <w:r w:rsidR="00DC7430" w:rsidRPr="64491220">
        <w:rPr>
          <w:sz w:val="18"/>
          <w:szCs w:val="18"/>
        </w:rPr>
        <w:t>scheduled meetings with NDE staff at least weekly.</w:t>
      </w:r>
    </w:p>
    <w:p w14:paraId="4970D9DB"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Provide role</w:t>
      </w:r>
      <w:r w:rsidRPr="00D605AF">
        <w:rPr>
          <w:sz w:val="18"/>
          <w:szCs w:val="18"/>
        </w:rPr>
        <w:noBreakHyphen/>
        <w:t>based training for internal users and external grantees.</w:t>
      </w:r>
    </w:p>
    <w:p w14:paraId="09627E27"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Provide user documentation and training materials.</w:t>
      </w:r>
    </w:p>
    <w:p w14:paraId="228E5E9C" w14:textId="33D3C23F" w:rsidR="00D605AF" w:rsidRPr="00D605AF" w:rsidRDefault="00D605AF" w:rsidP="00DC37FE">
      <w:pPr>
        <w:pStyle w:val="ListParagraph"/>
        <w:numPr>
          <w:ilvl w:val="0"/>
          <w:numId w:val="36"/>
        </w:numPr>
        <w:ind w:left="1890" w:hanging="270"/>
        <w:rPr>
          <w:sz w:val="18"/>
          <w:szCs w:val="18"/>
        </w:rPr>
      </w:pPr>
      <w:r w:rsidRPr="00D605AF">
        <w:rPr>
          <w:sz w:val="18"/>
          <w:szCs w:val="18"/>
        </w:rPr>
        <w:t>Offer ongoing technical support and help desk services</w:t>
      </w:r>
      <w:r w:rsidR="005645B4">
        <w:rPr>
          <w:sz w:val="18"/>
          <w:szCs w:val="18"/>
        </w:rPr>
        <w:t>, within 24 hours of a request</w:t>
      </w:r>
      <w:r w:rsidRPr="00D605AF">
        <w:rPr>
          <w:sz w:val="18"/>
          <w:szCs w:val="18"/>
        </w:rPr>
        <w:t>.</w:t>
      </w:r>
    </w:p>
    <w:p w14:paraId="4AD0423D" w14:textId="77777777" w:rsidR="00D605AF" w:rsidRPr="00D605AF" w:rsidRDefault="00D605AF" w:rsidP="00DC37FE">
      <w:pPr>
        <w:pStyle w:val="ListParagraph"/>
        <w:numPr>
          <w:ilvl w:val="0"/>
          <w:numId w:val="36"/>
        </w:numPr>
        <w:ind w:left="1890" w:hanging="270"/>
        <w:rPr>
          <w:sz w:val="18"/>
          <w:szCs w:val="18"/>
        </w:rPr>
      </w:pPr>
      <w:r w:rsidRPr="00D605AF">
        <w:rPr>
          <w:sz w:val="18"/>
          <w:szCs w:val="18"/>
        </w:rPr>
        <w:t>Clearly define service levels and support response times.</w:t>
      </w:r>
    </w:p>
    <w:p w14:paraId="3338B853" w14:textId="2F7FBA33" w:rsidR="00B55D1A" w:rsidRPr="00083686" w:rsidRDefault="00D605AF" w:rsidP="00DC37FE">
      <w:pPr>
        <w:pStyle w:val="ListParagraph"/>
        <w:numPr>
          <w:ilvl w:val="0"/>
          <w:numId w:val="36"/>
        </w:numPr>
        <w:ind w:left="1890" w:hanging="270"/>
        <w:rPr>
          <w:sz w:val="18"/>
          <w:szCs w:val="18"/>
        </w:rPr>
      </w:pPr>
      <w:r w:rsidRPr="00D605AF">
        <w:rPr>
          <w:sz w:val="18"/>
          <w:szCs w:val="18"/>
        </w:rPr>
        <w:t>Provide regular system updates and enhancements.</w:t>
      </w:r>
    </w:p>
    <w:p w14:paraId="65586C47" w14:textId="7863F99C" w:rsidR="00AE38F2" w:rsidRPr="004437A5" w:rsidRDefault="00B41C9D" w:rsidP="00521873">
      <w:pPr>
        <w:pStyle w:val="Heading3"/>
        <w:numPr>
          <w:ilvl w:val="1"/>
          <w:numId w:val="11"/>
        </w:numPr>
        <w:tabs>
          <w:tab w:val="left" w:pos="1272"/>
        </w:tabs>
        <w:spacing w:before="205" w:line="240" w:lineRule="auto"/>
        <w:ind w:left="1260"/>
      </w:pPr>
      <w:bookmarkStart w:id="87" w:name="_Toc228542593"/>
      <w:r>
        <w:t>WORK</w:t>
      </w:r>
      <w:r w:rsidRPr="00521873">
        <w:t xml:space="preserve"> PLAN</w:t>
      </w:r>
      <w:r w:rsidR="00AE38F2" w:rsidRPr="004437A5">
        <w:br/>
      </w:r>
      <w:r w:rsidR="00AE38F2" w:rsidRPr="004437A5">
        <w:rPr>
          <w:b w:val="0"/>
          <w:bCs w:val="0"/>
        </w:rPr>
        <w:t xml:space="preserve">Describe the overall approach </w:t>
      </w:r>
      <w:r w:rsidR="005F5E04" w:rsidRPr="004437A5">
        <w:rPr>
          <w:b w:val="0"/>
          <w:bCs w:val="0"/>
        </w:rPr>
        <w:t>for</w:t>
      </w:r>
      <w:r w:rsidR="004437A5">
        <w:rPr>
          <w:b w:val="0"/>
          <w:bCs w:val="0"/>
        </w:rPr>
        <w:t xml:space="preserve"> the following phases of work</w:t>
      </w:r>
      <w:r w:rsidR="005F5E04" w:rsidRPr="004437A5">
        <w:rPr>
          <w:b w:val="0"/>
          <w:bCs w:val="0"/>
        </w:rPr>
        <w:t>:</w:t>
      </w:r>
      <w:bookmarkEnd w:id="87"/>
    </w:p>
    <w:p w14:paraId="004C9BA2" w14:textId="77777777" w:rsidR="00114CAB" w:rsidRDefault="00E045AC" w:rsidP="00DC37FE">
      <w:pPr>
        <w:pStyle w:val="ListParagraph"/>
        <w:numPr>
          <w:ilvl w:val="0"/>
          <w:numId w:val="37"/>
        </w:numPr>
        <w:ind w:left="1890" w:hanging="270"/>
        <w:rPr>
          <w:sz w:val="18"/>
          <w:szCs w:val="18"/>
        </w:rPr>
      </w:pPr>
      <w:r>
        <w:rPr>
          <w:sz w:val="18"/>
          <w:szCs w:val="18"/>
        </w:rPr>
        <w:t xml:space="preserve">Project initiation and planning </w:t>
      </w:r>
    </w:p>
    <w:p w14:paraId="0C3EC540" w14:textId="2883B167" w:rsidR="00AE38F2" w:rsidRDefault="00AE6DF5" w:rsidP="00DC37FE">
      <w:pPr>
        <w:pStyle w:val="ListParagraph"/>
        <w:numPr>
          <w:ilvl w:val="0"/>
          <w:numId w:val="37"/>
        </w:numPr>
        <w:ind w:left="1890" w:hanging="270"/>
        <w:rPr>
          <w:sz w:val="18"/>
          <w:szCs w:val="18"/>
        </w:rPr>
      </w:pPr>
      <w:r>
        <w:rPr>
          <w:sz w:val="18"/>
          <w:szCs w:val="18"/>
        </w:rPr>
        <w:t>Requirements, validation and system design</w:t>
      </w:r>
    </w:p>
    <w:p w14:paraId="3A2A4E7E" w14:textId="69FF699C" w:rsidR="00AE6DF5" w:rsidRDefault="00AE6DF5" w:rsidP="00DC37FE">
      <w:pPr>
        <w:pStyle w:val="ListParagraph"/>
        <w:numPr>
          <w:ilvl w:val="0"/>
          <w:numId w:val="37"/>
        </w:numPr>
        <w:ind w:left="1890" w:hanging="270"/>
        <w:rPr>
          <w:sz w:val="18"/>
          <w:szCs w:val="18"/>
        </w:rPr>
      </w:pPr>
      <w:r>
        <w:rPr>
          <w:sz w:val="18"/>
          <w:szCs w:val="18"/>
        </w:rPr>
        <w:t>System configuration and development</w:t>
      </w:r>
    </w:p>
    <w:p w14:paraId="7DD09E43" w14:textId="52026BFC" w:rsidR="00AE6DF5" w:rsidRDefault="00AE6DF5" w:rsidP="00DC37FE">
      <w:pPr>
        <w:pStyle w:val="ListParagraph"/>
        <w:numPr>
          <w:ilvl w:val="0"/>
          <w:numId w:val="37"/>
        </w:numPr>
        <w:ind w:left="1890" w:hanging="270"/>
        <w:rPr>
          <w:sz w:val="18"/>
          <w:szCs w:val="18"/>
        </w:rPr>
      </w:pPr>
      <w:r>
        <w:rPr>
          <w:sz w:val="18"/>
          <w:szCs w:val="18"/>
        </w:rPr>
        <w:t xml:space="preserve">Data conversion and migration </w:t>
      </w:r>
    </w:p>
    <w:p w14:paraId="26B3A478" w14:textId="55A988DE" w:rsidR="005D1F14" w:rsidRPr="005F5E04" w:rsidRDefault="005D1F14" w:rsidP="00DC37FE">
      <w:pPr>
        <w:pStyle w:val="ListParagraph"/>
        <w:numPr>
          <w:ilvl w:val="0"/>
          <w:numId w:val="37"/>
        </w:numPr>
        <w:ind w:left="1890" w:hanging="270"/>
        <w:rPr>
          <w:sz w:val="18"/>
          <w:szCs w:val="18"/>
        </w:rPr>
      </w:pPr>
      <w:r>
        <w:rPr>
          <w:sz w:val="18"/>
          <w:szCs w:val="18"/>
        </w:rPr>
        <w:t>Testing</w:t>
      </w:r>
    </w:p>
    <w:p w14:paraId="738E0438" w14:textId="2E6BC012" w:rsidR="00FD2D68" w:rsidRDefault="00FD2D68" w:rsidP="00DC37FE">
      <w:pPr>
        <w:pStyle w:val="ListParagraph"/>
        <w:numPr>
          <w:ilvl w:val="0"/>
          <w:numId w:val="37"/>
        </w:numPr>
        <w:ind w:left="1890" w:hanging="270"/>
        <w:rPr>
          <w:sz w:val="18"/>
          <w:szCs w:val="18"/>
        </w:rPr>
      </w:pPr>
      <w:r>
        <w:rPr>
          <w:sz w:val="18"/>
          <w:szCs w:val="18"/>
        </w:rPr>
        <w:t xml:space="preserve">Training </w:t>
      </w:r>
      <w:r w:rsidR="00E045AC">
        <w:rPr>
          <w:sz w:val="18"/>
          <w:szCs w:val="18"/>
        </w:rPr>
        <w:t xml:space="preserve">of NDE staff </w:t>
      </w:r>
    </w:p>
    <w:p w14:paraId="2C27FB32" w14:textId="4723062D" w:rsidR="00AE38F2" w:rsidRDefault="005D1F14" w:rsidP="00DC37FE">
      <w:pPr>
        <w:pStyle w:val="ListParagraph"/>
        <w:numPr>
          <w:ilvl w:val="0"/>
          <w:numId w:val="37"/>
        </w:numPr>
        <w:ind w:left="1890" w:hanging="270"/>
        <w:rPr>
          <w:sz w:val="18"/>
          <w:szCs w:val="18"/>
        </w:rPr>
      </w:pPr>
      <w:r>
        <w:rPr>
          <w:sz w:val="18"/>
          <w:szCs w:val="18"/>
        </w:rPr>
        <w:t>Development and go-live by July 1, 2027</w:t>
      </w:r>
    </w:p>
    <w:p w14:paraId="12AC303A" w14:textId="39DD715F" w:rsidR="00F677F2" w:rsidRPr="00521873" w:rsidRDefault="005D1F14" w:rsidP="00521873">
      <w:pPr>
        <w:pStyle w:val="ListParagraph"/>
        <w:numPr>
          <w:ilvl w:val="0"/>
          <w:numId w:val="37"/>
        </w:numPr>
        <w:ind w:left="1890" w:hanging="270"/>
        <w:rPr>
          <w:sz w:val="18"/>
          <w:szCs w:val="18"/>
        </w:rPr>
      </w:pPr>
      <w:r>
        <w:rPr>
          <w:sz w:val="18"/>
          <w:szCs w:val="18"/>
        </w:rPr>
        <w:t>Post-implementation support</w:t>
      </w:r>
    </w:p>
    <w:p w14:paraId="2EB4E714" w14:textId="77777777" w:rsidR="002C16CB" w:rsidRDefault="00B41C9D" w:rsidP="00521873">
      <w:pPr>
        <w:pStyle w:val="Heading3"/>
        <w:numPr>
          <w:ilvl w:val="1"/>
          <w:numId w:val="11"/>
        </w:numPr>
        <w:tabs>
          <w:tab w:val="left" w:pos="1271"/>
        </w:tabs>
        <w:spacing w:before="240" w:line="240" w:lineRule="auto"/>
        <w:ind w:left="1260"/>
      </w:pPr>
      <w:bookmarkStart w:id="88" w:name="_Toc228542594"/>
      <w:proofErr w:type="gramStart"/>
      <w:r>
        <w:t>EVALUATE</w:t>
      </w:r>
      <w:proofErr w:type="gramEnd"/>
      <w:r w:rsidRPr="00521873">
        <w:t xml:space="preserve"> </w:t>
      </w:r>
      <w:r>
        <w:t>CURRENT</w:t>
      </w:r>
      <w:r w:rsidRPr="00521873">
        <w:t xml:space="preserve"> </w:t>
      </w:r>
      <w:r>
        <w:t>PROJECT</w:t>
      </w:r>
      <w:r w:rsidRPr="00521873">
        <w:t xml:space="preserve"> ENVIRONMENT</w:t>
      </w:r>
      <w:bookmarkEnd w:id="88"/>
    </w:p>
    <w:p w14:paraId="5163C3B3" w14:textId="51E05D54" w:rsidR="00897F09" w:rsidRPr="00655EC8" w:rsidRDefault="00CF30F0" w:rsidP="00CF30F0">
      <w:pPr>
        <w:ind w:left="1271"/>
        <w:rPr>
          <w:sz w:val="18"/>
          <w:szCs w:val="18"/>
        </w:rPr>
      </w:pPr>
      <w:r>
        <w:rPr>
          <w:sz w:val="18"/>
          <w:szCs w:val="18"/>
        </w:rPr>
        <w:t xml:space="preserve">Evaluate the current GMS </w:t>
      </w:r>
      <w:r w:rsidR="004937D2">
        <w:rPr>
          <w:sz w:val="18"/>
          <w:szCs w:val="18"/>
        </w:rPr>
        <w:t>and</w:t>
      </w:r>
      <w:r>
        <w:rPr>
          <w:sz w:val="18"/>
          <w:szCs w:val="18"/>
        </w:rPr>
        <w:t xml:space="preserve"> i</w:t>
      </w:r>
      <w:r w:rsidR="00370AFB" w:rsidRPr="00655EC8">
        <w:rPr>
          <w:sz w:val="18"/>
          <w:szCs w:val="18"/>
        </w:rPr>
        <w:t xml:space="preserve">ncorporate </w:t>
      </w:r>
      <w:r w:rsidR="004937D2">
        <w:rPr>
          <w:sz w:val="18"/>
          <w:szCs w:val="18"/>
        </w:rPr>
        <w:t xml:space="preserve">approximately </w:t>
      </w:r>
      <w:r w:rsidR="00EE1229">
        <w:rPr>
          <w:sz w:val="18"/>
          <w:szCs w:val="18"/>
        </w:rPr>
        <w:t xml:space="preserve">20 </w:t>
      </w:r>
      <w:r w:rsidR="00370AFB" w:rsidRPr="00655EC8">
        <w:rPr>
          <w:sz w:val="18"/>
          <w:szCs w:val="18"/>
        </w:rPr>
        <w:t>existing grants</w:t>
      </w:r>
      <w:r w:rsidR="003C236D">
        <w:rPr>
          <w:sz w:val="18"/>
          <w:szCs w:val="18"/>
        </w:rPr>
        <w:t>,</w:t>
      </w:r>
      <w:r w:rsidR="00F14F00">
        <w:rPr>
          <w:sz w:val="18"/>
          <w:szCs w:val="18"/>
        </w:rPr>
        <w:t xml:space="preserve"> </w:t>
      </w:r>
      <w:r w:rsidR="00933022">
        <w:rPr>
          <w:sz w:val="18"/>
          <w:szCs w:val="18"/>
        </w:rPr>
        <w:t xml:space="preserve">issuing </w:t>
      </w:r>
      <w:r w:rsidR="00C12542">
        <w:rPr>
          <w:sz w:val="18"/>
          <w:szCs w:val="18"/>
        </w:rPr>
        <w:t xml:space="preserve">$400 million </w:t>
      </w:r>
      <w:r w:rsidR="00EE1229">
        <w:rPr>
          <w:sz w:val="18"/>
          <w:szCs w:val="18"/>
        </w:rPr>
        <w:t>annually</w:t>
      </w:r>
      <w:r w:rsidR="003C236D">
        <w:rPr>
          <w:sz w:val="18"/>
          <w:szCs w:val="18"/>
        </w:rPr>
        <w:t>, with funding from federal, state, local and private sources</w:t>
      </w:r>
      <w:r w:rsidR="00DB2A98">
        <w:rPr>
          <w:sz w:val="18"/>
          <w:szCs w:val="18"/>
        </w:rPr>
        <w:t>.</w:t>
      </w:r>
    </w:p>
    <w:p w14:paraId="2EB4E71E" w14:textId="15250456" w:rsidR="00BA765F" w:rsidRPr="00521873" w:rsidRDefault="00B41C9D" w:rsidP="00521873">
      <w:pPr>
        <w:pStyle w:val="Heading3"/>
        <w:numPr>
          <w:ilvl w:val="1"/>
          <w:numId w:val="11"/>
        </w:numPr>
        <w:tabs>
          <w:tab w:val="left" w:pos="1272"/>
        </w:tabs>
        <w:spacing w:before="240" w:line="240" w:lineRule="auto"/>
        <w:ind w:left="1260"/>
      </w:pPr>
      <w:bookmarkStart w:id="89" w:name="_Toc228542595"/>
      <w:r>
        <w:t>DELIVERABLES</w:t>
      </w:r>
      <w:bookmarkEnd w:id="89"/>
      <w:r w:rsidRPr="00521873">
        <w:t xml:space="preserve"> </w:t>
      </w:r>
    </w:p>
    <w:p w14:paraId="44DC0617" w14:textId="1B8CDBC7" w:rsidR="3982D87D" w:rsidRDefault="3982D87D" w:rsidP="16F3AFDD">
      <w:pPr>
        <w:spacing w:line="259" w:lineRule="auto"/>
        <w:ind w:left="1271"/>
        <w:rPr>
          <w:sz w:val="18"/>
          <w:szCs w:val="18"/>
        </w:rPr>
      </w:pPr>
      <w:r w:rsidRPr="16F3AFDD">
        <w:rPr>
          <w:sz w:val="18"/>
          <w:szCs w:val="18"/>
        </w:rPr>
        <w:lastRenderedPageBreak/>
        <w:t xml:space="preserve">Pricing for the following deliverables </w:t>
      </w:r>
      <w:proofErr w:type="gramStart"/>
      <w:r w:rsidRPr="16F3AFDD">
        <w:rPr>
          <w:sz w:val="18"/>
          <w:szCs w:val="18"/>
        </w:rPr>
        <w:t>shall</w:t>
      </w:r>
      <w:proofErr w:type="gramEnd"/>
      <w:r w:rsidRPr="16F3AFDD">
        <w:rPr>
          <w:sz w:val="18"/>
          <w:szCs w:val="18"/>
        </w:rPr>
        <w:t xml:space="preserve"> be provided in Attachment A (Cost Sheet).</w:t>
      </w:r>
    </w:p>
    <w:p w14:paraId="284D5E24" w14:textId="379BEEF8" w:rsidR="16F3AFDD" w:rsidRDefault="16F3AFDD" w:rsidP="16F3AFDD">
      <w:pPr>
        <w:pStyle w:val="ListParagraph"/>
        <w:ind w:left="1620"/>
        <w:rPr>
          <w:b/>
          <w:bCs/>
          <w:sz w:val="18"/>
          <w:szCs w:val="18"/>
        </w:rPr>
      </w:pPr>
    </w:p>
    <w:p w14:paraId="5AED8291" w14:textId="396ADAB3" w:rsidR="00915BC5" w:rsidRPr="00A01277" w:rsidRDefault="3BFD89AF" w:rsidP="16F3AFDD">
      <w:pPr>
        <w:pStyle w:val="ListParagraph"/>
        <w:numPr>
          <w:ilvl w:val="0"/>
          <w:numId w:val="1"/>
        </w:numPr>
        <w:rPr>
          <w:b/>
          <w:sz w:val="18"/>
          <w:szCs w:val="18"/>
        </w:rPr>
      </w:pPr>
      <w:r w:rsidRPr="00413D11">
        <w:rPr>
          <w:b/>
          <w:bCs/>
          <w:sz w:val="18"/>
          <w:szCs w:val="18"/>
        </w:rPr>
        <w:t>Design and Implementation</w:t>
      </w:r>
    </w:p>
    <w:p w14:paraId="28AE27FE" w14:textId="0BBFD1EE" w:rsidR="00A01277" w:rsidRPr="00A01277" w:rsidRDefault="267F051F" w:rsidP="16F3AFDD">
      <w:pPr>
        <w:pStyle w:val="ListParagraph"/>
        <w:numPr>
          <w:ilvl w:val="0"/>
          <w:numId w:val="1"/>
        </w:numPr>
        <w:rPr>
          <w:b/>
          <w:bCs/>
          <w:sz w:val="18"/>
          <w:szCs w:val="18"/>
        </w:rPr>
      </w:pPr>
      <w:r w:rsidRPr="00413D11">
        <w:rPr>
          <w:b/>
          <w:bCs/>
          <w:sz w:val="18"/>
          <w:szCs w:val="18"/>
        </w:rPr>
        <w:t>Training and Support</w:t>
      </w:r>
    </w:p>
    <w:p w14:paraId="0609E851" w14:textId="26CD9D0F" w:rsidR="00A01277" w:rsidRPr="00A01277" w:rsidRDefault="3172E379" w:rsidP="16F3AFDD">
      <w:pPr>
        <w:pStyle w:val="ListParagraph"/>
        <w:numPr>
          <w:ilvl w:val="0"/>
          <w:numId w:val="1"/>
        </w:numPr>
        <w:rPr>
          <w:b/>
          <w:bCs/>
          <w:sz w:val="18"/>
          <w:szCs w:val="18"/>
        </w:rPr>
      </w:pPr>
      <w:r w:rsidRPr="00413D11">
        <w:rPr>
          <w:b/>
          <w:bCs/>
          <w:sz w:val="18"/>
          <w:szCs w:val="18"/>
        </w:rPr>
        <w:t>System operation</w:t>
      </w:r>
    </w:p>
    <w:p w14:paraId="1D8BAAD6" w14:textId="4D12F98F" w:rsidR="00E836A2" w:rsidRPr="00E836A2" w:rsidRDefault="3172E379" w:rsidP="16F3AFDD">
      <w:pPr>
        <w:pStyle w:val="ListParagraph"/>
        <w:numPr>
          <w:ilvl w:val="0"/>
          <w:numId w:val="1"/>
        </w:numPr>
        <w:rPr>
          <w:b/>
          <w:bCs/>
          <w:sz w:val="18"/>
          <w:szCs w:val="18"/>
        </w:rPr>
      </w:pPr>
      <w:r w:rsidRPr="00413D11">
        <w:rPr>
          <w:b/>
          <w:bCs/>
          <w:sz w:val="18"/>
          <w:szCs w:val="18"/>
        </w:rPr>
        <w:t>Post-implementation maintenance and enhancements</w:t>
      </w:r>
    </w:p>
    <w:p w14:paraId="2F119C2C" w14:textId="18DEA5F9" w:rsidR="0004367C" w:rsidRDefault="0004367C" w:rsidP="0004367C">
      <w:pPr>
        <w:pStyle w:val="ListParagraph"/>
        <w:numPr>
          <w:ilvl w:val="0"/>
          <w:numId w:val="1"/>
        </w:numPr>
        <w:rPr>
          <w:b/>
          <w:bCs/>
          <w:sz w:val="18"/>
          <w:szCs w:val="18"/>
        </w:rPr>
      </w:pPr>
      <w:r w:rsidRPr="0004367C">
        <w:rPr>
          <w:b/>
          <w:bCs/>
          <w:sz w:val="18"/>
          <w:szCs w:val="18"/>
        </w:rPr>
        <w:t>Other Associated Costs</w:t>
      </w:r>
    </w:p>
    <w:p w14:paraId="6C70A01C" w14:textId="2B136D1A" w:rsidR="2E0C60A8" w:rsidRDefault="2E0C60A8" w:rsidP="16F3AFDD">
      <w:pPr>
        <w:pStyle w:val="ListParagraph"/>
        <w:numPr>
          <w:ilvl w:val="1"/>
          <w:numId w:val="1"/>
        </w:numPr>
        <w:rPr>
          <w:sz w:val="18"/>
          <w:szCs w:val="18"/>
        </w:rPr>
      </w:pPr>
      <w:r w:rsidRPr="16F3AFDD">
        <w:rPr>
          <w:sz w:val="18"/>
          <w:szCs w:val="18"/>
        </w:rPr>
        <w:t>Bidders shall identify and include vendor-defined, itemized line items for any additional costs necessary for full performance of the Scope of Work that are not explicitly listed elsewhere in Attachment A (e.g., third-party licenses, integrations, data migration exceptions, optional modules, security review support, etc.). NDE will use the information for evaluation and cost realism/clarification.</w:t>
      </w:r>
    </w:p>
    <w:p w14:paraId="6DD3B639" w14:textId="77777777" w:rsidR="00DD6B19" w:rsidRPr="00BC14C2" w:rsidRDefault="00DD6B19">
      <w:r w:rsidRPr="00BC14C2">
        <w:br w:type="page"/>
      </w:r>
    </w:p>
    <w:p w14:paraId="44FABC88" w14:textId="77777777" w:rsidR="00935925" w:rsidRDefault="00935925" w:rsidP="00482D92">
      <w:pPr>
        <w:ind w:left="1260"/>
      </w:pPr>
    </w:p>
    <w:p w14:paraId="40BCFCEC" w14:textId="61A4AEFC" w:rsidR="00935925" w:rsidRPr="00BA765F" w:rsidRDefault="00935925" w:rsidP="00DA1CF1">
      <w:pPr>
        <w:pStyle w:val="Heading1"/>
        <w:numPr>
          <w:ilvl w:val="0"/>
          <w:numId w:val="11"/>
        </w:numPr>
        <w:tabs>
          <w:tab w:val="left" w:pos="1271"/>
        </w:tabs>
        <w:ind w:left="1271" w:hanging="719"/>
      </w:pPr>
      <w:bookmarkStart w:id="90" w:name="_Toc228542596"/>
      <w:r>
        <w:t>SOLICITATION RESPONSE INSTRUCTIONS</w:t>
      </w:r>
      <w:bookmarkEnd w:id="90"/>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D4292F">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rsidP="003B2E22">
      <w:pPr>
        <w:pStyle w:val="Heading3"/>
        <w:numPr>
          <w:ilvl w:val="1"/>
          <w:numId w:val="11"/>
        </w:numPr>
        <w:spacing w:before="1" w:line="240" w:lineRule="auto"/>
        <w:ind w:left="1710" w:hanging="462"/>
      </w:pPr>
      <w:bookmarkStart w:id="91" w:name="_Toc228542597"/>
      <w:r>
        <w:rPr>
          <w:spacing w:val="-2"/>
        </w:rPr>
        <w:t>SOLICITATION</w:t>
      </w:r>
      <w:r>
        <w:rPr>
          <w:spacing w:val="4"/>
        </w:rPr>
        <w:t xml:space="preserve"> </w:t>
      </w:r>
      <w:r>
        <w:rPr>
          <w:spacing w:val="-2"/>
        </w:rPr>
        <w:t>RESPONSE</w:t>
      </w:r>
      <w:r>
        <w:rPr>
          <w:spacing w:val="10"/>
        </w:rPr>
        <w:t xml:space="preserve"> </w:t>
      </w:r>
      <w:r>
        <w:rPr>
          <w:spacing w:val="-2"/>
        </w:rPr>
        <w:t>SUBMISSION</w:t>
      </w:r>
      <w:bookmarkEnd w:id="91"/>
    </w:p>
    <w:p w14:paraId="2EB4E725" w14:textId="77777777" w:rsidR="002C16CB" w:rsidRDefault="002C16CB">
      <w:pPr>
        <w:pStyle w:val="BodyText"/>
        <w:spacing w:before="1"/>
        <w:rPr>
          <w:b/>
        </w:rPr>
      </w:pPr>
    </w:p>
    <w:p w14:paraId="2EB4E726" w14:textId="77777777" w:rsidR="002C16CB" w:rsidRDefault="00B41C9D" w:rsidP="003B2E22">
      <w:pPr>
        <w:pStyle w:val="ListParagraph"/>
        <w:numPr>
          <w:ilvl w:val="2"/>
          <w:numId w:val="11"/>
        </w:numPr>
        <w:tabs>
          <w:tab w:val="left" w:pos="1991"/>
        </w:tabs>
        <w:spacing w:line="207" w:lineRule="exact"/>
        <w:ind w:hanging="461"/>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rsidP="004F7A65">
      <w:pPr>
        <w:pStyle w:val="Heading3"/>
        <w:numPr>
          <w:ilvl w:val="3"/>
          <w:numId w:val="39"/>
        </w:numPr>
        <w:tabs>
          <w:tab w:val="left" w:pos="2711"/>
        </w:tabs>
        <w:spacing w:before="206" w:line="240" w:lineRule="auto"/>
        <w:ind w:left="2700" w:hanging="282"/>
      </w:pPr>
      <w:bookmarkStart w:id="92" w:name="_Toc228542598"/>
      <w:r>
        <w:t>BIDDER</w:t>
      </w:r>
      <w:r w:rsidRPr="004F7A65">
        <w:t xml:space="preserve"> </w:t>
      </w:r>
      <w:r>
        <w:t>IDENTIFICATION</w:t>
      </w:r>
      <w:r w:rsidRPr="004F7A65">
        <w:t xml:space="preserve"> </w:t>
      </w:r>
      <w:r>
        <w:t>AND</w:t>
      </w:r>
      <w:r w:rsidRPr="004F7A65">
        <w:t xml:space="preserve"> INFORMATION</w:t>
      </w:r>
      <w:bookmarkEnd w:id="92"/>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4F7A65">
      <w:pPr>
        <w:pStyle w:val="Heading3"/>
        <w:numPr>
          <w:ilvl w:val="3"/>
          <w:numId w:val="39"/>
        </w:numPr>
        <w:tabs>
          <w:tab w:val="left" w:pos="2712"/>
        </w:tabs>
        <w:spacing w:before="206" w:line="240" w:lineRule="auto"/>
        <w:ind w:left="2700" w:hanging="282"/>
      </w:pPr>
      <w:bookmarkStart w:id="93" w:name="_Toc228542599"/>
      <w:r>
        <w:t>FINANCIAL</w:t>
      </w:r>
      <w:r w:rsidRPr="004F7A65">
        <w:t xml:space="preserve"> STATEMENTS</w:t>
      </w:r>
      <w:bookmarkEnd w:id="93"/>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 xml:space="preserve">The bidder must disclose </w:t>
      </w:r>
      <w:proofErr w:type="gramStart"/>
      <w:r>
        <w:t>any and all</w:t>
      </w:r>
      <w:proofErr w:type="gramEnd"/>
      <w:r>
        <w:t xml:space="preserve">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rsidP="004F7A65">
      <w:pPr>
        <w:pStyle w:val="Heading3"/>
        <w:numPr>
          <w:ilvl w:val="3"/>
          <w:numId w:val="39"/>
        </w:numPr>
        <w:tabs>
          <w:tab w:val="left" w:pos="2711"/>
        </w:tabs>
        <w:spacing w:before="206" w:line="240" w:lineRule="auto"/>
        <w:ind w:left="2700" w:hanging="282"/>
      </w:pPr>
      <w:bookmarkStart w:id="94" w:name="_Toc228542600"/>
      <w:r>
        <w:t>CHANGE</w:t>
      </w:r>
      <w:r w:rsidRPr="004F7A65">
        <w:t xml:space="preserve"> </w:t>
      </w:r>
      <w:r>
        <w:t>OF</w:t>
      </w:r>
      <w:r w:rsidRPr="004F7A65">
        <w:t xml:space="preserve"> OWNERSHIP</w:t>
      </w:r>
      <w:bookmarkEnd w:id="94"/>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4F7A65">
      <w:pPr>
        <w:pStyle w:val="Heading3"/>
        <w:numPr>
          <w:ilvl w:val="3"/>
          <w:numId w:val="39"/>
        </w:numPr>
        <w:tabs>
          <w:tab w:val="left" w:pos="2712"/>
        </w:tabs>
        <w:spacing w:before="206" w:line="240" w:lineRule="auto"/>
        <w:ind w:left="2700" w:hanging="282"/>
      </w:pPr>
      <w:bookmarkStart w:id="95" w:name="_Toc228542601"/>
      <w:r>
        <w:t>OFFICE</w:t>
      </w:r>
      <w:r w:rsidRPr="004F7A65">
        <w:t xml:space="preserve"> LOCATION</w:t>
      </w:r>
      <w:bookmarkEnd w:id="95"/>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rsidP="004F7A65">
      <w:pPr>
        <w:pStyle w:val="Heading3"/>
        <w:numPr>
          <w:ilvl w:val="3"/>
          <w:numId w:val="39"/>
        </w:numPr>
        <w:tabs>
          <w:tab w:val="left" w:pos="2711"/>
        </w:tabs>
        <w:spacing w:before="206" w:line="240" w:lineRule="auto"/>
        <w:ind w:left="2700" w:hanging="282"/>
      </w:pPr>
      <w:bookmarkStart w:id="96" w:name="_Toc228542602"/>
      <w:r>
        <w:t>RELATIONSHIPS</w:t>
      </w:r>
      <w:r w:rsidRPr="004F7A65">
        <w:t xml:space="preserve"> </w:t>
      </w:r>
      <w:r>
        <w:t>WITH</w:t>
      </w:r>
      <w:r w:rsidRPr="004F7A65">
        <w:t xml:space="preserve"> </w:t>
      </w:r>
      <w:r w:rsidR="00E71836" w:rsidRPr="004F7A65">
        <w:t xml:space="preserve">NDE AND </w:t>
      </w:r>
      <w:r>
        <w:t>THE</w:t>
      </w:r>
      <w:r w:rsidRPr="004F7A65">
        <w:t xml:space="preserve"> STATE</w:t>
      </w:r>
      <w:r w:rsidR="00E71836" w:rsidRPr="004F7A65">
        <w:t xml:space="preserve"> OF NEBRASKA</w:t>
      </w:r>
      <w:bookmarkEnd w:id="96"/>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xml:space="preserve">, the bidder should identify the contract number(s) and/or any other information available to identify such contract(s). If no such </w:t>
      </w:r>
      <w:proofErr w:type="gramStart"/>
      <w:r>
        <w:rPr>
          <w:color w:val="000000"/>
        </w:rPr>
        <w:t>contracts exist</w:t>
      </w:r>
      <w:proofErr w:type="gramEnd"/>
      <w:r>
        <w:rPr>
          <w:color w:val="000000"/>
        </w:rPr>
        <w:t>, so declare.</w:t>
      </w:r>
    </w:p>
    <w:p w14:paraId="2EB4E738" w14:textId="77777777" w:rsidR="002C16CB" w:rsidRDefault="00B41C9D" w:rsidP="004F7A65">
      <w:pPr>
        <w:pStyle w:val="Heading3"/>
        <w:numPr>
          <w:ilvl w:val="3"/>
          <w:numId w:val="39"/>
        </w:numPr>
        <w:tabs>
          <w:tab w:val="left" w:pos="2712"/>
        </w:tabs>
        <w:spacing w:before="206" w:line="240" w:lineRule="auto"/>
        <w:ind w:left="2700" w:hanging="282"/>
      </w:pPr>
      <w:bookmarkStart w:id="97" w:name="_Toc228542603"/>
      <w:r>
        <w:t>BIDDER’S</w:t>
      </w:r>
      <w:r w:rsidRPr="004F7A65">
        <w:t xml:space="preserve"> </w:t>
      </w:r>
      <w:r>
        <w:t>EMPLOYEE</w:t>
      </w:r>
      <w:r w:rsidRPr="004F7A65">
        <w:t xml:space="preserve"> </w:t>
      </w:r>
      <w:r>
        <w:t>RELATIONS</w:t>
      </w:r>
      <w:r w:rsidRPr="004F7A65">
        <w:t xml:space="preserve"> </w:t>
      </w:r>
      <w:r>
        <w:t>TO</w:t>
      </w:r>
      <w:r w:rsidRPr="004F7A65">
        <w:t xml:space="preserve"> STATE</w:t>
      </w:r>
      <w:bookmarkEnd w:id="97"/>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w:t>
      </w:r>
      <w:r>
        <w:lastRenderedPageBreak/>
        <w:t>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C" w14:textId="627906FB" w:rsidR="002C16CB" w:rsidRDefault="00B41C9D" w:rsidP="004F7A65">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 xml:space="preserve">job title and agency). Describe the responsibilities of such </w:t>
      </w:r>
      <w:proofErr w:type="gramStart"/>
      <w:r>
        <w:t>persons</w:t>
      </w:r>
      <w:proofErr w:type="gramEnd"/>
      <w:r>
        <w:t xml:space="preserve"> within the </w:t>
      </w:r>
      <w:proofErr w:type="gramStart"/>
      <w:r>
        <w:t>proposing</w:t>
      </w:r>
      <w:proofErr w:type="gramEnd"/>
      <w:r>
        <w:t xml:space="preserve"> organization. If, after</w:t>
      </w:r>
      <w:r>
        <w:rPr>
          <w:spacing w:val="-4"/>
        </w:rPr>
        <w:t xml:space="preserve"> </w:t>
      </w:r>
      <w:proofErr w:type="gramStart"/>
      <w:r>
        <w:t>review</w:t>
      </w:r>
      <w:r>
        <w:rPr>
          <w:spacing w:val="-4"/>
        </w:rPr>
        <w:t xml:space="preserve"> </w:t>
      </w:r>
      <w:r>
        <w:t>of</w:t>
      </w:r>
      <w:proofErr w:type="gramEnd"/>
      <w:r>
        <w:t xml:space="preserve">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D" w14:textId="77777777" w:rsidR="002C16CB" w:rsidRDefault="00B41C9D" w:rsidP="004F7A65">
      <w:pPr>
        <w:pStyle w:val="Heading3"/>
        <w:numPr>
          <w:ilvl w:val="3"/>
          <w:numId w:val="39"/>
        </w:numPr>
        <w:tabs>
          <w:tab w:val="left" w:pos="2712"/>
        </w:tabs>
        <w:spacing w:before="206" w:line="240" w:lineRule="auto"/>
        <w:ind w:left="2700" w:hanging="282"/>
      </w:pPr>
      <w:bookmarkStart w:id="98" w:name="_Toc228542604"/>
      <w:r w:rsidRPr="004F7A65">
        <w:t>CONTRACT PERFORMANCE</w:t>
      </w:r>
      <w:bookmarkEnd w:id="98"/>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2" w14:textId="7B6AE683" w:rsidR="002C16CB" w:rsidRDefault="00B41C9D" w:rsidP="004F7A65">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3" w14:textId="77777777" w:rsidR="002C16CB" w:rsidRDefault="00B41C9D" w:rsidP="004F7A65">
      <w:pPr>
        <w:pStyle w:val="Heading3"/>
        <w:numPr>
          <w:ilvl w:val="3"/>
          <w:numId w:val="39"/>
        </w:numPr>
        <w:tabs>
          <w:tab w:val="left" w:pos="2712"/>
        </w:tabs>
        <w:spacing w:before="206" w:line="240" w:lineRule="auto"/>
        <w:ind w:left="2700" w:hanging="282"/>
      </w:pPr>
      <w:bookmarkStart w:id="99" w:name="_Toc228542605"/>
      <w:r>
        <w:t>SUMMARY</w:t>
      </w:r>
      <w:r w:rsidRPr="004F7A65">
        <w:t xml:space="preserve"> </w:t>
      </w:r>
      <w:r>
        <w:t>OF</w:t>
      </w:r>
      <w:r w:rsidRPr="004F7A65">
        <w:t xml:space="preserve"> </w:t>
      </w:r>
      <w:r>
        <w:t>BIDDER’S</w:t>
      </w:r>
      <w:r w:rsidRPr="004F7A65">
        <w:t xml:space="preserve"> </w:t>
      </w:r>
      <w:r>
        <w:t>CORPORATE</w:t>
      </w:r>
      <w:r w:rsidRPr="004F7A65">
        <w:t xml:space="preserve"> EXPERIENCE</w:t>
      </w:r>
      <w:bookmarkEnd w:id="99"/>
    </w:p>
    <w:p w14:paraId="2EB4E744" w14:textId="29F8BBDC" w:rsidR="002C16CB" w:rsidRDefault="00B41C9D">
      <w:pPr>
        <w:pStyle w:val="BodyText"/>
        <w:ind w:left="2712" w:right="552"/>
        <w:jc w:val="both"/>
      </w:pPr>
      <w:r>
        <w:t xml:space="preserve">The bidder should provide a summary matrix listing the bidder’s previous projects </w:t>
      </w:r>
      <w:proofErr w:type="gramStart"/>
      <w:r>
        <w:t>similar to</w:t>
      </w:r>
      <w:proofErr w:type="gramEnd"/>
      <w:r>
        <w:t xml:space="preserve">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DA1CF1">
      <w:pPr>
        <w:pStyle w:val="ListParagraph"/>
        <w:numPr>
          <w:ilvl w:val="0"/>
          <w:numId w:val="12"/>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DA1CF1">
      <w:pPr>
        <w:pStyle w:val="ListParagraph"/>
        <w:numPr>
          <w:ilvl w:val="0"/>
          <w:numId w:val="3"/>
        </w:numPr>
        <w:tabs>
          <w:tab w:val="left" w:pos="4151"/>
        </w:tabs>
        <w:spacing w:line="207" w:lineRule="exact"/>
        <w:ind w:left="4151"/>
        <w:rPr>
          <w:sz w:val="18"/>
        </w:rPr>
      </w:pPr>
      <w:r>
        <w:rPr>
          <w:sz w:val="18"/>
        </w:rPr>
        <w:t>The</w:t>
      </w:r>
      <w:r>
        <w:rPr>
          <w:spacing w:val="-2"/>
          <w:sz w:val="18"/>
        </w:rPr>
        <w:t xml:space="preserve"> </w:t>
      </w:r>
      <w:proofErr w:type="gramStart"/>
      <w:r>
        <w:rPr>
          <w:sz w:val="18"/>
        </w:rPr>
        <w:t>time</w:t>
      </w:r>
      <w:r>
        <w:rPr>
          <w:spacing w:val="-5"/>
          <w:sz w:val="18"/>
        </w:rPr>
        <w:t xml:space="preserve"> </w:t>
      </w:r>
      <w:r>
        <w:rPr>
          <w:sz w:val="18"/>
        </w:rPr>
        <w:t>period</w:t>
      </w:r>
      <w:proofErr w:type="gramEnd"/>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DA1CF1">
      <w:pPr>
        <w:pStyle w:val="ListParagraph"/>
        <w:numPr>
          <w:ilvl w:val="0"/>
          <w:numId w:val="3"/>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DA1CF1">
      <w:pPr>
        <w:pStyle w:val="ListParagraph"/>
        <w:numPr>
          <w:ilvl w:val="0"/>
          <w:numId w:val="3"/>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DA1CF1">
      <w:pPr>
        <w:pStyle w:val="ListParagraph"/>
        <w:numPr>
          <w:ilvl w:val="0"/>
          <w:numId w:val="3"/>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DA1CF1">
      <w:pPr>
        <w:pStyle w:val="ListParagraph"/>
        <w:numPr>
          <w:ilvl w:val="0"/>
          <w:numId w:val="3"/>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DA1CF1">
      <w:pPr>
        <w:pStyle w:val="ListParagraph"/>
        <w:numPr>
          <w:ilvl w:val="0"/>
          <w:numId w:val="12"/>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DA1CF1">
      <w:pPr>
        <w:pStyle w:val="ListParagraph"/>
        <w:numPr>
          <w:ilvl w:val="0"/>
          <w:numId w:val="12"/>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 xml:space="preserve">should identify what share of contract costs, project responsibilities, and </w:t>
      </w:r>
      <w:proofErr w:type="gramStart"/>
      <w:r>
        <w:rPr>
          <w:sz w:val="18"/>
        </w:rPr>
        <w:t>time period</w:t>
      </w:r>
      <w:proofErr w:type="gramEnd"/>
      <w:r>
        <w:rPr>
          <w:sz w:val="18"/>
        </w:rPr>
        <w:t xml:space="preserve"> were performed as a subcontractor.</w:t>
      </w:r>
    </w:p>
    <w:p w14:paraId="2EB4E752" w14:textId="77777777" w:rsidR="002C16CB" w:rsidRDefault="00B41C9D" w:rsidP="004F7A65">
      <w:pPr>
        <w:pStyle w:val="Heading3"/>
        <w:numPr>
          <w:ilvl w:val="3"/>
          <w:numId w:val="39"/>
        </w:numPr>
        <w:tabs>
          <w:tab w:val="left" w:pos="2711"/>
        </w:tabs>
        <w:spacing w:before="206" w:line="240" w:lineRule="auto"/>
        <w:ind w:left="2700" w:hanging="282"/>
      </w:pPr>
      <w:bookmarkStart w:id="100" w:name="_Toc228542606"/>
      <w:r>
        <w:t>SUMMARY</w:t>
      </w:r>
      <w:r w:rsidRPr="004F7A65">
        <w:t xml:space="preserve"> </w:t>
      </w:r>
      <w:r>
        <w:t>OF</w:t>
      </w:r>
      <w:r w:rsidRPr="004F7A65">
        <w:t xml:space="preserve"> </w:t>
      </w:r>
      <w:r>
        <w:t>BIDDER’S</w:t>
      </w:r>
      <w:r w:rsidRPr="004F7A65">
        <w:t xml:space="preserve"> </w:t>
      </w:r>
      <w:r>
        <w:t>PROPOSED</w:t>
      </w:r>
      <w:r w:rsidRPr="004F7A65">
        <w:t xml:space="preserve"> </w:t>
      </w:r>
      <w:r>
        <w:t>PERSONNEL/MANAGEMENT</w:t>
      </w:r>
      <w:r w:rsidRPr="004F7A65">
        <w:t xml:space="preserve"> APPROACH</w:t>
      </w:r>
      <w:bookmarkEnd w:id="100"/>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w:t>
      </w:r>
      <w:r>
        <w:lastRenderedPageBreak/>
        <w:t xml:space="preserve">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1D17927D" w:rsidR="002C16CB" w:rsidRDefault="00B41C9D" w:rsidP="004F7A65">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Default="00B41C9D" w:rsidP="004F7A65">
      <w:pPr>
        <w:pStyle w:val="Heading3"/>
        <w:numPr>
          <w:ilvl w:val="3"/>
          <w:numId w:val="39"/>
        </w:numPr>
        <w:tabs>
          <w:tab w:val="left" w:pos="2711"/>
        </w:tabs>
        <w:spacing w:before="206" w:line="240" w:lineRule="auto"/>
        <w:ind w:left="2700" w:hanging="282"/>
      </w:pPr>
      <w:bookmarkStart w:id="101" w:name="_Toc228542607"/>
      <w:r w:rsidRPr="004F7A65">
        <w:t>SUBCONTRACTORS</w:t>
      </w:r>
      <w:bookmarkEnd w:id="101"/>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2"/>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2"/>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2"/>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2"/>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pPr>
        <w:pStyle w:val="ListParagraph"/>
        <w:numPr>
          <w:ilvl w:val="1"/>
          <w:numId w:val="2"/>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Default="00B41C9D" w:rsidP="00DA1CF1">
      <w:pPr>
        <w:pStyle w:val="Heading3"/>
        <w:numPr>
          <w:ilvl w:val="2"/>
          <w:numId w:val="11"/>
        </w:numPr>
        <w:tabs>
          <w:tab w:val="left" w:pos="1991"/>
        </w:tabs>
        <w:ind w:hanging="719"/>
      </w:pPr>
      <w:bookmarkStart w:id="102" w:name="_Toc228542608"/>
      <w:r>
        <w:rPr>
          <w:spacing w:val="-2"/>
        </w:rPr>
        <w:t>TECHNICAL</w:t>
      </w:r>
      <w:r>
        <w:rPr>
          <w:spacing w:val="4"/>
        </w:rPr>
        <w:t xml:space="preserve"> </w:t>
      </w:r>
      <w:r>
        <w:rPr>
          <w:spacing w:val="-2"/>
        </w:rPr>
        <w:t>RESPONSE</w:t>
      </w:r>
      <w:bookmarkEnd w:id="102"/>
    </w:p>
    <w:p w14:paraId="2EB4E765" w14:textId="1B085EFC"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rsidP="00DA1CF1">
      <w:pPr>
        <w:pStyle w:val="ListParagraph"/>
        <w:numPr>
          <w:ilvl w:val="3"/>
          <w:numId w:val="11"/>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14:paraId="2EB4E767" w14:textId="2BFB6930" w:rsidR="002C16CB" w:rsidRDefault="00B41C9D" w:rsidP="00DA1CF1">
      <w:pPr>
        <w:pStyle w:val="ListParagraph"/>
        <w:numPr>
          <w:ilvl w:val="3"/>
          <w:numId w:val="11"/>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14:paraId="2EB4E768" w14:textId="77777777" w:rsidR="002C16CB" w:rsidRDefault="00B41C9D" w:rsidP="00DA1CF1">
      <w:pPr>
        <w:pStyle w:val="ListParagraph"/>
        <w:numPr>
          <w:ilvl w:val="3"/>
          <w:numId w:val="11"/>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14:paraId="2EB4E769" w14:textId="77777777" w:rsidR="002C16CB" w:rsidRDefault="00B41C9D" w:rsidP="00DA1CF1">
      <w:pPr>
        <w:pStyle w:val="ListParagraph"/>
        <w:numPr>
          <w:ilvl w:val="3"/>
          <w:numId w:val="11"/>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rsidP="00DA1CF1">
      <w:pPr>
        <w:pStyle w:val="ListParagraph"/>
        <w:numPr>
          <w:ilvl w:val="3"/>
          <w:numId w:val="11"/>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03" w:name="_Toc228542609"/>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03"/>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04" w:name="_Toc228542610"/>
      <w:r>
        <w:lastRenderedPageBreak/>
        <w:t xml:space="preserve">ATTACHMENT </w:t>
      </w:r>
      <w:r w:rsidR="00653F20">
        <w:t>A</w:t>
      </w:r>
      <w:r>
        <w:t xml:space="preserve">: </w:t>
      </w:r>
      <w:r w:rsidR="00001AEE">
        <w:t xml:space="preserve">NDE </w:t>
      </w:r>
      <w:r w:rsidR="00D627D0">
        <w:t xml:space="preserve">VENDOR </w:t>
      </w:r>
      <w:r>
        <w:t>COST SHEET</w:t>
      </w:r>
      <w:bookmarkEnd w:id="104"/>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09EE2C6C" w14:textId="3B7CB181" w:rsidR="006C6AC7" w:rsidRDefault="006C6AC7" w:rsidP="00DA2471">
      <w:pPr>
        <w:spacing w:before="1"/>
        <w:ind w:left="552" w:right="556"/>
        <w:jc w:val="center"/>
        <w:rPr>
          <w:b/>
          <w:bCs/>
        </w:rPr>
      </w:pPr>
    </w:p>
    <w:tbl>
      <w:tblPr>
        <w:tblW w:w="10530" w:type="dxa"/>
        <w:jc w:val="center"/>
        <w:tblCellMar>
          <w:top w:w="15" w:type="dxa"/>
          <w:bottom w:w="15" w:type="dxa"/>
        </w:tblCellMar>
        <w:tblLook w:val="04A0" w:firstRow="1" w:lastRow="0" w:firstColumn="1" w:lastColumn="0" w:noHBand="0" w:noVBand="1"/>
      </w:tblPr>
      <w:tblGrid>
        <w:gridCol w:w="5880"/>
        <w:gridCol w:w="900"/>
        <w:gridCol w:w="945"/>
        <w:gridCol w:w="934"/>
        <w:gridCol w:w="941"/>
        <w:gridCol w:w="930"/>
      </w:tblGrid>
      <w:tr w:rsidR="00B17B10" w:rsidRPr="00B17B10" w14:paraId="664FCE00" w14:textId="77777777" w:rsidTr="16F3AFDD">
        <w:trPr>
          <w:trHeight w:val="285"/>
          <w:jc w:val="center"/>
        </w:trPr>
        <w:tc>
          <w:tcPr>
            <w:tcW w:w="10530" w:type="dxa"/>
            <w:gridSpan w:val="6"/>
            <w:tcBorders>
              <w:top w:val="nil"/>
              <w:left w:val="nil"/>
              <w:bottom w:val="nil"/>
              <w:right w:val="nil"/>
            </w:tcBorders>
            <w:noWrap/>
            <w:vAlign w:val="center"/>
            <w:hideMark/>
          </w:tcPr>
          <w:p w14:paraId="6EEF1D9C" w14:textId="77777777" w:rsidR="00B17B10" w:rsidRPr="00B17B10" w:rsidRDefault="00B17B10" w:rsidP="00B17B10">
            <w:pPr>
              <w:widowControl/>
              <w:autoSpaceDE/>
              <w:autoSpaceDN/>
              <w:jc w:val="center"/>
              <w:rPr>
                <w:rFonts w:eastAsia="Times New Roman"/>
                <w:b/>
                <w:bCs/>
                <w:color w:val="000000"/>
              </w:rPr>
            </w:pPr>
            <w:r w:rsidRPr="00B17B10">
              <w:rPr>
                <w:rFonts w:eastAsia="Times New Roman"/>
                <w:b/>
                <w:bCs/>
                <w:color w:val="000000"/>
              </w:rPr>
              <w:t>NDE Vendor Cost Sheet: NDERFP260303 Grants Management System</w:t>
            </w:r>
          </w:p>
        </w:tc>
      </w:tr>
      <w:tr w:rsidR="00B17B10" w:rsidRPr="00B17B10" w14:paraId="4A0E8E4B" w14:textId="77777777" w:rsidTr="16F3AFDD">
        <w:trPr>
          <w:trHeight w:val="300"/>
          <w:jc w:val="center"/>
        </w:trPr>
        <w:tc>
          <w:tcPr>
            <w:tcW w:w="10530" w:type="dxa"/>
            <w:gridSpan w:val="6"/>
            <w:tcBorders>
              <w:top w:val="nil"/>
              <w:left w:val="nil"/>
              <w:bottom w:val="double" w:sz="6" w:space="0" w:color="auto"/>
              <w:right w:val="nil"/>
            </w:tcBorders>
            <w:noWrap/>
            <w:vAlign w:val="center"/>
            <w:hideMark/>
          </w:tcPr>
          <w:p w14:paraId="1E9EB83C" w14:textId="77777777" w:rsidR="00B17B10" w:rsidRPr="00B17B10" w:rsidRDefault="00B17B10" w:rsidP="00B17B10">
            <w:pPr>
              <w:widowControl/>
              <w:autoSpaceDE/>
              <w:autoSpaceDN/>
              <w:jc w:val="center"/>
              <w:rPr>
                <w:rFonts w:eastAsia="Times New Roman"/>
                <w:b/>
                <w:bCs/>
              </w:rPr>
            </w:pPr>
            <w:r w:rsidRPr="00B17B10">
              <w:rPr>
                <w:rFonts w:eastAsia="Times New Roman"/>
                <w:b/>
                <w:bCs/>
                <w:color w:val="000000"/>
              </w:rPr>
              <w:t xml:space="preserve">Vendor Name: </w:t>
            </w:r>
            <w:r w:rsidRPr="00B17B10">
              <w:rPr>
                <w:rFonts w:eastAsia="Times New Roman"/>
                <w:b/>
                <w:bCs/>
                <w:color w:val="FF0000"/>
              </w:rPr>
              <w:t>NAME</w:t>
            </w:r>
          </w:p>
        </w:tc>
      </w:tr>
      <w:tr w:rsidR="00B17B10" w:rsidRPr="00B17B10" w14:paraId="44251FC7" w14:textId="77777777" w:rsidTr="16F3AFDD">
        <w:trPr>
          <w:trHeight w:val="300"/>
          <w:jc w:val="center"/>
        </w:trPr>
        <w:tc>
          <w:tcPr>
            <w:tcW w:w="5880" w:type="dxa"/>
            <w:tcBorders>
              <w:top w:val="double" w:sz="6" w:space="0" w:color="auto"/>
              <w:left w:val="double" w:sz="6" w:space="0" w:color="000000" w:themeColor="text1"/>
              <w:bottom w:val="single" w:sz="4" w:space="0" w:color="auto"/>
              <w:right w:val="nil"/>
            </w:tcBorders>
            <w:shd w:val="clear" w:color="auto" w:fill="D9D9D9" w:themeFill="background1" w:themeFillShade="D9"/>
            <w:noWrap/>
            <w:vAlign w:val="bottom"/>
            <w:hideMark/>
          </w:tcPr>
          <w:p w14:paraId="2B75AB70"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List of Deliverables</w:t>
            </w:r>
          </w:p>
        </w:tc>
        <w:tc>
          <w:tcPr>
            <w:tcW w:w="900"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5C3EB982"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1</w:t>
            </w:r>
          </w:p>
        </w:tc>
        <w:tc>
          <w:tcPr>
            <w:tcW w:w="945"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6D5F978D"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2</w:t>
            </w:r>
          </w:p>
        </w:tc>
        <w:tc>
          <w:tcPr>
            <w:tcW w:w="934"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0745E893"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3</w:t>
            </w:r>
          </w:p>
        </w:tc>
        <w:tc>
          <w:tcPr>
            <w:tcW w:w="941"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1FF7F5B1"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sz w:val="20"/>
                <w:szCs w:val="20"/>
              </w:rPr>
              <w:t>Year 4</w:t>
            </w:r>
          </w:p>
        </w:tc>
        <w:tc>
          <w:tcPr>
            <w:tcW w:w="930" w:type="dxa"/>
            <w:tcBorders>
              <w:top w:val="double" w:sz="6" w:space="0" w:color="auto"/>
              <w:left w:val="single" w:sz="4" w:space="0" w:color="auto"/>
              <w:bottom w:val="single" w:sz="4" w:space="0" w:color="auto"/>
              <w:right w:val="double" w:sz="6" w:space="0" w:color="auto"/>
            </w:tcBorders>
            <w:shd w:val="clear" w:color="auto" w:fill="D9D9D9" w:themeFill="background1" w:themeFillShade="D9"/>
            <w:noWrap/>
            <w:vAlign w:val="bottom"/>
            <w:hideMark/>
          </w:tcPr>
          <w:p w14:paraId="06995A2D" w14:textId="77777777" w:rsidR="00B17B10" w:rsidRPr="00B17B10" w:rsidRDefault="00B17B10" w:rsidP="00B17B10">
            <w:pPr>
              <w:widowControl/>
              <w:autoSpaceDE/>
              <w:autoSpaceDN/>
              <w:rPr>
                <w:rFonts w:eastAsia="Times New Roman"/>
                <w:b/>
                <w:bCs/>
                <w:color w:val="000000"/>
                <w:sz w:val="20"/>
                <w:szCs w:val="20"/>
              </w:rPr>
            </w:pPr>
            <w:r w:rsidRPr="00B17B10">
              <w:rPr>
                <w:rFonts w:eastAsia="Times New Roman"/>
                <w:b/>
                <w:bCs/>
                <w:color w:val="000000"/>
                <w:sz w:val="20"/>
                <w:szCs w:val="20"/>
              </w:rPr>
              <w:t>Year 5</w:t>
            </w:r>
          </w:p>
        </w:tc>
      </w:tr>
      <w:tr w:rsidR="00B17B10" w:rsidRPr="00B17B10" w14:paraId="463BC0DE"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5F40EE4E"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Design and Implementation</w:t>
            </w:r>
          </w:p>
        </w:tc>
        <w:tc>
          <w:tcPr>
            <w:tcW w:w="900" w:type="dxa"/>
            <w:tcBorders>
              <w:top w:val="nil"/>
              <w:left w:val="single" w:sz="4" w:space="0" w:color="auto"/>
              <w:bottom w:val="nil"/>
              <w:right w:val="nil"/>
            </w:tcBorders>
            <w:noWrap/>
            <w:vAlign w:val="bottom"/>
            <w:hideMark/>
          </w:tcPr>
          <w:p w14:paraId="59031E72"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7B3DBC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7A03050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60E4F66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4ACD6F8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5476CB59"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D62DB0A"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Training and Support</w:t>
            </w:r>
          </w:p>
        </w:tc>
        <w:tc>
          <w:tcPr>
            <w:tcW w:w="900" w:type="dxa"/>
            <w:tcBorders>
              <w:top w:val="nil"/>
              <w:left w:val="single" w:sz="4" w:space="0" w:color="auto"/>
              <w:bottom w:val="nil"/>
              <w:right w:val="nil"/>
            </w:tcBorders>
            <w:noWrap/>
            <w:vAlign w:val="bottom"/>
            <w:hideMark/>
          </w:tcPr>
          <w:p w14:paraId="5479F90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6537F0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2C3DD2B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5AC98AC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00DDB50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4A6C0B0"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6C63EE32"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System operation</w:t>
            </w:r>
          </w:p>
        </w:tc>
        <w:tc>
          <w:tcPr>
            <w:tcW w:w="900" w:type="dxa"/>
            <w:tcBorders>
              <w:top w:val="nil"/>
              <w:left w:val="single" w:sz="4" w:space="0" w:color="auto"/>
              <w:bottom w:val="nil"/>
              <w:right w:val="nil"/>
            </w:tcBorders>
            <w:noWrap/>
            <w:vAlign w:val="bottom"/>
            <w:hideMark/>
          </w:tcPr>
          <w:p w14:paraId="50B5E9CD"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6DD73E3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757A3DD5"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6DA318C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24FA62A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4F8D4E6B"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C3ADFA0"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Post-implementation maintenance and enhancements</w:t>
            </w:r>
          </w:p>
        </w:tc>
        <w:tc>
          <w:tcPr>
            <w:tcW w:w="900" w:type="dxa"/>
            <w:tcBorders>
              <w:top w:val="nil"/>
              <w:left w:val="single" w:sz="4" w:space="0" w:color="auto"/>
              <w:bottom w:val="nil"/>
              <w:right w:val="nil"/>
            </w:tcBorders>
            <w:noWrap/>
            <w:vAlign w:val="bottom"/>
            <w:hideMark/>
          </w:tcPr>
          <w:p w14:paraId="79A1E61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000000" w:themeColor="text1"/>
              <w:bottom w:val="nil"/>
              <w:right w:val="single" w:sz="4" w:space="0" w:color="000000" w:themeColor="text1"/>
            </w:tcBorders>
            <w:noWrap/>
            <w:vAlign w:val="bottom"/>
            <w:hideMark/>
          </w:tcPr>
          <w:p w14:paraId="5305395A"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000000" w:themeColor="text1"/>
              <w:bottom w:val="nil"/>
              <w:right w:val="single" w:sz="4" w:space="0" w:color="000000" w:themeColor="text1"/>
            </w:tcBorders>
            <w:noWrap/>
            <w:vAlign w:val="bottom"/>
            <w:hideMark/>
          </w:tcPr>
          <w:p w14:paraId="0A761DA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000000" w:themeColor="text1"/>
              <w:bottom w:val="nil"/>
              <w:right w:val="single" w:sz="4" w:space="0" w:color="000000" w:themeColor="text1"/>
            </w:tcBorders>
            <w:noWrap/>
            <w:vAlign w:val="bottom"/>
            <w:hideMark/>
          </w:tcPr>
          <w:p w14:paraId="705CF92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sz="6" w:space="0" w:color="auto"/>
            </w:tcBorders>
            <w:noWrap/>
            <w:vAlign w:val="bottom"/>
            <w:hideMark/>
          </w:tcPr>
          <w:p w14:paraId="39CED9FB"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5C93B8F4"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B064FB6"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3C2CE81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1D06E48"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5423954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74228574"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6B66A9F9"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4E63B40A" w14:textId="77777777" w:rsidTr="16F3AFDD">
        <w:trPr>
          <w:trHeight w:val="300"/>
          <w:jc w:val="center"/>
        </w:trPr>
        <w:tc>
          <w:tcPr>
            <w:tcW w:w="5880" w:type="dxa"/>
            <w:tcBorders>
              <w:top w:val="single" w:sz="4" w:space="0" w:color="000000" w:themeColor="text1"/>
              <w:left w:val="double" w:sz="6" w:space="0" w:color="000000" w:themeColor="text1"/>
              <w:bottom w:val="single" w:sz="4" w:space="0" w:color="000000" w:themeColor="text1"/>
              <w:right w:val="nil"/>
            </w:tcBorders>
            <w:noWrap/>
            <w:vAlign w:val="bottom"/>
            <w:hideMark/>
          </w:tcPr>
          <w:p w14:paraId="2A2B6074" w14:textId="77777777" w:rsidR="00B17B10" w:rsidRPr="00B17B10" w:rsidRDefault="00B17B10" w:rsidP="00B17B10">
            <w:pPr>
              <w:widowControl/>
              <w:autoSpaceDE/>
              <w:autoSpaceDN/>
              <w:jc w:val="right"/>
              <w:rPr>
                <w:rFonts w:eastAsia="Times New Roman"/>
                <w:b/>
                <w:bCs/>
                <w:sz w:val="20"/>
                <w:szCs w:val="20"/>
              </w:rPr>
            </w:pPr>
            <w:r w:rsidRPr="00B17B10">
              <w:rPr>
                <w:rFonts w:eastAsia="Times New Roman"/>
                <w:b/>
                <w:bCs/>
                <w:color w:val="000000"/>
                <w:sz w:val="20"/>
                <w:szCs w:val="20"/>
              </w:rPr>
              <w:t>Subtotal</w:t>
            </w:r>
            <w:r w:rsidRPr="00B17B10">
              <w:rPr>
                <w:rFonts w:eastAsia="Times New Roman"/>
                <w:b/>
                <w:bCs/>
                <w:i/>
                <w:iCs/>
                <w:color w:val="A6A6A6"/>
                <w:sz w:val="18"/>
                <w:szCs w:val="18"/>
              </w:rPr>
              <w:t xml:space="preserve"> </w:t>
            </w:r>
            <w:r w:rsidRPr="00B17B10">
              <w:rPr>
                <w:rFonts w:eastAsia="Times New Roman"/>
                <w:b/>
                <w:bCs/>
                <w:i/>
                <w:iCs/>
                <w:color w:val="757171"/>
                <w:sz w:val="16"/>
                <w:szCs w:val="16"/>
              </w:rPr>
              <w:t>(Required)</w:t>
            </w:r>
          </w:p>
        </w:tc>
        <w:tc>
          <w:tcPr>
            <w:tcW w:w="900" w:type="dxa"/>
            <w:tcBorders>
              <w:top w:val="single" w:sz="4" w:space="0" w:color="000000" w:themeColor="text1"/>
              <w:left w:val="single" w:sz="4" w:space="0" w:color="auto"/>
              <w:bottom w:val="single" w:sz="4" w:space="0" w:color="000000" w:themeColor="text1"/>
              <w:right w:val="nil"/>
            </w:tcBorders>
            <w:noWrap/>
            <w:vAlign w:val="bottom"/>
            <w:hideMark/>
          </w:tcPr>
          <w:p w14:paraId="5D2006A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0AB02B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B93F11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59595B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sz="4" w:space="0" w:color="000000" w:themeColor="text1"/>
              <w:left w:val="nil"/>
              <w:bottom w:val="single" w:sz="4" w:space="0" w:color="000000" w:themeColor="text1"/>
              <w:right w:val="double" w:sz="6" w:space="0" w:color="auto"/>
            </w:tcBorders>
            <w:noWrap/>
            <w:vAlign w:val="bottom"/>
            <w:hideMark/>
          </w:tcPr>
          <w:p w14:paraId="369D5F74"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719DAE4B"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61FEC7BC"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06416AEA"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sz="4" w:space="0" w:color="000000" w:themeColor="text1"/>
              <w:bottom w:val="nil"/>
              <w:right w:val="single" w:sz="4" w:space="0" w:color="000000" w:themeColor="text1"/>
            </w:tcBorders>
            <w:noWrap/>
            <w:vAlign w:val="bottom"/>
            <w:hideMark/>
          </w:tcPr>
          <w:p w14:paraId="16AF50E7"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sz="4" w:space="0" w:color="000000" w:themeColor="text1"/>
              <w:bottom w:val="nil"/>
              <w:right w:val="single" w:sz="4" w:space="0" w:color="000000" w:themeColor="text1"/>
            </w:tcBorders>
            <w:noWrap/>
            <w:vAlign w:val="bottom"/>
            <w:hideMark/>
          </w:tcPr>
          <w:p w14:paraId="5EBF62BE"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sz="4" w:space="0" w:color="000000" w:themeColor="text1"/>
              <w:bottom w:val="nil"/>
              <w:right w:val="single" w:sz="4" w:space="0" w:color="000000" w:themeColor="text1"/>
            </w:tcBorders>
            <w:noWrap/>
            <w:vAlign w:val="bottom"/>
            <w:hideMark/>
          </w:tcPr>
          <w:p w14:paraId="6F3BEF0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sz="6" w:space="0" w:color="auto"/>
            </w:tcBorders>
            <w:noWrap/>
            <w:vAlign w:val="bottom"/>
            <w:hideMark/>
          </w:tcPr>
          <w:p w14:paraId="694E0834"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r>
      <w:tr w:rsidR="00B17B10" w:rsidRPr="00B17B10" w14:paraId="0D9E3185"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493479AB" w14:textId="77777777" w:rsidR="00B17B10" w:rsidRPr="00B17B10" w:rsidRDefault="00B17B10" w:rsidP="00B17B10">
            <w:pPr>
              <w:widowControl/>
              <w:autoSpaceDE/>
              <w:autoSpaceDN/>
              <w:rPr>
                <w:rFonts w:eastAsia="Times New Roman"/>
                <w:b/>
                <w:bCs/>
                <w:sz w:val="20"/>
                <w:szCs w:val="20"/>
              </w:rPr>
            </w:pPr>
            <w:r w:rsidRPr="00B17B10">
              <w:rPr>
                <w:rFonts w:eastAsia="Times New Roman"/>
                <w:b/>
                <w:bCs/>
                <w:color w:val="000000"/>
                <w:sz w:val="20"/>
                <w:szCs w:val="20"/>
              </w:rPr>
              <w:t xml:space="preserve">Other Associated Costs </w:t>
            </w:r>
            <w:r w:rsidRPr="00B17B10">
              <w:rPr>
                <w:rFonts w:eastAsia="Times New Roman"/>
                <w:b/>
                <w:bCs/>
                <w:i/>
                <w:iCs/>
                <w:color w:val="757171"/>
                <w:sz w:val="16"/>
                <w:szCs w:val="16"/>
              </w:rPr>
              <w:t>(Please Specify)</w:t>
            </w:r>
          </w:p>
        </w:tc>
        <w:tc>
          <w:tcPr>
            <w:tcW w:w="900" w:type="dxa"/>
            <w:tcBorders>
              <w:top w:val="nil"/>
              <w:left w:val="single" w:sz="4" w:space="0" w:color="auto"/>
              <w:bottom w:val="nil"/>
              <w:right w:val="nil"/>
            </w:tcBorders>
            <w:noWrap/>
            <w:vAlign w:val="bottom"/>
            <w:hideMark/>
          </w:tcPr>
          <w:p w14:paraId="7D2C69DD" w14:textId="77777777" w:rsidR="00B17B10" w:rsidRPr="00B17B10" w:rsidRDefault="00B17B10" w:rsidP="00B17B10">
            <w:pPr>
              <w:widowControl/>
              <w:autoSpaceDE/>
              <w:autoSpaceDN/>
              <w:rPr>
                <w:rFonts w:eastAsia="Times New Roman"/>
                <w:b/>
                <w:bCs/>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BE62DD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3879299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1B3E085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35D37E39"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3DBCBC34"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08DE6282" w14:textId="77777777" w:rsidR="00B17B10" w:rsidRPr="00B17B10" w:rsidRDefault="00B17B10" w:rsidP="00B17B10">
            <w:pPr>
              <w:widowControl/>
              <w:autoSpaceDE/>
              <w:autoSpaceDN/>
              <w:rPr>
                <w:rFonts w:eastAsia="Times New Roman"/>
                <w:color w:val="000000"/>
                <w:sz w:val="20"/>
                <w:szCs w:val="20"/>
              </w:rPr>
            </w:pPr>
            <w:r w:rsidRPr="00B17B10">
              <w:rPr>
                <w:rFonts w:eastAsia="Times New Roman"/>
                <w:color w:val="000000"/>
                <w:sz w:val="20"/>
                <w:szCs w:val="20"/>
              </w:rPr>
              <w:t xml:space="preserve">  </w:t>
            </w:r>
            <w:r w:rsidRPr="00B17B10">
              <w:rPr>
                <w:rFonts w:eastAsia="Times New Roman"/>
                <w:i/>
                <w:iCs/>
                <w:color w:val="757171"/>
                <w:sz w:val="16"/>
                <w:szCs w:val="16"/>
              </w:rPr>
              <w:t>(Please add line items as needed)</w:t>
            </w:r>
          </w:p>
        </w:tc>
        <w:tc>
          <w:tcPr>
            <w:tcW w:w="900" w:type="dxa"/>
            <w:tcBorders>
              <w:top w:val="nil"/>
              <w:left w:val="single" w:sz="4" w:space="0" w:color="auto"/>
              <w:bottom w:val="nil"/>
              <w:right w:val="nil"/>
            </w:tcBorders>
            <w:noWrap/>
            <w:vAlign w:val="bottom"/>
            <w:hideMark/>
          </w:tcPr>
          <w:p w14:paraId="5675C8A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sz="4" w:space="0" w:color="auto"/>
              <w:bottom w:val="nil"/>
              <w:right w:val="nil"/>
            </w:tcBorders>
            <w:noWrap/>
            <w:vAlign w:val="bottom"/>
            <w:hideMark/>
          </w:tcPr>
          <w:p w14:paraId="7F9E9330"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sz="4" w:space="0" w:color="auto"/>
              <w:bottom w:val="nil"/>
              <w:right w:val="nil"/>
            </w:tcBorders>
            <w:noWrap/>
            <w:vAlign w:val="bottom"/>
            <w:hideMark/>
          </w:tcPr>
          <w:p w14:paraId="01819C51"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sz="4" w:space="0" w:color="auto"/>
              <w:bottom w:val="nil"/>
              <w:right w:val="nil"/>
            </w:tcBorders>
            <w:noWrap/>
            <w:vAlign w:val="bottom"/>
            <w:hideMark/>
          </w:tcPr>
          <w:p w14:paraId="645676E9"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single" w:sz="4" w:space="0" w:color="auto"/>
              <w:bottom w:val="nil"/>
              <w:right w:val="double" w:sz="6" w:space="0" w:color="000000" w:themeColor="text1"/>
            </w:tcBorders>
            <w:noWrap/>
            <w:vAlign w:val="bottom"/>
            <w:hideMark/>
          </w:tcPr>
          <w:p w14:paraId="641CBE48"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940F4A3" w14:textId="77777777" w:rsidTr="16F3AFDD">
        <w:trPr>
          <w:trHeight w:val="285"/>
          <w:jc w:val="center"/>
        </w:trPr>
        <w:tc>
          <w:tcPr>
            <w:tcW w:w="5880" w:type="dxa"/>
            <w:tcBorders>
              <w:top w:val="nil"/>
              <w:left w:val="double" w:sz="6" w:space="0" w:color="000000" w:themeColor="text1"/>
              <w:bottom w:val="nil"/>
              <w:right w:val="nil"/>
            </w:tcBorders>
            <w:noWrap/>
            <w:vAlign w:val="bottom"/>
            <w:hideMark/>
          </w:tcPr>
          <w:p w14:paraId="0C8CEDE3" w14:textId="77777777" w:rsidR="00B17B10" w:rsidRPr="00B17B10" w:rsidRDefault="00B17B10" w:rsidP="00B17B10">
            <w:pPr>
              <w:widowControl/>
              <w:autoSpaceDE/>
              <w:autoSpaceDN/>
              <w:jc w:val="right"/>
              <w:rPr>
                <w:rFonts w:eastAsia="Times New Roman"/>
                <w:sz w:val="20"/>
                <w:szCs w:val="20"/>
              </w:rPr>
            </w:pPr>
          </w:p>
        </w:tc>
        <w:tc>
          <w:tcPr>
            <w:tcW w:w="900" w:type="dxa"/>
            <w:tcBorders>
              <w:top w:val="nil"/>
              <w:left w:val="single" w:sz="4" w:space="0" w:color="auto"/>
              <w:bottom w:val="nil"/>
              <w:right w:val="nil"/>
            </w:tcBorders>
            <w:noWrap/>
            <w:vAlign w:val="bottom"/>
            <w:hideMark/>
          </w:tcPr>
          <w:p w14:paraId="158ECC86"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5" w:type="dxa"/>
            <w:tcBorders>
              <w:top w:val="nil"/>
              <w:left w:val="single" w:sz="4" w:space="0" w:color="000000" w:themeColor="text1"/>
              <w:bottom w:val="nil"/>
              <w:right w:val="single" w:sz="4" w:space="0" w:color="000000" w:themeColor="text1"/>
            </w:tcBorders>
            <w:noWrap/>
            <w:vAlign w:val="bottom"/>
            <w:hideMark/>
          </w:tcPr>
          <w:p w14:paraId="2248E6DB"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4" w:type="dxa"/>
            <w:tcBorders>
              <w:top w:val="nil"/>
              <w:left w:val="single" w:sz="4" w:space="0" w:color="000000" w:themeColor="text1"/>
              <w:bottom w:val="nil"/>
              <w:right w:val="single" w:sz="4" w:space="0" w:color="000000" w:themeColor="text1"/>
            </w:tcBorders>
            <w:noWrap/>
            <w:vAlign w:val="bottom"/>
            <w:hideMark/>
          </w:tcPr>
          <w:p w14:paraId="61CD1F8C"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41" w:type="dxa"/>
            <w:tcBorders>
              <w:top w:val="nil"/>
              <w:left w:val="single" w:sz="4" w:space="0" w:color="000000" w:themeColor="text1"/>
              <w:bottom w:val="nil"/>
              <w:right w:val="single" w:sz="4" w:space="0" w:color="000000" w:themeColor="text1"/>
            </w:tcBorders>
            <w:noWrap/>
            <w:vAlign w:val="bottom"/>
            <w:hideMark/>
          </w:tcPr>
          <w:p w14:paraId="15401C59" w14:textId="77777777" w:rsidR="00B17B10" w:rsidRPr="00B17B10" w:rsidRDefault="00B17B10" w:rsidP="00B17B10">
            <w:pPr>
              <w:widowControl/>
              <w:autoSpaceDE/>
              <w:autoSpaceDN/>
              <w:rPr>
                <w:rFonts w:ascii="Times New Roman" w:eastAsia="Times New Roman" w:hAnsi="Times New Roman" w:cs="Times New Roman"/>
                <w:sz w:val="20"/>
                <w:szCs w:val="20"/>
              </w:rPr>
            </w:pPr>
          </w:p>
        </w:tc>
        <w:tc>
          <w:tcPr>
            <w:tcW w:w="930" w:type="dxa"/>
            <w:tcBorders>
              <w:top w:val="nil"/>
              <w:left w:val="nil"/>
              <w:bottom w:val="nil"/>
              <w:right w:val="double" w:sz="6" w:space="0" w:color="auto"/>
            </w:tcBorders>
            <w:noWrap/>
            <w:vAlign w:val="bottom"/>
            <w:hideMark/>
          </w:tcPr>
          <w:p w14:paraId="578C37AE" w14:textId="77777777" w:rsidR="00B17B10" w:rsidRPr="00B17B10" w:rsidRDefault="00B17B10" w:rsidP="00B17B10">
            <w:pPr>
              <w:widowControl/>
              <w:autoSpaceDE/>
              <w:autoSpaceDN/>
              <w:rPr>
                <w:rFonts w:ascii="Times New Roman" w:eastAsia="Times New Roman" w:hAnsi="Times New Roman" w:cs="Times New Roman"/>
                <w:sz w:val="20"/>
                <w:szCs w:val="20"/>
              </w:rPr>
            </w:pPr>
          </w:p>
        </w:tc>
      </w:tr>
      <w:tr w:rsidR="00B17B10" w:rsidRPr="00B17B10" w14:paraId="71A8B48D" w14:textId="77777777" w:rsidTr="16F3AFDD">
        <w:trPr>
          <w:trHeight w:val="285"/>
          <w:jc w:val="center"/>
        </w:trPr>
        <w:tc>
          <w:tcPr>
            <w:tcW w:w="5880" w:type="dxa"/>
            <w:tcBorders>
              <w:top w:val="single" w:sz="4" w:space="0" w:color="000000" w:themeColor="text1"/>
              <w:left w:val="double" w:sz="6" w:space="0" w:color="000000" w:themeColor="text1"/>
              <w:bottom w:val="single" w:sz="4" w:space="0" w:color="000000" w:themeColor="text1"/>
              <w:right w:val="nil"/>
            </w:tcBorders>
            <w:noWrap/>
            <w:vAlign w:val="bottom"/>
            <w:hideMark/>
          </w:tcPr>
          <w:p w14:paraId="0BF5F6AC" w14:textId="77777777" w:rsidR="00B17B10" w:rsidRPr="00B17B10" w:rsidRDefault="00B17B10" w:rsidP="00B17B10">
            <w:pPr>
              <w:widowControl/>
              <w:autoSpaceDE/>
              <w:autoSpaceDN/>
              <w:jc w:val="right"/>
              <w:rPr>
                <w:rFonts w:eastAsia="Times New Roman"/>
                <w:b/>
                <w:bCs/>
                <w:i/>
                <w:iCs/>
                <w:sz w:val="20"/>
                <w:szCs w:val="20"/>
              </w:rPr>
            </w:pPr>
            <w:r w:rsidRPr="00B17B10">
              <w:rPr>
                <w:rFonts w:eastAsia="Times New Roman"/>
                <w:b/>
                <w:bCs/>
                <w:i/>
                <w:iCs/>
                <w:sz w:val="20"/>
                <w:szCs w:val="20"/>
              </w:rPr>
              <w:t>Subtotal - Other Associated Costs</w:t>
            </w:r>
          </w:p>
        </w:tc>
        <w:tc>
          <w:tcPr>
            <w:tcW w:w="900" w:type="dxa"/>
            <w:tcBorders>
              <w:top w:val="single" w:sz="4" w:space="0" w:color="000000" w:themeColor="text1"/>
              <w:left w:val="single" w:sz="4" w:space="0" w:color="auto"/>
              <w:bottom w:val="single" w:sz="4" w:space="0" w:color="000000" w:themeColor="text1"/>
              <w:right w:val="nil"/>
            </w:tcBorders>
            <w:noWrap/>
            <w:vAlign w:val="bottom"/>
            <w:hideMark/>
          </w:tcPr>
          <w:p w14:paraId="7604D5B6"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2878DEC"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55C524E"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1CE3D53"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sz="4" w:space="0" w:color="000000" w:themeColor="text1"/>
              <w:left w:val="nil"/>
              <w:bottom w:val="single" w:sz="4" w:space="0" w:color="000000" w:themeColor="text1"/>
              <w:right w:val="double" w:sz="6" w:space="0" w:color="000000" w:themeColor="text1"/>
            </w:tcBorders>
            <w:noWrap/>
            <w:vAlign w:val="bottom"/>
            <w:hideMark/>
          </w:tcPr>
          <w:p w14:paraId="30135B77" w14:textId="77777777" w:rsidR="00B17B10" w:rsidRPr="00B17B10" w:rsidRDefault="00B17B10" w:rsidP="00B17B10">
            <w:pPr>
              <w:widowControl/>
              <w:autoSpaceDE/>
              <w:autoSpaceDN/>
              <w:jc w:val="right"/>
              <w:rPr>
                <w:rFonts w:eastAsia="Times New Roman"/>
                <w:sz w:val="20"/>
                <w:szCs w:val="20"/>
              </w:rPr>
            </w:pPr>
            <w:r w:rsidRPr="00B17B10">
              <w:rPr>
                <w:rFonts w:eastAsia="Times New Roman"/>
                <w:sz w:val="20"/>
                <w:szCs w:val="20"/>
              </w:rPr>
              <w:t xml:space="preserve">$0.00 </w:t>
            </w:r>
          </w:p>
        </w:tc>
      </w:tr>
      <w:tr w:rsidR="00B17B10" w:rsidRPr="00B17B10" w14:paraId="3CB283CB" w14:textId="77777777" w:rsidTr="16F3AFDD">
        <w:trPr>
          <w:trHeight w:val="300"/>
          <w:jc w:val="center"/>
        </w:trPr>
        <w:tc>
          <w:tcPr>
            <w:tcW w:w="5880" w:type="dxa"/>
            <w:tcBorders>
              <w:top w:val="nil"/>
              <w:left w:val="double" w:sz="6" w:space="0" w:color="000000" w:themeColor="text1"/>
              <w:bottom w:val="nil"/>
              <w:right w:val="nil"/>
            </w:tcBorders>
            <w:noWrap/>
            <w:vAlign w:val="bottom"/>
            <w:hideMark/>
          </w:tcPr>
          <w:p w14:paraId="70237AA2"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00" w:type="dxa"/>
            <w:tcBorders>
              <w:top w:val="nil"/>
              <w:left w:val="single" w:sz="4" w:space="0" w:color="auto"/>
              <w:bottom w:val="nil"/>
              <w:right w:val="nil"/>
            </w:tcBorders>
            <w:noWrap/>
            <w:vAlign w:val="bottom"/>
            <w:hideMark/>
          </w:tcPr>
          <w:p w14:paraId="1C248AF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sz="4" w:space="0" w:color="000000" w:themeColor="text1"/>
              <w:bottom w:val="nil"/>
              <w:right w:val="single" w:sz="4" w:space="0" w:color="000000" w:themeColor="text1"/>
            </w:tcBorders>
            <w:noWrap/>
            <w:vAlign w:val="bottom"/>
            <w:hideMark/>
          </w:tcPr>
          <w:p w14:paraId="40F41825"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sz="4" w:space="0" w:color="000000" w:themeColor="text1"/>
              <w:bottom w:val="nil"/>
              <w:right w:val="single" w:sz="4" w:space="0" w:color="000000" w:themeColor="text1"/>
            </w:tcBorders>
            <w:noWrap/>
            <w:vAlign w:val="bottom"/>
            <w:hideMark/>
          </w:tcPr>
          <w:p w14:paraId="6F4F2B4A"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sz="4" w:space="0" w:color="000000" w:themeColor="text1"/>
              <w:bottom w:val="nil"/>
              <w:right w:val="single" w:sz="4" w:space="0" w:color="000000" w:themeColor="text1"/>
            </w:tcBorders>
            <w:noWrap/>
            <w:vAlign w:val="bottom"/>
            <w:hideMark/>
          </w:tcPr>
          <w:p w14:paraId="4B3CACA5"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sz="6" w:space="0" w:color="auto"/>
            </w:tcBorders>
            <w:noWrap/>
            <w:vAlign w:val="bottom"/>
            <w:hideMark/>
          </w:tcPr>
          <w:p w14:paraId="71B80C08" w14:textId="77777777" w:rsidR="00B17B10" w:rsidRPr="00B17B10" w:rsidRDefault="00B17B10" w:rsidP="00B17B10">
            <w:pPr>
              <w:widowControl/>
              <w:autoSpaceDE/>
              <w:autoSpaceDN/>
              <w:rPr>
                <w:rFonts w:eastAsia="Times New Roman"/>
                <w:sz w:val="20"/>
                <w:szCs w:val="20"/>
              </w:rPr>
            </w:pPr>
            <w:r w:rsidRPr="00B17B10">
              <w:rPr>
                <w:rFonts w:eastAsia="Times New Roman"/>
                <w:sz w:val="20"/>
                <w:szCs w:val="20"/>
              </w:rPr>
              <w:t> </w:t>
            </w:r>
          </w:p>
        </w:tc>
      </w:tr>
      <w:tr w:rsidR="00B17B10" w:rsidRPr="00B17B10" w14:paraId="32808F51" w14:textId="77777777" w:rsidTr="16F3AFDD">
        <w:trPr>
          <w:trHeight w:val="330"/>
          <w:jc w:val="center"/>
        </w:trPr>
        <w:tc>
          <w:tcPr>
            <w:tcW w:w="5880" w:type="dxa"/>
            <w:tcBorders>
              <w:top w:val="double" w:sz="6" w:space="0" w:color="000000" w:themeColor="text1"/>
              <w:left w:val="double" w:sz="6" w:space="0" w:color="000000" w:themeColor="text1"/>
              <w:bottom w:val="double" w:sz="6" w:space="0" w:color="000000" w:themeColor="text1"/>
              <w:right w:val="double" w:sz="6" w:space="0" w:color="000000" w:themeColor="text1"/>
            </w:tcBorders>
            <w:noWrap/>
            <w:vAlign w:val="bottom"/>
            <w:hideMark/>
          </w:tcPr>
          <w:p w14:paraId="2776EA60" w14:textId="77777777" w:rsidR="00B17B10" w:rsidRPr="00B17B10" w:rsidRDefault="00B17B10" w:rsidP="00B17B10">
            <w:pPr>
              <w:widowControl/>
              <w:autoSpaceDE/>
              <w:autoSpaceDN/>
              <w:rPr>
                <w:rFonts w:eastAsia="Times New Roman"/>
                <w:b/>
                <w:bCs/>
                <w:i/>
                <w:iCs/>
                <w:sz w:val="24"/>
                <w:szCs w:val="24"/>
              </w:rPr>
            </w:pPr>
            <w:r w:rsidRPr="00B17B10">
              <w:rPr>
                <w:rFonts w:eastAsia="Times New Roman"/>
                <w:b/>
                <w:bCs/>
                <w:i/>
                <w:iCs/>
                <w:sz w:val="24"/>
                <w:szCs w:val="24"/>
              </w:rPr>
              <w:t>Total Project Costs</w:t>
            </w:r>
          </w:p>
        </w:tc>
        <w:tc>
          <w:tcPr>
            <w:tcW w:w="900" w:type="dxa"/>
            <w:tcBorders>
              <w:top w:val="double" w:sz="6" w:space="0" w:color="auto"/>
              <w:left w:val="nil"/>
              <w:bottom w:val="double" w:sz="6" w:space="0" w:color="auto"/>
              <w:right w:val="nil"/>
            </w:tcBorders>
            <w:noWrap/>
            <w:vAlign w:val="bottom"/>
            <w:hideMark/>
          </w:tcPr>
          <w:p w14:paraId="180A205F" w14:textId="77777777"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45"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57889887" w14:textId="2CB8398C"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34"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2E505FD7" w14:textId="265D3901"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41" w:type="dxa"/>
            <w:tcBorders>
              <w:top w:val="double" w:sz="6" w:space="0" w:color="auto"/>
              <w:left w:val="single" w:sz="4" w:space="0" w:color="000000" w:themeColor="text1"/>
              <w:bottom w:val="double" w:sz="6" w:space="0" w:color="auto"/>
              <w:right w:val="single" w:sz="4" w:space="0" w:color="000000" w:themeColor="text1"/>
            </w:tcBorders>
            <w:noWrap/>
            <w:vAlign w:val="bottom"/>
            <w:hideMark/>
          </w:tcPr>
          <w:p w14:paraId="5C798B0D" w14:textId="38A5F1C0"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c>
          <w:tcPr>
            <w:tcW w:w="930" w:type="dxa"/>
            <w:tcBorders>
              <w:top w:val="double" w:sz="6" w:space="0" w:color="auto"/>
              <w:left w:val="nil"/>
              <w:bottom w:val="double" w:sz="6" w:space="0" w:color="auto"/>
              <w:right w:val="double" w:sz="6" w:space="0" w:color="auto"/>
            </w:tcBorders>
            <w:noWrap/>
            <w:vAlign w:val="bottom"/>
            <w:hideMark/>
          </w:tcPr>
          <w:p w14:paraId="3DD86AA8" w14:textId="77777777" w:rsidR="00B17B10" w:rsidRPr="00B17B10" w:rsidRDefault="00B17B10" w:rsidP="00B17B10">
            <w:pPr>
              <w:widowControl/>
              <w:autoSpaceDE/>
              <w:autoSpaceDN/>
              <w:jc w:val="right"/>
              <w:rPr>
                <w:rFonts w:eastAsia="Times New Roman"/>
                <w:b/>
                <w:i/>
              </w:rPr>
            </w:pPr>
            <w:r w:rsidRPr="16F3AFDD">
              <w:rPr>
                <w:rFonts w:eastAsia="Times New Roman"/>
                <w:b/>
                <w:i/>
              </w:rPr>
              <w:t xml:space="preserve">$0.00 </w:t>
            </w:r>
          </w:p>
        </w:tc>
      </w:tr>
    </w:tbl>
    <w:p w14:paraId="5517BF28" w14:textId="77777777" w:rsidR="00DB3459" w:rsidRPr="00DA2471" w:rsidRDefault="00DB3459" w:rsidP="00DA2471">
      <w:pPr>
        <w:spacing w:before="1"/>
        <w:ind w:left="552" w:right="556"/>
        <w:jc w:val="center"/>
        <w:rPr>
          <w:b/>
          <w:bCs/>
        </w:rPr>
      </w:pPr>
    </w:p>
    <w:p w14:paraId="44A209A3" w14:textId="77777777" w:rsidR="002C16CB" w:rsidRDefault="002C16CB" w:rsidP="009B3377">
      <w:pPr>
        <w:pStyle w:val="Heading3"/>
        <w:spacing w:before="79"/>
        <w:ind w:left="0" w:right="5" w:firstLine="0"/>
      </w:pPr>
    </w:p>
    <w:sectPr w:rsidR="002C16CB">
      <w:footerReference w:type="default" r:id="rId23"/>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CD6E" w14:textId="77777777" w:rsidR="00D5127F" w:rsidRDefault="00D5127F">
      <w:r>
        <w:separator/>
      </w:r>
    </w:p>
  </w:endnote>
  <w:endnote w:type="continuationSeparator" w:id="0">
    <w:p w14:paraId="4B50F655" w14:textId="77777777" w:rsidR="00D5127F" w:rsidRDefault="00D5127F">
      <w:r>
        <w:continuationSeparator/>
      </w:r>
    </w:p>
  </w:endnote>
  <w:endnote w:type="continuationNotice" w:id="1">
    <w:p w14:paraId="31E428A5" w14:textId="77777777" w:rsidR="00D5127F" w:rsidRDefault="00D5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F143" w14:textId="77777777" w:rsidR="00D5127F" w:rsidRDefault="00D5127F">
      <w:r>
        <w:separator/>
      </w:r>
    </w:p>
  </w:footnote>
  <w:footnote w:type="continuationSeparator" w:id="0">
    <w:p w14:paraId="7B81E8AF" w14:textId="77777777" w:rsidR="00D5127F" w:rsidRDefault="00D5127F">
      <w:r>
        <w:continuationSeparator/>
      </w:r>
    </w:p>
  </w:footnote>
  <w:footnote w:type="continuationNotice" w:id="1">
    <w:p w14:paraId="40A9892F" w14:textId="77777777" w:rsidR="00D5127F" w:rsidRDefault="00D51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D3"/>
    <w:multiLevelType w:val="hybridMultilevel"/>
    <w:tmpl w:val="2FB6B75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3" w15:restartNumberingAfterBreak="0">
    <w:nsid w:val="0A046BB5"/>
    <w:multiLevelType w:val="hybridMultilevel"/>
    <w:tmpl w:val="A392A5B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1BB72E1"/>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5" w15:restartNumberingAfterBreak="0">
    <w:nsid w:val="151E51C2"/>
    <w:multiLevelType w:val="hybridMultilevel"/>
    <w:tmpl w:val="51F20546"/>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04090015">
      <w:start w:val="1"/>
      <w:numFmt w:val="upperLetter"/>
      <w:lvlText w:val="%2."/>
      <w:lvlJc w:val="left"/>
      <w:pPr>
        <w:ind w:left="911" w:hanging="360"/>
      </w:pPr>
    </w:lvl>
    <w:lvl w:ilvl="2" w:tplc="6484AC9E">
      <w:start w:val="1"/>
      <w:numFmt w:val="decimal"/>
      <w:lvlText w:val="%3."/>
      <w:lvlJc w:val="left"/>
      <w:pPr>
        <w:ind w:left="1991" w:hanging="720"/>
      </w:pPr>
      <w:rPr>
        <w:rFonts w:hint="default"/>
        <w:b/>
        <w:bCs w:val="0"/>
        <w:spacing w:val="0"/>
        <w:w w:val="99"/>
        <w:lang w:val="en-US" w:eastAsia="en-US" w:bidi="ar-SA"/>
      </w:rPr>
    </w:lvl>
    <w:lvl w:ilvl="3" w:tplc="04090001">
      <w:start w:val="1"/>
      <w:numFmt w:val="bullet"/>
      <w:lvlText w:val=""/>
      <w:lvlJc w:val="left"/>
      <w:pPr>
        <w:ind w:left="2352" w:hanging="360"/>
      </w:pPr>
      <w:rPr>
        <w:rFonts w:ascii="Symbol" w:hAnsi="Symbol" w:hint="default"/>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6" w15:restartNumberingAfterBreak="0">
    <w:nsid w:val="16FA28F2"/>
    <w:multiLevelType w:val="multilevel"/>
    <w:tmpl w:val="ED44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8"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9" w15:restartNumberingAfterBreak="0">
    <w:nsid w:val="1F345635"/>
    <w:multiLevelType w:val="multilevel"/>
    <w:tmpl w:val="E8B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30486"/>
    <w:multiLevelType w:val="hybridMultilevel"/>
    <w:tmpl w:val="62780FB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0494BE5"/>
    <w:multiLevelType w:val="hybridMultilevel"/>
    <w:tmpl w:val="CA54735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06E5AD1"/>
    <w:multiLevelType w:val="hybridMultilevel"/>
    <w:tmpl w:val="BBDC648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23038E3"/>
    <w:multiLevelType w:val="hybridMultilevel"/>
    <w:tmpl w:val="22DCA57A"/>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42F6916"/>
    <w:multiLevelType w:val="hybridMultilevel"/>
    <w:tmpl w:val="B2B459C0"/>
    <w:lvl w:ilvl="0" w:tplc="04090017">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15:restartNumberingAfterBreak="0">
    <w:nsid w:val="2777408E"/>
    <w:multiLevelType w:val="hybridMultilevel"/>
    <w:tmpl w:val="72000C38"/>
    <w:lvl w:ilvl="0" w:tplc="FFFFFFFF">
      <w:start w:val="1"/>
      <w:numFmt w:val="lowerLetter"/>
      <w:lvlText w:val="%1)"/>
      <w:lvlJc w:val="left"/>
      <w:pPr>
        <w:ind w:left="468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7897D57"/>
    <w:multiLevelType w:val="hybridMultilevel"/>
    <w:tmpl w:val="1B529B58"/>
    <w:lvl w:ilvl="0" w:tplc="FFFFFFFF">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FFFFFFF">
      <w:start w:val="1"/>
      <w:numFmt w:val="upperLetter"/>
      <w:lvlText w:val="%2."/>
      <w:lvlJc w:val="left"/>
      <w:pPr>
        <w:ind w:left="1272" w:hanging="721"/>
        <w:jc w:val="right"/>
      </w:pPr>
      <w:rPr>
        <w:rFonts w:ascii="Arial" w:eastAsia="Arial" w:hAnsi="Arial" w:cs="Arial" w:hint="default"/>
        <w:b/>
        <w:bCs/>
        <w:i w:val="0"/>
        <w:iCs w:val="0"/>
        <w:color w:val="auto"/>
        <w:spacing w:val="0"/>
        <w:w w:val="99"/>
        <w:sz w:val="18"/>
        <w:szCs w:val="18"/>
        <w:lang w:val="en-US" w:eastAsia="en-US" w:bidi="ar-SA"/>
      </w:rPr>
    </w:lvl>
    <w:lvl w:ilvl="2" w:tplc="FFFFFFFF">
      <w:start w:val="1"/>
      <w:numFmt w:val="decimal"/>
      <w:lvlText w:val="%3."/>
      <w:lvlJc w:val="left"/>
      <w:pPr>
        <w:ind w:left="1991" w:hanging="720"/>
      </w:pPr>
      <w:rPr>
        <w:rFonts w:hint="default"/>
        <w:b/>
        <w:bCs w:val="0"/>
        <w:spacing w:val="0"/>
        <w:w w:val="99"/>
        <w:lang w:val="en-US" w:eastAsia="en-US" w:bidi="ar-SA"/>
      </w:rPr>
    </w:lvl>
    <w:lvl w:ilvl="3" w:tplc="04090013">
      <w:start w:val="1"/>
      <w:numFmt w:val="upperRoman"/>
      <w:lvlText w:val="%4."/>
      <w:lvlJc w:val="right"/>
      <w:pPr>
        <w:ind w:left="2352" w:hanging="360"/>
      </w:pPr>
    </w:lvl>
    <w:lvl w:ilvl="4" w:tplc="FFFFFFFF">
      <w:start w:val="1"/>
      <w:numFmt w:val="bullet"/>
      <w:lvlText w:val="o"/>
      <w:lvlJc w:val="left"/>
      <w:pPr>
        <w:ind w:left="3072" w:hanging="360"/>
      </w:pPr>
      <w:rPr>
        <w:rFonts w:ascii="Courier New" w:hAnsi="Courier New" w:cs="Courier New" w:hint="default"/>
      </w:rPr>
    </w:lvl>
    <w:lvl w:ilvl="5" w:tplc="FFFFFFFF">
      <w:numFmt w:val="bullet"/>
      <w:lvlText w:val="•"/>
      <w:lvlJc w:val="left"/>
      <w:pPr>
        <w:ind w:left="4706" w:hanging="720"/>
      </w:pPr>
      <w:rPr>
        <w:rFonts w:hint="default"/>
        <w:lang w:val="en-US" w:eastAsia="en-US" w:bidi="ar-SA"/>
      </w:rPr>
    </w:lvl>
    <w:lvl w:ilvl="6" w:tplc="FFFFFFFF">
      <w:numFmt w:val="bullet"/>
      <w:lvlText w:val="•"/>
      <w:lvlJc w:val="left"/>
      <w:pPr>
        <w:ind w:left="5973" w:hanging="720"/>
      </w:pPr>
      <w:rPr>
        <w:rFonts w:hint="default"/>
        <w:lang w:val="en-US" w:eastAsia="en-US" w:bidi="ar-SA"/>
      </w:rPr>
    </w:lvl>
    <w:lvl w:ilvl="7" w:tplc="FFFFFFFF">
      <w:numFmt w:val="bullet"/>
      <w:lvlText w:val="•"/>
      <w:lvlJc w:val="left"/>
      <w:pPr>
        <w:ind w:left="7240" w:hanging="720"/>
      </w:pPr>
      <w:rPr>
        <w:rFonts w:hint="default"/>
        <w:lang w:val="en-US" w:eastAsia="en-US" w:bidi="ar-SA"/>
      </w:rPr>
    </w:lvl>
    <w:lvl w:ilvl="8" w:tplc="FFFFFFFF">
      <w:numFmt w:val="bullet"/>
      <w:lvlText w:val="•"/>
      <w:lvlJc w:val="left"/>
      <w:pPr>
        <w:ind w:left="8506" w:hanging="720"/>
      </w:pPr>
      <w:rPr>
        <w:rFonts w:hint="default"/>
        <w:lang w:val="en-US" w:eastAsia="en-US" w:bidi="ar-SA"/>
      </w:rPr>
    </w:lvl>
  </w:abstractNum>
  <w:abstractNum w:abstractNumId="17" w15:restartNumberingAfterBreak="0">
    <w:nsid w:val="27B61B8F"/>
    <w:multiLevelType w:val="hybridMultilevel"/>
    <w:tmpl w:val="649C3B30"/>
    <w:lvl w:ilvl="0" w:tplc="01C64FF2">
      <w:start w:val="1"/>
      <w:numFmt w:val="lowerLetter"/>
      <w:lvlText w:val="%1)"/>
      <w:lvlJc w:val="left"/>
      <w:pPr>
        <w:ind w:left="2700" w:hanging="360"/>
      </w:pPr>
      <w:rPr>
        <w:rFonts w:hint="default"/>
        <w:b w:val="0"/>
        <w:bCs w:val="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8" w15:restartNumberingAfterBreak="0">
    <w:nsid w:val="2ADF58EA"/>
    <w:multiLevelType w:val="multilevel"/>
    <w:tmpl w:val="872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307F7"/>
    <w:multiLevelType w:val="hybridMultilevel"/>
    <w:tmpl w:val="5A586E8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21" w15:restartNumberingAfterBreak="0">
    <w:nsid w:val="34D50E5C"/>
    <w:multiLevelType w:val="hybridMultilevel"/>
    <w:tmpl w:val="29422D9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C1668FB"/>
    <w:multiLevelType w:val="multilevel"/>
    <w:tmpl w:val="6BD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24" w15:restartNumberingAfterBreak="0">
    <w:nsid w:val="45C015E4"/>
    <w:multiLevelType w:val="multilevel"/>
    <w:tmpl w:val="0B6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56D86"/>
    <w:multiLevelType w:val="multilevel"/>
    <w:tmpl w:val="0B8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E14A4"/>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27" w15:restartNumberingAfterBreak="0">
    <w:nsid w:val="4C202C7F"/>
    <w:multiLevelType w:val="hybridMultilevel"/>
    <w:tmpl w:val="7AA6BE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9"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30" w15:restartNumberingAfterBreak="0">
    <w:nsid w:val="5DBF3D7C"/>
    <w:multiLevelType w:val="hybridMultilevel"/>
    <w:tmpl w:val="9014C104"/>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3420" w:hanging="360"/>
      </w:pPr>
    </w:lvl>
    <w:lvl w:ilvl="2" w:tplc="04090017">
      <w:start w:val="1"/>
      <w:numFmt w:val="lowerLetter"/>
      <w:lvlText w:val="%3)"/>
      <w:lvlJc w:val="left"/>
      <w:pPr>
        <w:ind w:left="4320" w:hanging="36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1"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32" w15:restartNumberingAfterBreak="0">
    <w:nsid w:val="6989017F"/>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3"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34" w15:restartNumberingAfterBreak="0">
    <w:nsid w:val="6CE85FB0"/>
    <w:multiLevelType w:val="hybridMultilevel"/>
    <w:tmpl w:val="64EAEC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70F009A7"/>
    <w:multiLevelType w:val="hybridMultilevel"/>
    <w:tmpl w:val="1804B0E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29346D6"/>
    <w:multiLevelType w:val="multilevel"/>
    <w:tmpl w:val="A3B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51418C"/>
    <w:multiLevelType w:val="hybridMultilevel"/>
    <w:tmpl w:val="CA2EF9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7B358F40"/>
    <w:multiLevelType w:val="hybridMultilevel"/>
    <w:tmpl w:val="DE608A92"/>
    <w:lvl w:ilvl="0" w:tplc="04090001">
      <w:start w:val="1"/>
      <w:numFmt w:val="bullet"/>
      <w:lvlText w:val=""/>
      <w:lvlJc w:val="left"/>
      <w:pPr>
        <w:ind w:left="1620" w:hanging="360"/>
      </w:pPr>
      <w:rPr>
        <w:rFonts w:ascii="Symbol" w:hAnsi="Symbol" w:hint="default"/>
        <w:b/>
        <w:bCs/>
      </w:rPr>
    </w:lvl>
    <w:lvl w:ilvl="1" w:tplc="48B0DCB0">
      <w:start w:val="1"/>
      <w:numFmt w:val="bullet"/>
      <w:lvlText w:val="o"/>
      <w:lvlJc w:val="left"/>
      <w:pPr>
        <w:ind w:left="2340" w:hanging="360"/>
      </w:pPr>
      <w:rPr>
        <w:rFonts w:ascii="Courier New" w:hAnsi="Courier New" w:hint="default"/>
      </w:rPr>
    </w:lvl>
    <w:lvl w:ilvl="2" w:tplc="E15E86F6">
      <w:start w:val="1"/>
      <w:numFmt w:val="bullet"/>
      <w:lvlText w:val=""/>
      <w:lvlJc w:val="left"/>
      <w:pPr>
        <w:ind w:left="3060" w:hanging="360"/>
      </w:pPr>
      <w:rPr>
        <w:rFonts w:ascii="Wingdings" w:hAnsi="Wingdings" w:hint="default"/>
      </w:rPr>
    </w:lvl>
    <w:lvl w:ilvl="3" w:tplc="132CF144">
      <w:start w:val="1"/>
      <w:numFmt w:val="bullet"/>
      <w:lvlText w:val=""/>
      <w:lvlJc w:val="left"/>
      <w:pPr>
        <w:ind w:left="3780" w:hanging="360"/>
      </w:pPr>
      <w:rPr>
        <w:rFonts w:ascii="Symbol" w:hAnsi="Symbol" w:hint="default"/>
      </w:rPr>
    </w:lvl>
    <w:lvl w:ilvl="4" w:tplc="57888AEC">
      <w:start w:val="1"/>
      <w:numFmt w:val="bullet"/>
      <w:lvlText w:val="o"/>
      <w:lvlJc w:val="left"/>
      <w:pPr>
        <w:ind w:left="4500" w:hanging="360"/>
      </w:pPr>
      <w:rPr>
        <w:rFonts w:ascii="Courier New" w:hAnsi="Courier New" w:hint="default"/>
      </w:rPr>
    </w:lvl>
    <w:lvl w:ilvl="5" w:tplc="DF9033D6">
      <w:start w:val="1"/>
      <w:numFmt w:val="bullet"/>
      <w:lvlText w:val=""/>
      <w:lvlJc w:val="left"/>
      <w:pPr>
        <w:ind w:left="5220" w:hanging="360"/>
      </w:pPr>
      <w:rPr>
        <w:rFonts w:ascii="Wingdings" w:hAnsi="Wingdings" w:hint="default"/>
      </w:rPr>
    </w:lvl>
    <w:lvl w:ilvl="6" w:tplc="2684E650">
      <w:start w:val="1"/>
      <w:numFmt w:val="bullet"/>
      <w:lvlText w:val=""/>
      <w:lvlJc w:val="left"/>
      <w:pPr>
        <w:ind w:left="5940" w:hanging="360"/>
      </w:pPr>
      <w:rPr>
        <w:rFonts w:ascii="Symbol" w:hAnsi="Symbol" w:hint="default"/>
      </w:rPr>
    </w:lvl>
    <w:lvl w:ilvl="7" w:tplc="066A7562">
      <w:start w:val="1"/>
      <w:numFmt w:val="bullet"/>
      <w:lvlText w:val="o"/>
      <w:lvlJc w:val="left"/>
      <w:pPr>
        <w:ind w:left="6660" w:hanging="360"/>
      </w:pPr>
      <w:rPr>
        <w:rFonts w:ascii="Courier New" w:hAnsi="Courier New" w:hint="default"/>
      </w:rPr>
    </w:lvl>
    <w:lvl w:ilvl="8" w:tplc="BA32B58C">
      <w:start w:val="1"/>
      <w:numFmt w:val="bullet"/>
      <w:lvlText w:val=""/>
      <w:lvlJc w:val="left"/>
      <w:pPr>
        <w:ind w:left="7380" w:hanging="360"/>
      </w:pPr>
      <w:rPr>
        <w:rFonts w:ascii="Wingdings" w:hAnsi="Wingdings" w:hint="default"/>
      </w:rPr>
    </w:lvl>
  </w:abstractNum>
  <w:num w:numId="1" w16cid:durableId="660013448">
    <w:abstractNumId w:val="38"/>
  </w:num>
  <w:num w:numId="2" w16cid:durableId="690693089">
    <w:abstractNumId w:val="33"/>
  </w:num>
  <w:num w:numId="3" w16cid:durableId="2086685634">
    <w:abstractNumId w:val="29"/>
  </w:num>
  <w:num w:numId="4" w16cid:durableId="1728529079">
    <w:abstractNumId w:val="31"/>
  </w:num>
  <w:num w:numId="5" w16cid:durableId="555236820">
    <w:abstractNumId w:val="23"/>
  </w:num>
  <w:num w:numId="6" w16cid:durableId="1059010495">
    <w:abstractNumId w:val="7"/>
  </w:num>
  <w:num w:numId="7" w16cid:durableId="507987596">
    <w:abstractNumId w:val="8"/>
  </w:num>
  <w:num w:numId="8" w16cid:durableId="1124694436">
    <w:abstractNumId w:val="20"/>
  </w:num>
  <w:num w:numId="9" w16cid:durableId="319236164">
    <w:abstractNumId w:val="28"/>
  </w:num>
  <w:num w:numId="10" w16cid:durableId="268589393">
    <w:abstractNumId w:val="1"/>
  </w:num>
  <w:num w:numId="11" w16cid:durableId="741637360">
    <w:abstractNumId w:val="5"/>
  </w:num>
  <w:num w:numId="12" w16cid:durableId="1131173606">
    <w:abstractNumId w:val="2"/>
  </w:num>
  <w:num w:numId="13" w16cid:durableId="815610001">
    <w:abstractNumId w:val="27"/>
  </w:num>
  <w:num w:numId="14" w16cid:durableId="883062809">
    <w:abstractNumId w:val="18"/>
  </w:num>
  <w:num w:numId="15" w16cid:durableId="1043211147">
    <w:abstractNumId w:val="22"/>
  </w:num>
  <w:num w:numId="16" w16cid:durableId="1620986273">
    <w:abstractNumId w:val="6"/>
  </w:num>
  <w:num w:numId="17" w16cid:durableId="1296302230">
    <w:abstractNumId w:val="24"/>
  </w:num>
  <w:num w:numId="18" w16cid:durableId="71044884">
    <w:abstractNumId w:val="25"/>
  </w:num>
  <w:num w:numId="19" w16cid:durableId="999624973">
    <w:abstractNumId w:val="9"/>
  </w:num>
  <w:num w:numId="20" w16cid:durableId="359401481">
    <w:abstractNumId w:val="36"/>
  </w:num>
  <w:num w:numId="21" w16cid:durableId="1331060065">
    <w:abstractNumId w:val="17"/>
  </w:num>
  <w:num w:numId="22" w16cid:durableId="36854475">
    <w:abstractNumId w:val="26"/>
  </w:num>
  <w:num w:numId="23" w16cid:durableId="1754549974">
    <w:abstractNumId w:val="4"/>
  </w:num>
  <w:num w:numId="24" w16cid:durableId="99685494">
    <w:abstractNumId w:val="32"/>
  </w:num>
  <w:num w:numId="25" w16cid:durableId="1547140772">
    <w:abstractNumId w:val="15"/>
  </w:num>
  <w:num w:numId="26" w16cid:durableId="2116896480">
    <w:abstractNumId w:val="30"/>
  </w:num>
  <w:num w:numId="27" w16cid:durableId="1243294968">
    <w:abstractNumId w:val="35"/>
  </w:num>
  <w:num w:numId="28" w16cid:durableId="303584008">
    <w:abstractNumId w:val="19"/>
  </w:num>
  <w:num w:numId="29" w16cid:durableId="341706855">
    <w:abstractNumId w:val="0"/>
  </w:num>
  <w:num w:numId="30" w16cid:durableId="1972783115">
    <w:abstractNumId w:val="13"/>
  </w:num>
  <w:num w:numId="31" w16cid:durableId="731075713">
    <w:abstractNumId w:val="10"/>
  </w:num>
  <w:num w:numId="32" w16cid:durableId="251668585">
    <w:abstractNumId w:val="37"/>
  </w:num>
  <w:num w:numId="33" w16cid:durableId="245111209">
    <w:abstractNumId w:val="11"/>
  </w:num>
  <w:num w:numId="34" w16cid:durableId="262229133">
    <w:abstractNumId w:val="3"/>
  </w:num>
  <w:num w:numId="35" w16cid:durableId="2011326004">
    <w:abstractNumId w:val="12"/>
  </w:num>
  <w:num w:numId="36" w16cid:durableId="857159188">
    <w:abstractNumId w:val="14"/>
  </w:num>
  <w:num w:numId="37" w16cid:durableId="1012488233">
    <w:abstractNumId w:val="34"/>
  </w:num>
  <w:num w:numId="38" w16cid:durableId="1572423905">
    <w:abstractNumId w:val="21"/>
  </w:num>
  <w:num w:numId="39" w16cid:durableId="92977206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3774"/>
    <w:rsid w:val="00004370"/>
    <w:rsid w:val="000055B0"/>
    <w:rsid w:val="000059B5"/>
    <w:rsid w:val="00006AB5"/>
    <w:rsid w:val="000131B1"/>
    <w:rsid w:val="000134D5"/>
    <w:rsid w:val="00013754"/>
    <w:rsid w:val="00013D3C"/>
    <w:rsid w:val="00013E5F"/>
    <w:rsid w:val="00017A5F"/>
    <w:rsid w:val="00022462"/>
    <w:rsid w:val="00025A15"/>
    <w:rsid w:val="000279DE"/>
    <w:rsid w:val="0003003D"/>
    <w:rsid w:val="000303A7"/>
    <w:rsid w:val="00032597"/>
    <w:rsid w:val="00032A35"/>
    <w:rsid w:val="00033B6D"/>
    <w:rsid w:val="00034104"/>
    <w:rsid w:val="000345C3"/>
    <w:rsid w:val="00034FEB"/>
    <w:rsid w:val="00035D2C"/>
    <w:rsid w:val="00036B20"/>
    <w:rsid w:val="000373C0"/>
    <w:rsid w:val="000410C0"/>
    <w:rsid w:val="000424A1"/>
    <w:rsid w:val="0004367C"/>
    <w:rsid w:val="00045444"/>
    <w:rsid w:val="00046F52"/>
    <w:rsid w:val="00047624"/>
    <w:rsid w:val="000538CC"/>
    <w:rsid w:val="0005484C"/>
    <w:rsid w:val="0006071D"/>
    <w:rsid w:val="000619FF"/>
    <w:rsid w:val="00061CEC"/>
    <w:rsid w:val="00062FAE"/>
    <w:rsid w:val="00064A5C"/>
    <w:rsid w:val="000659D8"/>
    <w:rsid w:val="00067CBF"/>
    <w:rsid w:val="00071225"/>
    <w:rsid w:val="000712B4"/>
    <w:rsid w:val="0007237B"/>
    <w:rsid w:val="000766E8"/>
    <w:rsid w:val="000771B2"/>
    <w:rsid w:val="000808CE"/>
    <w:rsid w:val="000815E7"/>
    <w:rsid w:val="00083686"/>
    <w:rsid w:val="00085BF3"/>
    <w:rsid w:val="000900CB"/>
    <w:rsid w:val="00090439"/>
    <w:rsid w:val="00090C23"/>
    <w:rsid w:val="0009544E"/>
    <w:rsid w:val="00096950"/>
    <w:rsid w:val="000A33BD"/>
    <w:rsid w:val="000A681C"/>
    <w:rsid w:val="000A7B6B"/>
    <w:rsid w:val="000B2450"/>
    <w:rsid w:val="000B2DBD"/>
    <w:rsid w:val="000B3B30"/>
    <w:rsid w:val="000B4E42"/>
    <w:rsid w:val="000B56F2"/>
    <w:rsid w:val="000B59FE"/>
    <w:rsid w:val="000B6A10"/>
    <w:rsid w:val="000C03E7"/>
    <w:rsid w:val="000C176F"/>
    <w:rsid w:val="000C201B"/>
    <w:rsid w:val="000C2580"/>
    <w:rsid w:val="000C31FE"/>
    <w:rsid w:val="000C4989"/>
    <w:rsid w:val="000C4D2E"/>
    <w:rsid w:val="000C5B8B"/>
    <w:rsid w:val="000C721C"/>
    <w:rsid w:val="000D2E0A"/>
    <w:rsid w:val="000D3273"/>
    <w:rsid w:val="000D3580"/>
    <w:rsid w:val="000D5981"/>
    <w:rsid w:val="000D7B47"/>
    <w:rsid w:val="000D7BA5"/>
    <w:rsid w:val="000D7E35"/>
    <w:rsid w:val="000E03D2"/>
    <w:rsid w:val="000E06A8"/>
    <w:rsid w:val="000E0B05"/>
    <w:rsid w:val="000E3417"/>
    <w:rsid w:val="000E4506"/>
    <w:rsid w:val="000E5484"/>
    <w:rsid w:val="000E6402"/>
    <w:rsid w:val="000F267E"/>
    <w:rsid w:val="000F291D"/>
    <w:rsid w:val="000F5255"/>
    <w:rsid w:val="000F6139"/>
    <w:rsid w:val="000F7E11"/>
    <w:rsid w:val="00100408"/>
    <w:rsid w:val="00100E7F"/>
    <w:rsid w:val="00104DA7"/>
    <w:rsid w:val="00107D24"/>
    <w:rsid w:val="00110742"/>
    <w:rsid w:val="00111412"/>
    <w:rsid w:val="001116C3"/>
    <w:rsid w:val="00112E3C"/>
    <w:rsid w:val="00114307"/>
    <w:rsid w:val="00114CAB"/>
    <w:rsid w:val="00114F01"/>
    <w:rsid w:val="00115900"/>
    <w:rsid w:val="0011647E"/>
    <w:rsid w:val="00120B7E"/>
    <w:rsid w:val="00122FC3"/>
    <w:rsid w:val="00125499"/>
    <w:rsid w:val="00125C39"/>
    <w:rsid w:val="0013093B"/>
    <w:rsid w:val="00132A82"/>
    <w:rsid w:val="001335B5"/>
    <w:rsid w:val="001338F8"/>
    <w:rsid w:val="00135088"/>
    <w:rsid w:val="001373ED"/>
    <w:rsid w:val="00140148"/>
    <w:rsid w:val="001444EB"/>
    <w:rsid w:val="00144CC1"/>
    <w:rsid w:val="001461FD"/>
    <w:rsid w:val="00146B6B"/>
    <w:rsid w:val="0014721E"/>
    <w:rsid w:val="00147BCC"/>
    <w:rsid w:val="00147FFC"/>
    <w:rsid w:val="00151675"/>
    <w:rsid w:val="00151C16"/>
    <w:rsid w:val="00152E05"/>
    <w:rsid w:val="00154A46"/>
    <w:rsid w:val="00161011"/>
    <w:rsid w:val="00161085"/>
    <w:rsid w:val="00163783"/>
    <w:rsid w:val="00164F1F"/>
    <w:rsid w:val="00165498"/>
    <w:rsid w:val="00180C3B"/>
    <w:rsid w:val="0018104D"/>
    <w:rsid w:val="00184125"/>
    <w:rsid w:val="001843C0"/>
    <w:rsid w:val="00185528"/>
    <w:rsid w:val="00185E3B"/>
    <w:rsid w:val="001860CC"/>
    <w:rsid w:val="001873A8"/>
    <w:rsid w:val="00190A9E"/>
    <w:rsid w:val="00191E4E"/>
    <w:rsid w:val="00192215"/>
    <w:rsid w:val="00194ED2"/>
    <w:rsid w:val="001966A9"/>
    <w:rsid w:val="001967E6"/>
    <w:rsid w:val="001A0627"/>
    <w:rsid w:val="001A109C"/>
    <w:rsid w:val="001A3270"/>
    <w:rsid w:val="001A5431"/>
    <w:rsid w:val="001A5E8F"/>
    <w:rsid w:val="001A7170"/>
    <w:rsid w:val="001B121E"/>
    <w:rsid w:val="001B4B2E"/>
    <w:rsid w:val="001B5A24"/>
    <w:rsid w:val="001C0CC5"/>
    <w:rsid w:val="001C1D74"/>
    <w:rsid w:val="001C2F38"/>
    <w:rsid w:val="001C35EF"/>
    <w:rsid w:val="001C4FF6"/>
    <w:rsid w:val="001C79A5"/>
    <w:rsid w:val="001D36D9"/>
    <w:rsid w:val="001D3BCB"/>
    <w:rsid w:val="001D6638"/>
    <w:rsid w:val="001D66AB"/>
    <w:rsid w:val="001D66BC"/>
    <w:rsid w:val="001D68EC"/>
    <w:rsid w:val="001D6A47"/>
    <w:rsid w:val="001D6CFF"/>
    <w:rsid w:val="001D6FF0"/>
    <w:rsid w:val="001E1503"/>
    <w:rsid w:val="001E3562"/>
    <w:rsid w:val="001E404E"/>
    <w:rsid w:val="001E435F"/>
    <w:rsid w:val="001E445B"/>
    <w:rsid w:val="001E4E80"/>
    <w:rsid w:val="001E4F3F"/>
    <w:rsid w:val="001E73B2"/>
    <w:rsid w:val="001E79F8"/>
    <w:rsid w:val="001F2B95"/>
    <w:rsid w:val="001F405E"/>
    <w:rsid w:val="001F5D65"/>
    <w:rsid w:val="001F64B8"/>
    <w:rsid w:val="00201FD3"/>
    <w:rsid w:val="00203408"/>
    <w:rsid w:val="00203534"/>
    <w:rsid w:val="00203BC8"/>
    <w:rsid w:val="0020540A"/>
    <w:rsid w:val="00205873"/>
    <w:rsid w:val="0020757F"/>
    <w:rsid w:val="00211D05"/>
    <w:rsid w:val="00211F43"/>
    <w:rsid w:val="00213402"/>
    <w:rsid w:val="00214BAC"/>
    <w:rsid w:val="002175E0"/>
    <w:rsid w:val="0022508B"/>
    <w:rsid w:val="00227B4C"/>
    <w:rsid w:val="00230F92"/>
    <w:rsid w:val="00240F3C"/>
    <w:rsid w:val="00242C50"/>
    <w:rsid w:val="00244393"/>
    <w:rsid w:val="00244BDA"/>
    <w:rsid w:val="00246BE4"/>
    <w:rsid w:val="00246D1F"/>
    <w:rsid w:val="002476D8"/>
    <w:rsid w:val="00250212"/>
    <w:rsid w:val="00250320"/>
    <w:rsid w:val="00253B7F"/>
    <w:rsid w:val="00255689"/>
    <w:rsid w:val="00255816"/>
    <w:rsid w:val="00256DDE"/>
    <w:rsid w:val="00262E1E"/>
    <w:rsid w:val="00263561"/>
    <w:rsid w:val="00264A39"/>
    <w:rsid w:val="002660DD"/>
    <w:rsid w:val="00270971"/>
    <w:rsid w:val="0027132B"/>
    <w:rsid w:val="0027139D"/>
    <w:rsid w:val="00273D7C"/>
    <w:rsid w:val="0027776D"/>
    <w:rsid w:val="0028406C"/>
    <w:rsid w:val="00285A2A"/>
    <w:rsid w:val="00290AEA"/>
    <w:rsid w:val="002925E9"/>
    <w:rsid w:val="00294A70"/>
    <w:rsid w:val="002A0533"/>
    <w:rsid w:val="002A07F4"/>
    <w:rsid w:val="002A0A83"/>
    <w:rsid w:val="002A1372"/>
    <w:rsid w:val="002A16E5"/>
    <w:rsid w:val="002A3C2B"/>
    <w:rsid w:val="002A6FD6"/>
    <w:rsid w:val="002A7545"/>
    <w:rsid w:val="002A7BA2"/>
    <w:rsid w:val="002A7E40"/>
    <w:rsid w:val="002B214B"/>
    <w:rsid w:val="002B2F9C"/>
    <w:rsid w:val="002B31A9"/>
    <w:rsid w:val="002B526F"/>
    <w:rsid w:val="002B697D"/>
    <w:rsid w:val="002C0834"/>
    <w:rsid w:val="002C13CB"/>
    <w:rsid w:val="002C16CB"/>
    <w:rsid w:val="002C1D51"/>
    <w:rsid w:val="002C28F6"/>
    <w:rsid w:val="002C44DD"/>
    <w:rsid w:val="002C6807"/>
    <w:rsid w:val="002C7D63"/>
    <w:rsid w:val="002D06EA"/>
    <w:rsid w:val="002D1AB1"/>
    <w:rsid w:val="002D1EF8"/>
    <w:rsid w:val="002D248D"/>
    <w:rsid w:val="002D267B"/>
    <w:rsid w:val="002D3028"/>
    <w:rsid w:val="002D42CB"/>
    <w:rsid w:val="002D47E6"/>
    <w:rsid w:val="002E0AC7"/>
    <w:rsid w:val="002E465D"/>
    <w:rsid w:val="002E4BAB"/>
    <w:rsid w:val="002E71F3"/>
    <w:rsid w:val="002E72A8"/>
    <w:rsid w:val="002E790D"/>
    <w:rsid w:val="002F3752"/>
    <w:rsid w:val="002F6056"/>
    <w:rsid w:val="002F61FB"/>
    <w:rsid w:val="002F6A21"/>
    <w:rsid w:val="003004AE"/>
    <w:rsid w:val="00301CA8"/>
    <w:rsid w:val="00306791"/>
    <w:rsid w:val="0031086D"/>
    <w:rsid w:val="00312549"/>
    <w:rsid w:val="00312AB3"/>
    <w:rsid w:val="003158FB"/>
    <w:rsid w:val="0031796E"/>
    <w:rsid w:val="00320584"/>
    <w:rsid w:val="00320C08"/>
    <w:rsid w:val="003211C8"/>
    <w:rsid w:val="00324530"/>
    <w:rsid w:val="0032592B"/>
    <w:rsid w:val="0032660D"/>
    <w:rsid w:val="00326F39"/>
    <w:rsid w:val="00327106"/>
    <w:rsid w:val="0032771E"/>
    <w:rsid w:val="00327AAB"/>
    <w:rsid w:val="00327FF5"/>
    <w:rsid w:val="00331AB4"/>
    <w:rsid w:val="00332A22"/>
    <w:rsid w:val="00332BE7"/>
    <w:rsid w:val="00332D0C"/>
    <w:rsid w:val="00335782"/>
    <w:rsid w:val="003360C4"/>
    <w:rsid w:val="00336174"/>
    <w:rsid w:val="00336941"/>
    <w:rsid w:val="00336B55"/>
    <w:rsid w:val="00341720"/>
    <w:rsid w:val="0034198F"/>
    <w:rsid w:val="003433FC"/>
    <w:rsid w:val="0034374A"/>
    <w:rsid w:val="00345378"/>
    <w:rsid w:val="003474E4"/>
    <w:rsid w:val="003479B7"/>
    <w:rsid w:val="00347A1A"/>
    <w:rsid w:val="00351045"/>
    <w:rsid w:val="00351167"/>
    <w:rsid w:val="00352E3C"/>
    <w:rsid w:val="00356162"/>
    <w:rsid w:val="003573DF"/>
    <w:rsid w:val="003578FF"/>
    <w:rsid w:val="003602DD"/>
    <w:rsid w:val="00361827"/>
    <w:rsid w:val="003649B5"/>
    <w:rsid w:val="00364B4E"/>
    <w:rsid w:val="00366775"/>
    <w:rsid w:val="00366BAB"/>
    <w:rsid w:val="00366E9E"/>
    <w:rsid w:val="00367D40"/>
    <w:rsid w:val="003703EA"/>
    <w:rsid w:val="003706AB"/>
    <w:rsid w:val="0037096B"/>
    <w:rsid w:val="00370AFB"/>
    <w:rsid w:val="003715D5"/>
    <w:rsid w:val="00371A1B"/>
    <w:rsid w:val="00371E38"/>
    <w:rsid w:val="003720B7"/>
    <w:rsid w:val="00372DD4"/>
    <w:rsid w:val="003746C2"/>
    <w:rsid w:val="0037597D"/>
    <w:rsid w:val="00376760"/>
    <w:rsid w:val="003774A8"/>
    <w:rsid w:val="00380E24"/>
    <w:rsid w:val="003825F5"/>
    <w:rsid w:val="00383D30"/>
    <w:rsid w:val="00383F27"/>
    <w:rsid w:val="0038409A"/>
    <w:rsid w:val="00384826"/>
    <w:rsid w:val="0038776D"/>
    <w:rsid w:val="00387B11"/>
    <w:rsid w:val="00390EB9"/>
    <w:rsid w:val="003949A3"/>
    <w:rsid w:val="0039599F"/>
    <w:rsid w:val="00397354"/>
    <w:rsid w:val="003B0D49"/>
    <w:rsid w:val="003B249A"/>
    <w:rsid w:val="003B2E22"/>
    <w:rsid w:val="003B3DC8"/>
    <w:rsid w:val="003B3E21"/>
    <w:rsid w:val="003B4B8F"/>
    <w:rsid w:val="003B5037"/>
    <w:rsid w:val="003B5816"/>
    <w:rsid w:val="003B6B97"/>
    <w:rsid w:val="003B7066"/>
    <w:rsid w:val="003B7811"/>
    <w:rsid w:val="003C0BD9"/>
    <w:rsid w:val="003C1B45"/>
    <w:rsid w:val="003C236D"/>
    <w:rsid w:val="003C4196"/>
    <w:rsid w:val="003C64EA"/>
    <w:rsid w:val="003C6C14"/>
    <w:rsid w:val="003C73A5"/>
    <w:rsid w:val="003C7653"/>
    <w:rsid w:val="003D0B6F"/>
    <w:rsid w:val="003D2F54"/>
    <w:rsid w:val="003D36EE"/>
    <w:rsid w:val="003D5A1C"/>
    <w:rsid w:val="003D5D7C"/>
    <w:rsid w:val="003D6083"/>
    <w:rsid w:val="003D7B59"/>
    <w:rsid w:val="003D7ED3"/>
    <w:rsid w:val="003E1CA7"/>
    <w:rsid w:val="003E2474"/>
    <w:rsid w:val="003E3F6E"/>
    <w:rsid w:val="003E424E"/>
    <w:rsid w:val="003E6A0B"/>
    <w:rsid w:val="003F0FBE"/>
    <w:rsid w:val="003F1DED"/>
    <w:rsid w:val="003F3180"/>
    <w:rsid w:val="003F3B87"/>
    <w:rsid w:val="003F5A48"/>
    <w:rsid w:val="003F5A4A"/>
    <w:rsid w:val="003F69CA"/>
    <w:rsid w:val="003F781C"/>
    <w:rsid w:val="003F79A9"/>
    <w:rsid w:val="00400441"/>
    <w:rsid w:val="00401659"/>
    <w:rsid w:val="00403017"/>
    <w:rsid w:val="00407485"/>
    <w:rsid w:val="0041068A"/>
    <w:rsid w:val="00412894"/>
    <w:rsid w:val="00412C6C"/>
    <w:rsid w:val="00413D11"/>
    <w:rsid w:val="00415B42"/>
    <w:rsid w:val="004176E6"/>
    <w:rsid w:val="00421435"/>
    <w:rsid w:val="00421969"/>
    <w:rsid w:val="00423068"/>
    <w:rsid w:val="00423BD0"/>
    <w:rsid w:val="004245B8"/>
    <w:rsid w:val="004251C7"/>
    <w:rsid w:val="0042539F"/>
    <w:rsid w:val="00426AC5"/>
    <w:rsid w:val="00427002"/>
    <w:rsid w:val="00427279"/>
    <w:rsid w:val="00427507"/>
    <w:rsid w:val="004304B7"/>
    <w:rsid w:val="00433246"/>
    <w:rsid w:val="00441B22"/>
    <w:rsid w:val="004437A5"/>
    <w:rsid w:val="00444362"/>
    <w:rsid w:val="0044651C"/>
    <w:rsid w:val="00446E24"/>
    <w:rsid w:val="004507B4"/>
    <w:rsid w:val="00450F33"/>
    <w:rsid w:val="00452ED0"/>
    <w:rsid w:val="0046114F"/>
    <w:rsid w:val="00461467"/>
    <w:rsid w:val="0046337A"/>
    <w:rsid w:val="0046349B"/>
    <w:rsid w:val="00463CC3"/>
    <w:rsid w:val="004647EE"/>
    <w:rsid w:val="0046636D"/>
    <w:rsid w:val="004664F0"/>
    <w:rsid w:val="004668FE"/>
    <w:rsid w:val="00466B72"/>
    <w:rsid w:val="00470601"/>
    <w:rsid w:val="00473670"/>
    <w:rsid w:val="00473852"/>
    <w:rsid w:val="004750F3"/>
    <w:rsid w:val="00475575"/>
    <w:rsid w:val="00475AE0"/>
    <w:rsid w:val="00476BD2"/>
    <w:rsid w:val="00477307"/>
    <w:rsid w:val="00480C1E"/>
    <w:rsid w:val="00480DB8"/>
    <w:rsid w:val="00481652"/>
    <w:rsid w:val="00481D48"/>
    <w:rsid w:val="004821F1"/>
    <w:rsid w:val="00482D92"/>
    <w:rsid w:val="0048695E"/>
    <w:rsid w:val="00486993"/>
    <w:rsid w:val="00490C36"/>
    <w:rsid w:val="00491080"/>
    <w:rsid w:val="00491543"/>
    <w:rsid w:val="004920D6"/>
    <w:rsid w:val="00492B15"/>
    <w:rsid w:val="00492C3A"/>
    <w:rsid w:val="004937D2"/>
    <w:rsid w:val="00495CC5"/>
    <w:rsid w:val="004A0B21"/>
    <w:rsid w:val="004A0D30"/>
    <w:rsid w:val="004A1902"/>
    <w:rsid w:val="004A577F"/>
    <w:rsid w:val="004A6529"/>
    <w:rsid w:val="004A6564"/>
    <w:rsid w:val="004A7575"/>
    <w:rsid w:val="004A7976"/>
    <w:rsid w:val="004B33D2"/>
    <w:rsid w:val="004B400B"/>
    <w:rsid w:val="004B44DD"/>
    <w:rsid w:val="004B57C8"/>
    <w:rsid w:val="004B61BC"/>
    <w:rsid w:val="004B7553"/>
    <w:rsid w:val="004C12C5"/>
    <w:rsid w:val="004C174D"/>
    <w:rsid w:val="004C1DE9"/>
    <w:rsid w:val="004C28EB"/>
    <w:rsid w:val="004C3779"/>
    <w:rsid w:val="004C480C"/>
    <w:rsid w:val="004C69CE"/>
    <w:rsid w:val="004D0303"/>
    <w:rsid w:val="004D0AD5"/>
    <w:rsid w:val="004D0F9A"/>
    <w:rsid w:val="004D1721"/>
    <w:rsid w:val="004D28FD"/>
    <w:rsid w:val="004D31CA"/>
    <w:rsid w:val="004D482F"/>
    <w:rsid w:val="004D48D3"/>
    <w:rsid w:val="004D61D4"/>
    <w:rsid w:val="004D6D0C"/>
    <w:rsid w:val="004E1A6C"/>
    <w:rsid w:val="004E2037"/>
    <w:rsid w:val="004E2841"/>
    <w:rsid w:val="004E5B3F"/>
    <w:rsid w:val="004E5CFE"/>
    <w:rsid w:val="004E5E9E"/>
    <w:rsid w:val="004E7865"/>
    <w:rsid w:val="004E79AB"/>
    <w:rsid w:val="004F1694"/>
    <w:rsid w:val="004F1A5B"/>
    <w:rsid w:val="004F5A1F"/>
    <w:rsid w:val="004F7A65"/>
    <w:rsid w:val="00500B2E"/>
    <w:rsid w:val="00500F59"/>
    <w:rsid w:val="0050162F"/>
    <w:rsid w:val="00501895"/>
    <w:rsid w:val="00501E48"/>
    <w:rsid w:val="005038D1"/>
    <w:rsid w:val="00503C0D"/>
    <w:rsid w:val="00504211"/>
    <w:rsid w:val="0050458A"/>
    <w:rsid w:val="005049A2"/>
    <w:rsid w:val="0050689B"/>
    <w:rsid w:val="00506A0D"/>
    <w:rsid w:val="005071AB"/>
    <w:rsid w:val="00507C3A"/>
    <w:rsid w:val="00512352"/>
    <w:rsid w:val="00512C6B"/>
    <w:rsid w:val="0051440B"/>
    <w:rsid w:val="0052108F"/>
    <w:rsid w:val="0052136F"/>
    <w:rsid w:val="00521587"/>
    <w:rsid w:val="00521873"/>
    <w:rsid w:val="0052227D"/>
    <w:rsid w:val="00522935"/>
    <w:rsid w:val="0052395E"/>
    <w:rsid w:val="0052488D"/>
    <w:rsid w:val="00524B85"/>
    <w:rsid w:val="00525F4F"/>
    <w:rsid w:val="0052703D"/>
    <w:rsid w:val="00530082"/>
    <w:rsid w:val="005303CD"/>
    <w:rsid w:val="005332FB"/>
    <w:rsid w:val="00537722"/>
    <w:rsid w:val="00540DB3"/>
    <w:rsid w:val="00542792"/>
    <w:rsid w:val="00546E2F"/>
    <w:rsid w:val="005473BA"/>
    <w:rsid w:val="0055182C"/>
    <w:rsid w:val="00552C8A"/>
    <w:rsid w:val="005543F5"/>
    <w:rsid w:val="005607A2"/>
    <w:rsid w:val="00560BD8"/>
    <w:rsid w:val="005618EB"/>
    <w:rsid w:val="005645B4"/>
    <w:rsid w:val="005652BA"/>
    <w:rsid w:val="005654D4"/>
    <w:rsid w:val="00565D2F"/>
    <w:rsid w:val="00567E89"/>
    <w:rsid w:val="0057004C"/>
    <w:rsid w:val="00571576"/>
    <w:rsid w:val="00571F85"/>
    <w:rsid w:val="005729F7"/>
    <w:rsid w:val="00573F10"/>
    <w:rsid w:val="005740C1"/>
    <w:rsid w:val="005773B6"/>
    <w:rsid w:val="005807F6"/>
    <w:rsid w:val="0058162C"/>
    <w:rsid w:val="00581DB8"/>
    <w:rsid w:val="0058484A"/>
    <w:rsid w:val="00584F37"/>
    <w:rsid w:val="0058554B"/>
    <w:rsid w:val="005859DA"/>
    <w:rsid w:val="00587F7A"/>
    <w:rsid w:val="005903B9"/>
    <w:rsid w:val="00591E15"/>
    <w:rsid w:val="00593B3C"/>
    <w:rsid w:val="00594018"/>
    <w:rsid w:val="00594D40"/>
    <w:rsid w:val="00595132"/>
    <w:rsid w:val="00597836"/>
    <w:rsid w:val="00597AF1"/>
    <w:rsid w:val="005A0987"/>
    <w:rsid w:val="005A1309"/>
    <w:rsid w:val="005A1B54"/>
    <w:rsid w:val="005A1E69"/>
    <w:rsid w:val="005A5127"/>
    <w:rsid w:val="005A7100"/>
    <w:rsid w:val="005A76BE"/>
    <w:rsid w:val="005B0179"/>
    <w:rsid w:val="005B0CA9"/>
    <w:rsid w:val="005B175F"/>
    <w:rsid w:val="005B5500"/>
    <w:rsid w:val="005B60D4"/>
    <w:rsid w:val="005B66E8"/>
    <w:rsid w:val="005C0316"/>
    <w:rsid w:val="005C0AA3"/>
    <w:rsid w:val="005C0ACD"/>
    <w:rsid w:val="005C193B"/>
    <w:rsid w:val="005C1BDE"/>
    <w:rsid w:val="005C3070"/>
    <w:rsid w:val="005C5AE2"/>
    <w:rsid w:val="005C677C"/>
    <w:rsid w:val="005C7340"/>
    <w:rsid w:val="005D0867"/>
    <w:rsid w:val="005D11B7"/>
    <w:rsid w:val="005D1F14"/>
    <w:rsid w:val="005D5001"/>
    <w:rsid w:val="005D503F"/>
    <w:rsid w:val="005D556B"/>
    <w:rsid w:val="005D6885"/>
    <w:rsid w:val="005D6D40"/>
    <w:rsid w:val="005E0124"/>
    <w:rsid w:val="005E3304"/>
    <w:rsid w:val="005E3C00"/>
    <w:rsid w:val="005E3E07"/>
    <w:rsid w:val="005E4B11"/>
    <w:rsid w:val="005E65FC"/>
    <w:rsid w:val="005E6DB2"/>
    <w:rsid w:val="005E6E76"/>
    <w:rsid w:val="005F0259"/>
    <w:rsid w:val="005F15D9"/>
    <w:rsid w:val="005F2F3B"/>
    <w:rsid w:val="005F3262"/>
    <w:rsid w:val="005F3DDF"/>
    <w:rsid w:val="005F59C5"/>
    <w:rsid w:val="005F5E04"/>
    <w:rsid w:val="005F635A"/>
    <w:rsid w:val="005F71A4"/>
    <w:rsid w:val="00601487"/>
    <w:rsid w:val="0060200D"/>
    <w:rsid w:val="00602DE6"/>
    <w:rsid w:val="006044AE"/>
    <w:rsid w:val="006059B6"/>
    <w:rsid w:val="00606DC7"/>
    <w:rsid w:val="0061134B"/>
    <w:rsid w:val="006115E4"/>
    <w:rsid w:val="00612C4C"/>
    <w:rsid w:val="00612E2B"/>
    <w:rsid w:val="0061357C"/>
    <w:rsid w:val="00614426"/>
    <w:rsid w:val="006158BB"/>
    <w:rsid w:val="00615C65"/>
    <w:rsid w:val="006219EE"/>
    <w:rsid w:val="0062297B"/>
    <w:rsid w:val="00623DB3"/>
    <w:rsid w:val="00625A3A"/>
    <w:rsid w:val="00625BC7"/>
    <w:rsid w:val="00630935"/>
    <w:rsid w:val="00630E40"/>
    <w:rsid w:val="006318C2"/>
    <w:rsid w:val="006350FC"/>
    <w:rsid w:val="006356D0"/>
    <w:rsid w:val="00644977"/>
    <w:rsid w:val="00646690"/>
    <w:rsid w:val="00647F39"/>
    <w:rsid w:val="0065079C"/>
    <w:rsid w:val="006508A3"/>
    <w:rsid w:val="00651ECE"/>
    <w:rsid w:val="00652EDC"/>
    <w:rsid w:val="00653F20"/>
    <w:rsid w:val="00655D8D"/>
    <w:rsid w:val="00655EC8"/>
    <w:rsid w:val="0065634D"/>
    <w:rsid w:val="00665376"/>
    <w:rsid w:val="00671DDB"/>
    <w:rsid w:val="00671F60"/>
    <w:rsid w:val="00673332"/>
    <w:rsid w:val="0067619C"/>
    <w:rsid w:val="00676F89"/>
    <w:rsid w:val="00680AEE"/>
    <w:rsid w:val="00682258"/>
    <w:rsid w:val="00682677"/>
    <w:rsid w:val="00682ACB"/>
    <w:rsid w:val="006848E4"/>
    <w:rsid w:val="00686E4F"/>
    <w:rsid w:val="00691513"/>
    <w:rsid w:val="00691D04"/>
    <w:rsid w:val="006924C4"/>
    <w:rsid w:val="00692E87"/>
    <w:rsid w:val="006932E3"/>
    <w:rsid w:val="00697F44"/>
    <w:rsid w:val="00697F80"/>
    <w:rsid w:val="006A1E0E"/>
    <w:rsid w:val="006A42FA"/>
    <w:rsid w:val="006A5529"/>
    <w:rsid w:val="006B0F3C"/>
    <w:rsid w:val="006B117E"/>
    <w:rsid w:val="006B2B39"/>
    <w:rsid w:val="006B38A2"/>
    <w:rsid w:val="006C138F"/>
    <w:rsid w:val="006C224F"/>
    <w:rsid w:val="006C5329"/>
    <w:rsid w:val="006C5340"/>
    <w:rsid w:val="006C5A50"/>
    <w:rsid w:val="006C6AC7"/>
    <w:rsid w:val="006C7E14"/>
    <w:rsid w:val="006D0A98"/>
    <w:rsid w:val="006D1FCC"/>
    <w:rsid w:val="006D20F8"/>
    <w:rsid w:val="006D37AD"/>
    <w:rsid w:val="006D3BB0"/>
    <w:rsid w:val="006D3E84"/>
    <w:rsid w:val="006D7507"/>
    <w:rsid w:val="006D7B98"/>
    <w:rsid w:val="006E0EEC"/>
    <w:rsid w:val="006E2687"/>
    <w:rsid w:val="006E283D"/>
    <w:rsid w:val="006E302F"/>
    <w:rsid w:val="006E54CD"/>
    <w:rsid w:val="006E56C0"/>
    <w:rsid w:val="006E5A39"/>
    <w:rsid w:val="006F0ACE"/>
    <w:rsid w:val="006F3BEB"/>
    <w:rsid w:val="006F62F1"/>
    <w:rsid w:val="006F6D69"/>
    <w:rsid w:val="0070038B"/>
    <w:rsid w:val="00702650"/>
    <w:rsid w:val="00704CA1"/>
    <w:rsid w:val="0071088A"/>
    <w:rsid w:val="00710C12"/>
    <w:rsid w:val="00710EFB"/>
    <w:rsid w:val="00711580"/>
    <w:rsid w:val="00711CB4"/>
    <w:rsid w:val="00712792"/>
    <w:rsid w:val="00713A35"/>
    <w:rsid w:val="00714EF9"/>
    <w:rsid w:val="00715D9D"/>
    <w:rsid w:val="0071615A"/>
    <w:rsid w:val="00716366"/>
    <w:rsid w:val="007210C1"/>
    <w:rsid w:val="00722797"/>
    <w:rsid w:val="00723EEF"/>
    <w:rsid w:val="007257CE"/>
    <w:rsid w:val="007318C5"/>
    <w:rsid w:val="0073321F"/>
    <w:rsid w:val="00736626"/>
    <w:rsid w:val="007378C5"/>
    <w:rsid w:val="00737C53"/>
    <w:rsid w:val="00741D61"/>
    <w:rsid w:val="0074215D"/>
    <w:rsid w:val="0074285F"/>
    <w:rsid w:val="00742A9A"/>
    <w:rsid w:val="007471D8"/>
    <w:rsid w:val="007501DA"/>
    <w:rsid w:val="0075187C"/>
    <w:rsid w:val="00752E62"/>
    <w:rsid w:val="00754549"/>
    <w:rsid w:val="0075583C"/>
    <w:rsid w:val="007563A5"/>
    <w:rsid w:val="00756BA0"/>
    <w:rsid w:val="00757938"/>
    <w:rsid w:val="007579E2"/>
    <w:rsid w:val="007635F2"/>
    <w:rsid w:val="00765045"/>
    <w:rsid w:val="007655EA"/>
    <w:rsid w:val="00767600"/>
    <w:rsid w:val="007678C9"/>
    <w:rsid w:val="00767E4D"/>
    <w:rsid w:val="0077045F"/>
    <w:rsid w:val="007714F9"/>
    <w:rsid w:val="00772D5C"/>
    <w:rsid w:val="00774185"/>
    <w:rsid w:val="00777E6D"/>
    <w:rsid w:val="00781DDD"/>
    <w:rsid w:val="00781F64"/>
    <w:rsid w:val="007821DD"/>
    <w:rsid w:val="0078246E"/>
    <w:rsid w:val="007833CD"/>
    <w:rsid w:val="00784CD8"/>
    <w:rsid w:val="00787C88"/>
    <w:rsid w:val="007933E4"/>
    <w:rsid w:val="00794ABE"/>
    <w:rsid w:val="00794FAB"/>
    <w:rsid w:val="00795F99"/>
    <w:rsid w:val="00796E75"/>
    <w:rsid w:val="007A0709"/>
    <w:rsid w:val="007A4637"/>
    <w:rsid w:val="007A66CF"/>
    <w:rsid w:val="007A6F8D"/>
    <w:rsid w:val="007A78EC"/>
    <w:rsid w:val="007B0152"/>
    <w:rsid w:val="007B0B21"/>
    <w:rsid w:val="007B1467"/>
    <w:rsid w:val="007B1730"/>
    <w:rsid w:val="007B5306"/>
    <w:rsid w:val="007B5F93"/>
    <w:rsid w:val="007B70C6"/>
    <w:rsid w:val="007C1DDA"/>
    <w:rsid w:val="007C2F24"/>
    <w:rsid w:val="007C3568"/>
    <w:rsid w:val="007C3F5B"/>
    <w:rsid w:val="007C410D"/>
    <w:rsid w:val="007C4214"/>
    <w:rsid w:val="007C7382"/>
    <w:rsid w:val="007D1EAB"/>
    <w:rsid w:val="007D25F0"/>
    <w:rsid w:val="007D34E8"/>
    <w:rsid w:val="007D5F16"/>
    <w:rsid w:val="007E0B00"/>
    <w:rsid w:val="007E3444"/>
    <w:rsid w:val="007E3F71"/>
    <w:rsid w:val="007E511A"/>
    <w:rsid w:val="007E5C92"/>
    <w:rsid w:val="007E5C98"/>
    <w:rsid w:val="007E6D04"/>
    <w:rsid w:val="007F08E0"/>
    <w:rsid w:val="007F2735"/>
    <w:rsid w:val="007F76BE"/>
    <w:rsid w:val="007F7F2C"/>
    <w:rsid w:val="008008D8"/>
    <w:rsid w:val="00802033"/>
    <w:rsid w:val="0080322F"/>
    <w:rsid w:val="00803C40"/>
    <w:rsid w:val="00805178"/>
    <w:rsid w:val="008062CB"/>
    <w:rsid w:val="00807530"/>
    <w:rsid w:val="00807BD4"/>
    <w:rsid w:val="008106AE"/>
    <w:rsid w:val="00812D66"/>
    <w:rsid w:val="0081369C"/>
    <w:rsid w:val="00813998"/>
    <w:rsid w:val="00817BEC"/>
    <w:rsid w:val="00822128"/>
    <w:rsid w:val="00823096"/>
    <w:rsid w:val="008242D0"/>
    <w:rsid w:val="008251F8"/>
    <w:rsid w:val="00825676"/>
    <w:rsid w:val="00825A60"/>
    <w:rsid w:val="0082684E"/>
    <w:rsid w:val="0082781D"/>
    <w:rsid w:val="00827AB8"/>
    <w:rsid w:val="008317F9"/>
    <w:rsid w:val="008324B3"/>
    <w:rsid w:val="008329A8"/>
    <w:rsid w:val="0083365A"/>
    <w:rsid w:val="00833B1B"/>
    <w:rsid w:val="00834F3E"/>
    <w:rsid w:val="008370D2"/>
    <w:rsid w:val="0083727F"/>
    <w:rsid w:val="008372C3"/>
    <w:rsid w:val="00837980"/>
    <w:rsid w:val="00841662"/>
    <w:rsid w:val="00847AE1"/>
    <w:rsid w:val="008504FB"/>
    <w:rsid w:val="00851FFD"/>
    <w:rsid w:val="00852BFE"/>
    <w:rsid w:val="008537BB"/>
    <w:rsid w:val="00854194"/>
    <w:rsid w:val="008559EC"/>
    <w:rsid w:val="008564AB"/>
    <w:rsid w:val="008571AD"/>
    <w:rsid w:val="0085740A"/>
    <w:rsid w:val="00857F47"/>
    <w:rsid w:val="008602F8"/>
    <w:rsid w:val="008628D8"/>
    <w:rsid w:val="008654D6"/>
    <w:rsid w:val="0086619F"/>
    <w:rsid w:val="008662D6"/>
    <w:rsid w:val="00875DD8"/>
    <w:rsid w:val="00881FB1"/>
    <w:rsid w:val="00883E55"/>
    <w:rsid w:val="008878E9"/>
    <w:rsid w:val="00891C3C"/>
    <w:rsid w:val="00893D5F"/>
    <w:rsid w:val="00897AF6"/>
    <w:rsid w:val="00897F09"/>
    <w:rsid w:val="008A20C5"/>
    <w:rsid w:val="008A2FD9"/>
    <w:rsid w:val="008A4247"/>
    <w:rsid w:val="008A63DF"/>
    <w:rsid w:val="008B1AB2"/>
    <w:rsid w:val="008B45A7"/>
    <w:rsid w:val="008B52F6"/>
    <w:rsid w:val="008B73AD"/>
    <w:rsid w:val="008C0765"/>
    <w:rsid w:val="008C2070"/>
    <w:rsid w:val="008C31B2"/>
    <w:rsid w:val="008C416E"/>
    <w:rsid w:val="008C5459"/>
    <w:rsid w:val="008C5C2B"/>
    <w:rsid w:val="008C5D32"/>
    <w:rsid w:val="008C60AE"/>
    <w:rsid w:val="008D0D9F"/>
    <w:rsid w:val="008D1665"/>
    <w:rsid w:val="008D1CB8"/>
    <w:rsid w:val="008D1D90"/>
    <w:rsid w:val="008D2BB4"/>
    <w:rsid w:val="008D3DD4"/>
    <w:rsid w:val="008D46C1"/>
    <w:rsid w:val="008D5901"/>
    <w:rsid w:val="008E197C"/>
    <w:rsid w:val="008E1D46"/>
    <w:rsid w:val="008E1E27"/>
    <w:rsid w:val="008E295F"/>
    <w:rsid w:val="008E2DD6"/>
    <w:rsid w:val="008E48B8"/>
    <w:rsid w:val="008E4C80"/>
    <w:rsid w:val="008E576F"/>
    <w:rsid w:val="008E7B17"/>
    <w:rsid w:val="008F3F41"/>
    <w:rsid w:val="008F62FE"/>
    <w:rsid w:val="009020F5"/>
    <w:rsid w:val="009057F8"/>
    <w:rsid w:val="00905CF6"/>
    <w:rsid w:val="00905DCA"/>
    <w:rsid w:val="0090634E"/>
    <w:rsid w:val="009103E2"/>
    <w:rsid w:val="00913787"/>
    <w:rsid w:val="009143AF"/>
    <w:rsid w:val="00914E8F"/>
    <w:rsid w:val="00915BC5"/>
    <w:rsid w:val="00933022"/>
    <w:rsid w:val="0093329E"/>
    <w:rsid w:val="00935925"/>
    <w:rsid w:val="00940321"/>
    <w:rsid w:val="00942AA6"/>
    <w:rsid w:val="009434F5"/>
    <w:rsid w:val="009467C1"/>
    <w:rsid w:val="00951126"/>
    <w:rsid w:val="00951580"/>
    <w:rsid w:val="009538CC"/>
    <w:rsid w:val="00953931"/>
    <w:rsid w:val="00955158"/>
    <w:rsid w:val="00957B0A"/>
    <w:rsid w:val="00957E75"/>
    <w:rsid w:val="00957F84"/>
    <w:rsid w:val="009609CC"/>
    <w:rsid w:val="00960A3A"/>
    <w:rsid w:val="0096646B"/>
    <w:rsid w:val="00967F18"/>
    <w:rsid w:val="0097021F"/>
    <w:rsid w:val="009702B4"/>
    <w:rsid w:val="0097159D"/>
    <w:rsid w:val="009727A5"/>
    <w:rsid w:val="00974D0B"/>
    <w:rsid w:val="009753CC"/>
    <w:rsid w:val="00975E0A"/>
    <w:rsid w:val="00975FB8"/>
    <w:rsid w:val="00977B03"/>
    <w:rsid w:val="00983A7B"/>
    <w:rsid w:val="00983DEC"/>
    <w:rsid w:val="00984C1F"/>
    <w:rsid w:val="009867CD"/>
    <w:rsid w:val="009868A5"/>
    <w:rsid w:val="009909D9"/>
    <w:rsid w:val="009918B9"/>
    <w:rsid w:val="00991F6B"/>
    <w:rsid w:val="00992E31"/>
    <w:rsid w:val="009932B6"/>
    <w:rsid w:val="0099330E"/>
    <w:rsid w:val="009934CD"/>
    <w:rsid w:val="00994D1E"/>
    <w:rsid w:val="00995DDD"/>
    <w:rsid w:val="00996343"/>
    <w:rsid w:val="009978E1"/>
    <w:rsid w:val="00997E4A"/>
    <w:rsid w:val="009A0BA7"/>
    <w:rsid w:val="009A0FAF"/>
    <w:rsid w:val="009A1219"/>
    <w:rsid w:val="009A177A"/>
    <w:rsid w:val="009A1C5E"/>
    <w:rsid w:val="009A1DF3"/>
    <w:rsid w:val="009A2BDB"/>
    <w:rsid w:val="009A361F"/>
    <w:rsid w:val="009A4E80"/>
    <w:rsid w:val="009A5259"/>
    <w:rsid w:val="009A52F3"/>
    <w:rsid w:val="009A62AF"/>
    <w:rsid w:val="009B0092"/>
    <w:rsid w:val="009B0399"/>
    <w:rsid w:val="009B1DFA"/>
    <w:rsid w:val="009B2CC6"/>
    <w:rsid w:val="009B3377"/>
    <w:rsid w:val="009B4BAF"/>
    <w:rsid w:val="009C02BD"/>
    <w:rsid w:val="009C1EDC"/>
    <w:rsid w:val="009C206E"/>
    <w:rsid w:val="009C32E7"/>
    <w:rsid w:val="009C34C0"/>
    <w:rsid w:val="009C34D2"/>
    <w:rsid w:val="009C47E0"/>
    <w:rsid w:val="009C4A4A"/>
    <w:rsid w:val="009C4F87"/>
    <w:rsid w:val="009C5251"/>
    <w:rsid w:val="009C5F39"/>
    <w:rsid w:val="009D053C"/>
    <w:rsid w:val="009D14A2"/>
    <w:rsid w:val="009D19FE"/>
    <w:rsid w:val="009D5386"/>
    <w:rsid w:val="009D581C"/>
    <w:rsid w:val="009D6297"/>
    <w:rsid w:val="009D6B78"/>
    <w:rsid w:val="009D73D7"/>
    <w:rsid w:val="009E0B53"/>
    <w:rsid w:val="009E1C1D"/>
    <w:rsid w:val="009E24C3"/>
    <w:rsid w:val="009E2ED2"/>
    <w:rsid w:val="009E3C2E"/>
    <w:rsid w:val="009E6941"/>
    <w:rsid w:val="009E6BA5"/>
    <w:rsid w:val="009E72E9"/>
    <w:rsid w:val="009F1864"/>
    <w:rsid w:val="009F49CD"/>
    <w:rsid w:val="009F4B56"/>
    <w:rsid w:val="009F7120"/>
    <w:rsid w:val="009F7EE5"/>
    <w:rsid w:val="00A00C98"/>
    <w:rsid w:val="00A01277"/>
    <w:rsid w:val="00A028AA"/>
    <w:rsid w:val="00A0428E"/>
    <w:rsid w:val="00A0650F"/>
    <w:rsid w:val="00A077B1"/>
    <w:rsid w:val="00A105F8"/>
    <w:rsid w:val="00A12E96"/>
    <w:rsid w:val="00A15377"/>
    <w:rsid w:val="00A15CB1"/>
    <w:rsid w:val="00A16AD4"/>
    <w:rsid w:val="00A1752D"/>
    <w:rsid w:val="00A17785"/>
    <w:rsid w:val="00A17B6D"/>
    <w:rsid w:val="00A257D4"/>
    <w:rsid w:val="00A27A5F"/>
    <w:rsid w:val="00A3357B"/>
    <w:rsid w:val="00A339D4"/>
    <w:rsid w:val="00A358AC"/>
    <w:rsid w:val="00A36964"/>
    <w:rsid w:val="00A37562"/>
    <w:rsid w:val="00A408E1"/>
    <w:rsid w:val="00A414FB"/>
    <w:rsid w:val="00A4536B"/>
    <w:rsid w:val="00A45543"/>
    <w:rsid w:val="00A552FA"/>
    <w:rsid w:val="00A55680"/>
    <w:rsid w:val="00A5661E"/>
    <w:rsid w:val="00A574CC"/>
    <w:rsid w:val="00A60E94"/>
    <w:rsid w:val="00A61657"/>
    <w:rsid w:val="00A61EE0"/>
    <w:rsid w:val="00A66B84"/>
    <w:rsid w:val="00A670DD"/>
    <w:rsid w:val="00A70970"/>
    <w:rsid w:val="00A72133"/>
    <w:rsid w:val="00A72F70"/>
    <w:rsid w:val="00A76743"/>
    <w:rsid w:val="00A77A7F"/>
    <w:rsid w:val="00A807AE"/>
    <w:rsid w:val="00A81CB1"/>
    <w:rsid w:val="00A82BF5"/>
    <w:rsid w:val="00A8331C"/>
    <w:rsid w:val="00A84D08"/>
    <w:rsid w:val="00A84DE9"/>
    <w:rsid w:val="00A85C33"/>
    <w:rsid w:val="00A878A0"/>
    <w:rsid w:val="00A903BC"/>
    <w:rsid w:val="00A93880"/>
    <w:rsid w:val="00A950E0"/>
    <w:rsid w:val="00A95E79"/>
    <w:rsid w:val="00A9797F"/>
    <w:rsid w:val="00AA0E2D"/>
    <w:rsid w:val="00AA0F5F"/>
    <w:rsid w:val="00AA0FE2"/>
    <w:rsid w:val="00AA1ACA"/>
    <w:rsid w:val="00AA368B"/>
    <w:rsid w:val="00AA5B98"/>
    <w:rsid w:val="00AA6BDE"/>
    <w:rsid w:val="00AA6DF3"/>
    <w:rsid w:val="00AB11B1"/>
    <w:rsid w:val="00AB1960"/>
    <w:rsid w:val="00AB27CD"/>
    <w:rsid w:val="00AB4A3D"/>
    <w:rsid w:val="00AB70A8"/>
    <w:rsid w:val="00AB7E4C"/>
    <w:rsid w:val="00AC0C5D"/>
    <w:rsid w:val="00AC4333"/>
    <w:rsid w:val="00AC47DF"/>
    <w:rsid w:val="00AC5C82"/>
    <w:rsid w:val="00AC777E"/>
    <w:rsid w:val="00AD080D"/>
    <w:rsid w:val="00AD1565"/>
    <w:rsid w:val="00AD3805"/>
    <w:rsid w:val="00ADC1D8"/>
    <w:rsid w:val="00AE14F0"/>
    <w:rsid w:val="00AE38F2"/>
    <w:rsid w:val="00AE55D1"/>
    <w:rsid w:val="00AE6929"/>
    <w:rsid w:val="00AE6A76"/>
    <w:rsid w:val="00AE6DF5"/>
    <w:rsid w:val="00AE743F"/>
    <w:rsid w:val="00AF0B81"/>
    <w:rsid w:val="00AF1BEB"/>
    <w:rsid w:val="00AF3BEF"/>
    <w:rsid w:val="00AF7561"/>
    <w:rsid w:val="00AF7A18"/>
    <w:rsid w:val="00AF7B33"/>
    <w:rsid w:val="00AF7F24"/>
    <w:rsid w:val="00B01FE5"/>
    <w:rsid w:val="00B02C14"/>
    <w:rsid w:val="00B05675"/>
    <w:rsid w:val="00B07E7D"/>
    <w:rsid w:val="00B107F2"/>
    <w:rsid w:val="00B1182B"/>
    <w:rsid w:val="00B12B57"/>
    <w:rsid w:val="00B1357F"/>
    <w:rsid w:val="00B13C1E"/>
    <w:rsid w:val="00B148CF"/>
    <w:rsid w:val="00B14C90"/>
    <w:rsid w:val="00B17322"/>
    <w:rsid w:val="00B17466"/>
    <w:rsid w:val="00B17B10"/>
    <w:rsid w:val="00B206D9"/>
    <w:rsid w:val="00B21C79"/>
    <w:rsid w:val="00B24104"/>
    <w:rsid w:val="00B2607C"/>
    <w:rsid w:val="00B275CF"/>
    <w:rsid w:val="00B27A95"/>
    <w:rsid w:val="00B33C39"/>
    <w:rsid w:val="00B3470E"/>
    <w:rsid w:val="00B3701B"/>
    <w:rsid w:val="00B3769C"/>
    <w:rsid w:val="00B379AB"/>
    <w:rsid w:val="00B37BCB"/>
    <w:rsid w:val="00B40CAE"/>
    <w:rsid w:val="00B40E71"/>
    <w:rsid w:val="00B4127E"/>
    <w:rsid w:val="00B41C9D"/>
    <w:rsid w:val="00B42FFB"/>
    <w:rsid w:val="00B433B8"/>
    <w:rsid w:val="00B43FA4"/>
    <w:rsid w:val="00B45126"/>
    <w:rsid w:val="00B451BB"/>
    <w:rsid w:val="00B461D0"/>
    <w:rsid w:val="00B47CA3"/>
    <w:rsid w:val="00B47E71"/>
    <w:rsid w:val="00B5224B"/>
    <w:rsid w:val="00B52F68"/>
    <w:rsid w:val="00B55D1A"/>
    <w:rsid w:val="00B55D5B"/>
    <w:rsid w:val="00B57809"/>
    <w:rsid w:val="00B60578"/>
    <w:rsid w:val="00B6265C"/>
    <w:rsid w:val="00B63BD3"/>
    <w:rsid w:val="00B65877"/>
    <w:rsid w:val="00B66D60"/>
    <w:rsid w:val="00B66E92"/>
    <w:rsid w:val="00B70574"/>
    <w:rsid w:val="00B70FFE"/>
    <w:rsid w:val="00B7250F"/>
    <w:rsid w:val="00B72613"/>
    <w:rsid w:val="00B745AA"/>
    <w:rsid w:val="00B7728B"/>
    <w:rsid w:val="00B805AB"/>
    <w:rsid w:val="00B80A2E"/>
    <w:rsid w:val="00B8748E"/>
    <w:rsid w:val="00B90C3F"/>
    <w:rsid w:val="00B92772"/>
    <w:rsid w:val="00B94CFA"/>
    <w:rsid w:val="00B94DAE"/>
    <w:rsid w:val="00B95CCA"/>
    <w:rsid w:val="00B9600F"/>
    <w:rsid w:val="00B962B2"/>
    <w:rsid w:val="00BA139A"/>
    <w:rsid w:val="00BA4750"/>
    <w:rsid w:val="00BA4894"/>
    <w:rsid w:val="00BA765F"/>
    <w:rsid w:val="00BB018C"/>
    <w:rsid w:val="00BB3DF4"/>
    <w:rsid w:val="00BB679D"/>
    <w:rsid w:val="00BB7680"/>
    <w:rsid w:val="00BC0164"/>
    <w:rsid w:val="00BC14C2"/>
    <w:rsid w:val="00BC53CC"/>
    <w:rsid w:val="00BC610A"/>
    <w:rsid w:val="00BC61D8"/>
    <w:rsid w:val="00BC627B"/>
    <w:rsid w:val="00BC655F"/>
    <w:rsid w:val="00BC6E69"/>
    <w:rsid w:val="00BC7366"/>
    <w:rsid w:val="00BD25F3"/>
    <w:rsid w:val="00BD2952"/>
    <w:rsid w:val="00BD50C9"/>
    <w:rsid w:val="00BD56FB"/>
    <w:rsid w:val="00BD60F0"/>
    <w:rsid w:val="00BD6B85"/>
    <w:rsid w:val="00BD6CF3"/>
    <w:rsid w:val="00BE04A1"/>
    <w:rsid w:val="00BE095F"/>
    <w:rsid w:val="00BE38A0"/>
    <w:rsid w:val="00BE435E"/>
    <w:rsid w:val="00BE44A3"/>
    <w:rsid w:val="00BE4F65"/>
    <w:rsid w:val="00BE58F8"/>
    <w:rsid w:val="00BE6801"/>
    <w:rsid w:val="00BE6946"/>
    <w:rsid w:val="00BE73B6"/>
    <w:rsid w:val="00BF01CC"/>
    <w:rsid w:val="00BF1B6B"/>
    <w:rsid w:val="00BF1E4E"/>
    <w:rsid w:val="00BF2427"/>
    <w:rsid w:val="00BF2E82"/>
    <w:rsid w:val="00BF7306"/>
    <w:rsid w:val="00C04DD7"/>
    <w:rsid w:val="00C055CB"/>
    <w:rsid w:val="00C05E29"/>
    <w:rsid w:val="00C06200"/>
    <w:rsid w:val="00C10421"/>
    <w:rsid w:val="00C11D23"/>
    <w:rsid w:val="00C12542"/>
    <w:rsid w:val="00C13D41"/>
    <w:rsid w:val="00C14156"/>
    <w:rsid w:val="00C141EC"/>
    <w:rsid w:val="00C144A8"/>
    <w:rsid w:val="00C208EB"/>
    <w:rsid w:val="00C226D9"/>
    <w:rsid w:val="00C22BB8"/>
    <w:rsid w:val="00C24293"/>
    <w:rsid w:val="00C258CA"/>
    <w:rsid w:val="00C27C39"/>
    <w:rsid w:val="00C301F2"/>
    <w:rsid w:val="00C37223"/>
    <w:rsid w:val="00C44A19"/>
    <w:rsid w:val="00C45894"/>
    <w:rsid w:val="00C45CB5"/>
    <w:rsid w:val="00C46112"/>
    <w:rsid w:val="00C46D09"/>
    <w:rsid w:val="00C50EFD"/>
    <w:rsid w:val="00C52405"/>
    <w:rsid w:val="00C53966"/>
    <w:rsid w:val="00C53A9A"/>
    <w:rsid w:val="00C55211"/>
    <w:rsid w:val="00C552AD"/>
    <w:rsid w:val="00C55E11"/>
    <w:rsid w:val="00C56396"/>
    <w:rsid w:val="00C56814"/>
    <w:rsid w:val="00C60E65"/>
    <w:rsid w:val="00C61369"/>
    <w:rsid w:val="00C61C6E"/>
    <w:rsid w:val="00C623EE"/>
    <w:rsid w:val="00C6385F"/>
    <w:rsid w:val="00C66152"/>
    <w:rsid w:val="00C666E5"/>
    <w:rsid w:val="00C702F2"/>
    <w:rsid w:val="00C70498"/>
    <w:rsid w:val="00C70610"/>
    <w:rsid w:val="00C718EF"/>
    <w:rsid w:val="00C719D3"/>
    <w:rsid w:val="00C71F93"/>
    <w:rsid w:val="00C720D6"/>
    <w:rsid w:val="00C721AD"/>
    <w:rsid w:val="00C72D61"/>
    <w:rsid w:val="00C756B5"/>
    <w:rsid w:val="00C760CD"/>
    <w:rsid w:val="00C76720"/>
    <w:rsid w:val="00C8161B"/>
    <w:rsid w:val="00C8178D"/>
    <w:rsid w:val="00C81BF1"/>
    <w:rsid w:val="00C8249D"/>
    <w:rsid w:val="00C827C2"/>
    <w:rsid w:val="00C82F57"/>
    <w:rsid w:val="00C862A1"/>
    <w:rsid w:val="00C867D5"/>
    <w:rsid w:val="00C86A97"/>
    <w:rsid w:val="00C87F92"/>
    <w:rsid w:val="00C9031F"/>
    <w:rsid w:val="00C925D8"/>
    <w:rsid w:val="00C92F27"/>
    <w:rsid w:val="00C93574"/>
    <w:rsid w:val="00C93F6C"/>
    <w:rsid w:val="00C975DE"/>
    <w:rsid w:val="00CA182B"/>
    <w:rsid w:val="00CA32F2"/>
    <w:rsid w:val="00CA3B57"/>
    <w:rsid w:val="00CA5E32"/>
    <w:rsid w:val="00CA5F61"/>
    <w:rsid w:val="00CB21C2"/>
    <w:rsid w:val="00CB2636"/>
    <w:rsid w:val="00CB3552"/>
    <w:rsid w:val="00CB3877"/>
    <w:rsid w:val="00CB46BC"/>
    <w:rsid w:val="00CB4E9D"/>
    <w:rsid w:val="00CB5216"/>
    <w:rsid w:val="00CB556E"/>
    <w:rsid w:val="00CB5CBB"/>
    <w:rsid w:val="00CB65D4"/>
    <w:rsid w:val="00CB6CDE"/>
    <w:rsid w:val="00CB75EA"/>
    <w:rsid w:val="00CC0E7B"/>
    <w:rsid w:val="00CC19D5"/>
    <w:rsid w:val="00CC20DA"/>
    <w:rsid w:val="00CC330D"/>
    <w:rsid w:val="00CC3B7C"/>
    <w:rsid w:val="00CC4861"/>
    <w:rsid w:val="00CC5FF8"/>
    <w:rsid w:val="00CC6429"/>
    <w:rsid w:val="00CC6651"/>
    <w:rsid w:val="00CD0FE8"/>
    <w:rsid w:val="00CD2A61"/>
    <w:rsid w:val="00CD431A"/>
    <w:rsid w:val="00CD61FE"/>
    <w:rsid w:val="00CD6783"/>
    <w:rsid w:val="00CE0013"/>
    <w:rsid w:val="00CE0741"/>
    <w:rsid w:val="00CE1C74"/>
    <w:rsid w:val="00CE2470"/>
    <w:rsid w:val="00CE2D04"/>
    <w:rsid w:val="00CE2D2A"/>
    <w:rsid w:val="00CE39A6"/>
    <w:rsid w:val="00CE5592"/>
    <w:rsid w:val="00CF0169"/>
    <w:rsid w:val="00CF06D8"/>
    <w:rsid w:val="00CF30F0"/>
    <w:rsid w:val="00CF5882"/>
    <w:rsid w:val="00D00D4D"/>
    <w:rsid w:val="00D01796"/>
    <w:rsid w:val="00D029CA"/>
    <w:rsid w:val="00D02F1A"/>
    <w:rsid w:val="00D0378A"/>
    <w:rsid w:val="00D03DF5"/>
    <w:rsid w:val="00D05F9F"/>
    <w:rsid w:val="00D0792E"/>
    <w:rsid w:val="00D11126"/>
    <w:rsid w:val="00D11E2F"/>
    <w:rsid w:val="00D14B03"/>
    <w:rsid w:val="00D15CE0"/>
    <w:rsid w:val="00D1733F"/>
    <w:rsid w:val="00D20DFF"/>
    <w:rsid w:val="00D2140F"/>
    <w:rsid w:val="00D23DB9"/>
    <w:rsid w:val="00D247EA"/>
    <w:rsid w:val="00D24B58"/>
    <w:rsid w:val="00D25377"/>
    <w:rsid w:val="00D2703B"/>
    <w:rsid w:val="00D3047A"/>
    <w:rsid w:val="00D3149C"/>
    <w:rsid w:val="00D323DD"/>
    <w:rsid w:val="00D35657"/>
    <w:rsid w:val="00D40014"/>
    <w:rsid w:val="00D4292F"/>
    <w:rsid w:val="00D45158"/>
    <w:rsid w:val="00D47042"/>
    <w:rsid w:val="00D47244"/>
    <w:rsid w:val="00D4732C"/>
    <w:rsid w:val="00D5127F"/>
    <w:rsid w:val="00D51CA7"/>
    <w:rsid w:val="00D51E3D"/>
    <w:rsid w:val="00D5220A"/>
    <w:rsid w:val="00D5235E"/>
    <w:rsid w:val="00D559BB"/>
    <w:rsid w:val="00D55A0A"/>
    <w:rsid w:val="00D57946"/>
    <w:rsid w:val="00D60329"/>
    <w:rsid w:val="00D6049C"/>
    <w:rsid w:val="00D6054E"/>
    <w:rsid w:val="00D605AF"/>
    <w:rsid w:val="00D627D0"/>
    <w:rsid w:val="00D65A8C"/>
    <w:rsid w:val="00D66F24"/>
    <w:rsid w:val="00D67342"/>
    <w:rsid w:val="00D67DB1"/>
    <w:rsid w:val="00D755A6"/>
    <w:rsid w:val="00D76739"/>
    <w:rsid w:val="00D77480"/>
    <w:rsid w:val="00D85AFB"/>
    <w:rsid w:val="00D90CC7"/>
    <w:rsid w:val="00D939FB"/>
    <w:rsid w:val="00D93BD8"/>
    <w:rsid w:val="00D949CF"/>
    <w:rsid w:val="00D94D1D"/>
    <w:rsid w:val="00DA03F0"/>
    <w:rsid w:val="00DA0E92"/>
    <w:rsid w:val="00DA0EF6"/>
    <w:rsid w:val="00DA1CF1"/>
    <w:rsid w:val="00DA2471"/>
    <w:rsid w:val="00DA4782"/>
    <w:rsid w:val="00DA4FE4"/>
    <w:rsid w:val="00DA7FD5"/>
    <w:rsid w:val="00DB162A"/>
    <w:rsid w:val="00DB2161"/>
    <w:rsid w:val="00DB2A98"/>
    <w:rsid w:val="00DB3375"/>
    <w:rsid w:val="00DB3384"/>
    <w:rsid w:val="00DB3459"/>
    <w:rsid w:val="00DB5D57"/>
    <w:rsid w:val="00DC0C20"/>
    <w:rsid w:val="00DC37FE"/>
    <w:rsid w:val="00DC3F8B"/>
    <w:rsid w:val="00DC4CA2"/>
    <w:rsid w:val="00DC6AA2"/>
    <w:rsid w:val="00DC7430"/>
    <w:rsid w:val="00DD1435"/>
    <w:rsid w:val="00DD1B76"/>
    <w:rsid w:val="00DD207B"/>
    <w:rsid w:val="00DD3AB1"/>
    <w:rsid w:val="00DD4CA9"/>
    <w:rsid w:val="00DD4F05"/>
    <w:rsid w:val="00DD6B19"/>
    <w:rsid w:val="00DD70E8"/>
    <w:rsid w:val="00DD75E9"/>
    <w:rsid w:val="00DD7E60"/>
    <w:rsid w:val="00DE1706"/>
    <w:rsid w:val="00DE192B"/>
    <w:rsid w:val="00DE3A6C"/>
    <w:rsid w:val="00DE6F9C"/>
    <w:rsid w:val="00DE7644"/>
    <w:rsid w:val="00DF01FC"/>
    <w:rsid w:val="00DF1F83"/>
    <w:rsid w:val="00DF3363"/>
    <w:rsid w:val="00DF4463"/>
    <w:rsid w:val="00DF48B0"/>
    <w:rsid w:val="00DF494B"/>
    <w:rsid w:val="00DF5F38"/>
    <w:rsid w:val="00DF6A7A"/>
    <w:rsid w:val="00E00419"/>
    <w:rsid w:val="00E00CAB"/>
    <w:rsid w:val="00E01CB2"/>
    <w:rsid w:val="00E01FC6"/>
    <w:rsid w:val="00E022DD"/>
    <w:rsid w:val="00E02A80"/>
    <w:rsid w:val="00E045AC"/>
    <w:rsid w:val="00E058A2"/>
    <w:rsid w:val="00E07D10"/>
    <w:rsid w:val="00E14B12"/>
    <w:rsid w:val="00E14F2B"/>
    <w:rsid w:val="00E16FB0"/>
    <w:rsid w:val="00E17944"/>
    <w:rsid w:val="00E20528"/>
    <w:rsid w:val="00E20A35"/>
    <w:rsid w:val="00E20BB3"/>
    <w:rsid w:val="00E23397"/>
    <w:rsid w:val="00E23D93"/>
    <w:rsid w:val="00E2514F"/>
    <w:rsid w:val="00E25988"/>
    <w:rsid w:val="00E25B78"/>
    <w:rsid w:val="00E27ED6"/>
    <w:rsid w:val="00E33016"/>
    <w:rsid w:val="00E331D8"/>
    <w:rsid w:val="00E35BE3"/>
    <w:rsid w:val="00E361D9"/>
    <w:rsid w:val="00E36458"/>
    <w:rsid w:val="00E36AF5"/>
    <w:rsid w:val="00E37C7D"/>
    <w:rsid w:val="00E40FDE"/>
    <w:rsid w:val="00E43EAE"/>
    <w:rsid w:val="00E45A70"/>
    <w:rsid w:val="00E47079"/>
    <w:rsid w:val="00E47330"/>
    <w:rsid w:val="00E50A70"/>
    <w:rsid w:val="00E51446"/>
    <w:rsid w:val="00E517A8"/>
    <w:rsid w:val="00E51B4A"/>
    <w:rsid w:val="00E51C85"/>
    <w:rsid w:val="00E522F6"/>
    <w:rsid w:val="00E539B3"/>
    <w:rsid w:val="00E53D18"/>
    <w:rsid w:val="00E5428E"/>
    <w:rsid w:val="00E54981"/>
    <w:rsid w:val="00E55783"/>
    <w:rsid w:val="00E55ACD"/>
    <w:rsid w:val="00E6017B"/>
    <w:rsid w:val="00E60EEA"/>
    <w:rsid w:val="00E630BB"/>
    <w:rsid w:val="00E65283"/>
    <w:rsid w:val="00E6546C"/>
    <w:rsid w:val="00E665DC"/>
    <w:rsid w:val="00E70FD9"/>
    <w:rsid w:val="00E71414"/>
    <w:rsid w:val="00E71836"/>
    <w:rsid w:val="00E7327B"/>
    <w:rsid w:val="00E757FD"/>
    <w:rsid w:val="00E75D86"/>
    <w:rsid w:val="00E80C13"/>
    <w:rsid w:val="00E820C4"/>
    <w:rsid w:val="00E832AC"/>
    <w:rsid w:val="00E836A2"/>
    <w:rsid w:val="00E84135"/>
    <w:rsid w:val="00E85314"/>
    <w:rsid w:val="00E87DD3"/>
    <w:rsid w:val="00E9264A"/>
    <w:rsid w:val="00E941AC"/>
    <w:rsid w:val="00E94293"/>
    <w:rsid w:val="00E9500B"/>
    <w:rsid w:val="00E96272"/>
    <w:rsid w:val="00EA44FD"/>
    <w:rsid w:val="00EA46E6"/>
    <w:rsid w:val="00EA731D"/>
    <w:rsid w:val="00EA7A2C"/>
    <w:rsid w:val="00EA7A89"/>
    <w:rsid w:val="00EB07A8"/>
    <w:rsid w:val="00EB31F9"/>
    <w:rsid w:val="00EB4347"/>
    <w:rsid w:val="00EB6887"/>
    <w:rsid w:val="00EB7190"/>
    <w:rsid w:val="00EC17E7"/>
    <w:rsid w:val="00EC2511"/>
    <w:rsid w:val="00EC2571"/>
    <w:rsid w:val="00EC25C9"/>
    <w:rsid w:val="00EC2A24"/>
    <w:rsid w:val="00EC34B8"/>
    <w:rsid w:val="00EC50AE"/>
    <w:rsid w:val="00EC6F3A"/>
    <w:rsid w:val="00EC773C"/>
    <w:rsid w:val="00ED37F7"/>
    <w:rsid w:val="00ED58B0"/>
    <w:rsid w:val="00ED5C91"/>
    <w:rsid w:val="00ED65C0"/>
    <w:rsid w:val="00ED67F6"/>
    <w:rsid w:val="00ED75E8"/>
    <w:rsid w:val="00ED7D3A"/>
    <w:rsid w:val="00EE1229"/>
    <w:rsid w:val="00EE2104"/>
    <w:rsid w:val="00EE26A4"/>
    <w:rsid w:val="00EE3975"/>
    <w:rsid w:val="00EE3C72"/>
    <w:rsid w:val="00EE7CEC"/>
    <w:rsid w:val="00EF2B02"/>
    <w:rsid w:val="00EF3F7E"/>
    <w:rsid w:val="00EF5E3B"/>
    <w:rsid w:val="00EF69C2"/>
    <w:rsid w:val="00EF6C46"/>
    <w:rsid w:val="00EF7EF2"/>
    <w:rsid w:val="00F00491"/>
    <w:rsid w:val="00F02F47"/>
    <w:rsid w:val="00F0348A"/>
    <w:rsid w:val="00F0666E"/>
    <w:rsid w:val="00F06A2C"/>
    <w:rsid w:val="00F06F1E"/>
    <w:rsid w:val="00F079DE"/>
    <w:rsid w:val="00F13B60"/>
    <w:rsid w:val="00F14F00"/>
    <w:rsid w:val="00F15ADF"/>
    <w:rsid w:val="00F1639D"/>
    <w:rsid w:val="00F1649E"/>
    <w:rsid w:val="00F16728"/>
    <w:rsid w:val="00F20A26"/>
    <w:rsid w:val="00F21E47"/>
    <w:rsid w:val="00F220DF"/>
    <w:rsid w:val="00F25325"/>
    <w:rsid w:val="00F26E3E"/>
    <w:rsid w:val="00F26EAF"/>
    <w:rsid w:val="00F2731D"/>
    <w:rsid w:val="00F335D4"/>
    <w:rsid w:val="00F341DB"/>
    <w:rsid w:val="00F348A3"/>
    <w:rsid w:val="00F360A6"/>
    <w:rsid w:val="00F376E3"/>
    <w:rsid w:val="00F37E5D"/>
    <w:rsid w:val="00F37FB2"/>
    <w:rsid w:val="00F42A6D"/>
    <w:rsid w:val="00F430C8"/>
    <w:rsid w:val="00F435FC"/>
    <w:rsid w:val="00F436CB"/>
    <w:rsid w:val="00F43AA6"/>
    <w:rsid w:val="00F4455A"/>
    <w:rsid w:val="00F50F83"/>
    <w:rsid w:val="00F5290D"/>
    <w:rsid w:val="00F52A0F"/>
    <w:rsid w:val="00F52E01"/>
    <w:rsid w:val="00F56485"/>
    <w:rsid w:val="00F56F78"/>
    <w:rsid w:val="00F57E94"/>
    <w:rsid w:val="00F6014B"/>
    <w:rsid w:val="00F61BAC"/>
    <w:rsid w:val="00F627AD"/>
    <w:rsid w:val="00F6662F"/>
    <w:rsid w:val="00F677F2"/>
    <w:rsid w:val="00F7000D"/>
    <w:rsid w:val="00F7422C"/>
    <w:rsid w:val="00F76F01"/>
    <w:rsid w:val="00F77353"/>
    <w:rsid w:val="00F77849"/>
    <w:rsid w:val="00F810D6"/>
    <w:rsid w:val="00F811A8"/>
    <w:rsid w:val="00F81457"/>
    <w:rsid w:val="00F816F7"/>
    <w:rsid w:val="00F82E07"/>
    <w:rsid w:val="00F877D3"/>
    <w:rsid w:val="00F90738"/>
    <w:rsid w:val="00F91497"/>
    <w:rsid w:val="00F94C06"/>
    <w:rsid w:val="00F96BB4"/>
    <w:rsid w:val="00F97367"/>
    <w:rsid w:val="00FA2040"/>
    <w:rsid w:val="00FA2C4A"/>
    <w:rsid w:val="00FA4E2D"/>
    <w:rsid w:val="00FA5F3E"/>
    <w:rsid w:val="00FA6DA8"/>
    <w:rsid w:val="00FA75E9"/>
    <w:rsid w:val="00FB18C1"/>
    <w:rsid w:val="00FB21A9"/>
    <w:rsid w:val="00FB465C"/>
    <w:rsid w:val="00FB6684"/>
    <w:rsid w:val="00FB66A7"/>
    <w:rsid w:val="00FB7831"/>
    <w:rsid w:val="00FC1F92"/>
    <w:rsid w:val="00FC321A"/>
    <w:rsid w:val="00FC3D85"/>
    <w:rsid w:val="00FD0ECF"/>
    <w:rsid w:val="00FD12CB"/>
    <w:rsid w:val="00FD2D68"/>
    <w:rsid w:val="00FD336B"/>
    <w:rsid w:val="00FD41A8"/>
    <w:rsid w:val="00FD44A0"/>
    <w:rsid w:val="00FD51B8"/>
    <w:rsid w:val="00FD5AD0"/>
    <w:rsid w:val="00FE031E"/>
    <w:rsid w:val="00FE254E"/>
    <w:rsid w:val="00FE2A39"/>
    <w:rsid w:val="00FE4309"/>
    <w:rsid w:val="00FE47B9"/>
    <w:rsid w:val="00FE71F9"/>
    <w:rsid w:val="00FF0D8D"/>
    <w:rsid w:val="00FF1C61"/>
    <w:rsid w:val="00FF2A52"/>
    <w:rsid w:val="00FF3E95"/>
    <w:rsid w:val="00FF4168"/>
    <w:rsid w:val="00FF662E"/>
    <w:rsid w:val="00FF6D54"/>
    <w:rsid w:val="015B6AFF"/>
    <w:rsid w:val="0384E11F"/>
    <w:rsid w:val="040DFC7D"/>
    <w:rsid w:val="0421DFE8"/>
    <w:rsid w:val="04655142"/>
    <w:rsid w:val="04B893BB"/>
    <w:rsid w:val="06126075"/>
    <w:rsid w:val="061B8209"/>
    <w:rsid w:val="08589C5A"/>
    <w:rsid w:val="096AFC05"/>
    <w:rsid w:val="09841344"/>
    <w:rsid w:val="09F9D8F9"/>
    <w:rsid w:val="0A299294"/>
    <w:rsid w:val="0A925450"/>
    <w:rsid w:val="0BF8F531"/>
    <w:rsid w:val="0EAB3F98"/>
    <w:rsid w:val="122D1066"/>
    <w:rsid w:val="12852702"/>
    <w:rsid w:val="12DB985D"/>
    <w:rsid w:val="1376A82F"/>
    <w:rsid w:val="15FC9F83"/>
    <w:rsid w:val="16F3AFDD"/>
    <w:rsid w:val="1A6A810D"/>
    <w:rsid w:val="1A7FE94D"/>
    <w:rsid w:val="1B591860"/>
    <w:rsid w:val="1BB16C0A"/>
    <w:rsid w:val="1C87D9D9"/>
    <w:rsid w:val="1D60B303"/>
    <w:rsid w:val="1F2BDA83"/>
    <w:rsid w:val="1F3816C6"/>
    <w:rsid w:val="1F6F9428"/>
    <w:rsid w:val="2013E260"/>
    <w:rsid w:val="20926D3D"/>
    <w:rsid w:val="20AD0A1E"/>
    <w:rsid w:val="20F6F09E"/>
    <w:rsid w:val="21974E4B"/>
    <w:rsid w:val="2297736D"/>
    <w:rsid w:val="23298D13"/>
    <w:rsid w:val="24CD0627"/>
    <w:rsid w:val="267F051F"/>
    <w:rsid w:val="274175BC"/>
    <w:rsid w:val="274EB260"/>
    <w:rsid w:val="27FC6FB7"/>
    <w:rsid w:val="292B3F87"/>
    <w:rsid w:val="292CDFC3"/>
    <w:rsid w:val="2970AA13"/>
    <w:rsid w:val="2AD229B0"/>
    <w:rsid w:val="2B9CE3E7"/>
    <w:rsid w:val="2E0C60A8"/>
    <w:rsid w:val="2E29D3E1"/>
    <w:rsid w:val="2F0A6C58"/>
    <w:rsid w:val="2F3BB714"/>
    <w:rsid w:val="30056F70"/>
    <w:rsid w:val="303CAD6F"/>
    <w:rsid w:val="3061DA09"/>
    <w:rsid w:val="30CA7A72"/>
    <w:rsid w:val="3172E379"/>
    <w:rsid w:val="322D9F38"/>
    <w:rsid w:val="34584633"/>
    <w:rsid w:val="346D9B0F"/>
    <w:rsid w:val="34EAF4F8"/>
    <w:rsid w:val="353ABE13"/>
    <w:rsid w:val="35AD3576"/>
    <w:rsid w:val="363D9898"/>
    <w:rsid w:val="365D88EF"/>
    <w:rsid w:val="37DDBE87"/>
    <w:rsid w:val="3820B922"/>
    <w:rsid w:val="383160A3"/>
    <w:rsid w:val="38B5C52E"/>
    <w:rsid w:val="3982D87D"/>
    <w:rsid w:val="3ABF62A5"/>
    <w:rsid w:val="3AD47723"/>
    <w:rsid w:val="3B03A924"/>
    <w:rsid w:val="3B0CFA1C"/>
    <w:rsid w:val="3BEAFB15"/>
    <w:rsid w:val="3BFD89AF"/>
    <w:rsid w:val="3C9BBF1B"/>
    <w:rsid w:val="3CF1E033"/>
    <w:rsid w:val="3E3A9FDB"/>
    <w:rsid w:val="3E9E17E5"/>
    <w:rsid w:val="3FD0E2D0"/>
    <w:rsid w:val="3FF2473A"/>
    <w:rsid w:val="40A0AB0E"/>
    <w:rsid w:val="41F1CC07"/>
    <w:rsid w:val="42303C5A"/>
    <w:rsid w:val="424365E0"/>
    <w:rsid w:val="4254D24F"/>
    <w:rsid w:val="44173DA6"/>
    <w:rsid w:val="450FA411"/>
    <w:rsid w:val="477BFDA4"/>
    <w:rsid w:val="4A3CAABE"/>
    <w:rsid w:val="4A560916"/>
    <w:rsid w:val="4BBF24E8"/>
    <w:rsid w:val="4E9339F9"/>
    <w:rsid w:val="4ECE57A1"/>
    <w:rsid w:val="4F4E5E25"/>
    <w:rsid w:val="4FD152A5"/>
    <w:rsid w:val="520CD28C"/>
    <w:rsid w:val="52C51B47"/>
    <w:rsid w:val="53BCC958"/>
    <w:rsid w:val="540D7BAA"/>
    <w:rsid w:val="557C4FEC"/>
    <w:rsid w:val="55A8C80B"/>
    <w:rsid w:val="568D5B53"/>
    <w:rsid w:val="56F0DB41"/>
    <w:rsid w:val="581D94E9"/>
    <w:rsid w:val="5921866A"/>
    <w:rsid w:val="5A8CB919"/>
    <w:rsid w:val="5AA3C33C"/>
    <w:rsid w:val="5E50E6FC"/>
    <w:rsid w:val="5E6C6BE8"/>
    <w:rsid w:val="5E7821DC"/>
    <w:rsid w:val="5EC8F88A"/>
    <w:rsid w:val="60E01DD3"/>
    <w:rsid w:val="62758171"/>
    <w:rsid w:val="6416ADD4"/>
    <w:rsid w:val="64491220"/>
    <w:rsid w:val="6476DB66"/>
    <w:rsid w:val="661590B6"/>
    <w:rsid w:val="671AC8A3"/>
    <w:rsid w:val="679451F1"/>
    <w:rsid w:val="694D3C6E"/>
    <w:rsid w:val="698F5FE4"/>
    <w:rsid w:val="6A28ACE9"/>
    <w:rsid w:val="6A97BEB5"/>
    <w:rsid w:val="6B07948D"/>
    <w:rsid w:val="6C346649"/>
    <w:rsid w:val="6CD58333"/>
    <w:rsid w:val="6DAA3CFB"/>
    <w:rsid w:val="6E7FEE31"/>
    <w:rsid w:val="6EA9ED28"/>
    <w:rsid w:val="6F5C132D"/>
    <w:rsid w:val="6F7295C4"/>
    <w:rsid w:val="6FAA0A63"/>
    <w:rsid w:val="70CAF81D"/>
    <w:rsid w:val="71766533"/>
    <w:rsid w:val="7289E9F4"/>
    <w:rsid w:val="73119A54"/>
    <w:rsid w:val="745CDCBB"/>
    <w:rsid w:val="75C16C72"/>
    <w:rsid w:val="7617C87C"/>
    <w:rsid w:val="78B2BCDF"/>
    <w:rsid w:val="7920A324"/>
    <w:rsid w:val="795DC5D8"/>
    <w:rsid w:val="7BE68A1B"/>
    <w:rsid w:val="7E8B9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0DF72F3F-BDA6-48EF-815C-C3B17CA4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1"/>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character" w:customStyle="1" w:styleId="font151">
    <w:name w:val="font151"/>
    <w:basedOn w:val="DefaultParagraphFont"/>
    <w:rsid w:val="005F3262"/>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5F3262"/>
    <w:rPr>
      <w:rFonts w:ascii="Arial" w:hAnsi="Arial" w:cs="Arial" w:hint="default"/>
      <w:b/>
      <w:bCs/>
      <w:i w:val="0"/>
      <w:iCs w:val="0"/>
      <w:strike w:val="0"/>
      <w:dstrike w:val="0"/>
      <w:color w:val="FF0000"/>
      <w:sz w:val="22"/>
      <w:szCs w:val="22"/>
      <w:u w:val="none"/>
      <w:effect w:val="none"/>
    </w:rPr>
  </w:style>
  <w:style w:type="character" w:customStyle="1" w:styleId="font111">
    <w:name w:val="font111"/>
    <w:basedOn w:val="DefaultParagraphFont"/>
    <w:rsid w:val="005F3262"/>
    <w:rPr>
      <w:rFonts w:ascii="Arial" w:hAnsi="Arial" w:cs="Arial" w:hint="default"/>
      <w:b/>
      <w:bCs/>
      <w:i w:val="0"/>
      <w:iCs w:val="0"/>
      <w:strike w:val="0"/>
      <w:dstrike w:val="0"/>
      <w:color w:val="000000"/>
      <w:sz w:val="20"/>
      <w:szCs w:val="20"/>
      <w:u w:val="none"/>
      <w:effect w:val="none"/>
    </w:rPr>
  </w:style>
  <w:style w:type="character" w:customStyle="1" w:styleId="font171">
    <w:name w:val="font171"/>
    <w:basedOn w:val="DefaultParagraphFont"/>
    <w:rsid w:val="005F3262"/>
    <w:rPr>
      <w:rFonts w:ascii="Arial" w:hAnsi="Arial" w:cs="Arial" w:hint="default"/>
      <w:b/>
      <w:bCs/>
      <w:i/>
      <w:iCs/>
      <w:strike w:val="0"/>
      <w:dstrike w:val="0"/>
      <w:color w:val="A6A6A6"/>
      <w:sz w:val="18"/>
      <w:szCs w:val="18"/>
      <w:u w:val="none"/>
      <w:effect w:val="none"/>
    </w:rPr>
  </w:style>
  <w:style w:type="character" w:customStyle="1" w:styleId="font131">
    <w:name w:val="font131"/>
    <w:basedOn w:val="DefaultParagraphFont"/>
    <w:rsid w:val="005F3262"/>
    <w:rPr>
      <w:rFonts w:ascii="Arial" w:hAnsi="Arial" w:cs="Arial" w:hint="default"/>
      <w:b/>
      <w:bCs/>
      <w:i/>
      <w:iCs/>
      <w:strike w:val="0"/>
      <w:dstrike w:val="0"/>
      <w:color w:val="757171"/>
      <w:sz w:val="16"/>
      <w:szCs w:val="16"/>
      <w:u w:val="none"/>
      <w:effect w:val="none"/>
    </w:rPr>
  </w:style>
  <w:style w:type="character" w:customStyle="1" w:styleId="font91">
    <w:name w:val="font91"/>
    <w:basedOn w:val="DefaultParagraphFont"/>
    <w:rsid w:val="005F3262"/>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5F3262"/>
    <w:rPr>
      <w:rFonts w:ascii="Arial" w:hAnsi="Arial" w:cs="Arial" w:hint="default"/>
      <w:b w:val="0"/>
      <w:bCs w:val="0"/>
      <w:i/>
      <w:iCs/>
      <w:strike w:val="0"/>
      <w:dstrike w:val="0"/>
      <w:color w:val="757171"/>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ne.gov/nde-contract-opportunities/a" TargetMode="External"/><Relationship Id="rId18" Type="http://schemas.openxmlformats.org/officeDocument/2006/relationships/hyperlink" Target="https://educationne.zoom.us/j/97598662981" TargetMode="Externa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 TargetMode="External"/><Relationship Id="rId17" Type="http://schemas.openxmlformats.org/officeDocument/2006/relationships/hyperlink" Target="mailto:NDE.Procurement@Nebrask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as.nebraska.gov/materiel/purchasing.html" TargetMode="External"/><Relationship Id="rId20" Type="http://schemas.openxmlformats.org/officeDocument/2006/relationships/hyperlink" Target="mailto:nde.procurement@nebrask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ebraska.gov/das/materiel/purchasing/contract_search/index.ph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as.nebraska.gov/materiel/bid-opportuniti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tecontracts.nebraska.gov" TargetMode="External"/><Relationship Id="rId22" Type="http://schemas.openxmlformats.org/officeDocument/2006/relationships/hyperlink" Target="mailto:NDE.Procurement@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4.xml><?xml version="1.0" encoding="utf-8"?>
<ds:datastoreItem xmlns:ds="http://schemas.openxmlformats.org/officeDocument/2006/customXml" ds:itemID="{96A16681-4306-46B7-A6A6-6BA504C6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20007</Words>
  <Characters>111045</Characters>
  <Application>Microsoft Office Word</Application>
  <DocSecurity>0</DocSecurity>
  <Lines>2095</Lines>
  <Paragraphs>1149</Paragraphs>
  <ScaleCrop>false</ScaleCrop>
  <Company/>
  <LinksUpToDate>false</LinksUpToDate>
  <CharactersWithSpaces>129903</CharactersWithSpaces>
  <SharedDoc>false</SharedDoc>
  <HLinks>
    <vt:vector size="660" baseType="variant">
      <vt:variant>
        <vt:i4>3145794</vt:i4>
      </vt:variant>
      <vt:variant>
        <vt:i4>624</vt:i4>
      </vt:variant>
      <vt:variant>
        <vt:i4>0</vt:i4>
      </vt:variant>
      <vt:variant>
        <vt:i4>5</vt:i4>
      </vt:variant>
      <vt:variant>
        <vt:lpwstr>mailto:NDE.Procurement@nebraska.gov</vt:lpwstr>
      </vt:variant>
      <vt:variant>
        <vt:lpwstr/>
      </vt:variant>
      <vt:variant>
        <vt:i4>3145794</vt:i4>
      </vt:variant>
      <vt:variant>
        <vt:i4>621</vt:i4>
      </vt:variant>
      <vt:variant>
        <vt:i4>0</vt:i4>
      </vt:variant>
      <vt:variant>
        <vt:i4>5</vt:i4>
      </vt:variant>
      <vt:variant>
        <vt:lpwstr>mailto:NDE.Procurement@nebraska.gov</vt:lpwstr>
      </vt:variant>
      <vt:variant>
        <vt:lpwstr/>
      </vt:variant>
      <vt:variant>
        <vt:i4>3145794</vt:i4>
      </vt:variant>
      <vt:variant>
        <vt:i4>618</vt:i4>
      </vt:variant>
      <vt:variant>
        <vt:i4>0</vt:i4>
      </vt:variant>
      <vt:variant>
        <vt:i4>5</vt:i4>
      </vt:variant>
      <vt:variant>
        <vt:lpwstr>mailto:nde.procurement@nebraska.gov</vt:lpwstr>
      </vt:variant>
      <vt:variant>
        <vt:lpwstr/>
      </vt:variant>
      <vt:variant>
        <vt:i4>852054</vt:i4>
      </vt:variant>
      <vt:variant>
        <vt:i4>615</vt:i4>
      </vt:variant>
      <vt:variant>
        <vt:i4>0</vt:i4>
      </vt:variant>
      <vt:variant>
        <vt:i4>5</vt:i4>
      </vt:variant>
      <vt:variant>
        <vt:lpwstr>https://das.nebraska.gov/materiel/bid-opportunities.html</vt:lpwstr>
      </vt:variant>
      <vt:variant>
        <vt:lpwstr/>
      </vt:variant>
      <vt:variant>
        <vt:i4>524362</vt:i4>
      </vt:variant>
      <vt:variant>
        <vt:i4>612</vt:i4>
      </vt:variant>
      <vt:variant>
        <vt:i4>0</vt:i4>
      </vt:variant>
      <vt:variant>
        <vt:i4>5</vt:i4>
      </vt:variant>
      <vt:variant>
        <vt:lpwstr>https://educationne.zoom.us/j/97598662981</vt:lpwstr>
      </vt:variant>
      <vt:variant>
        <vt:lpwstr/>
      </vt:variant>
      <vt:variant>
        <vt:i4>3145794</vt:i4>
      </vt:variant>
      <vt:variant>
        <vt:i4>609</vt:i4>
      </vt:variant>
      <vt:variant>
        <vt:i4>0</vt:i4>
      </vt:variant>
      <vt:variant>
        <vt:i4>5</vt:i4>
      </vt:variant>
      <vt:variant>
        <vt:lpwstr>mailto:NDE.Procurement@Nebraska.gov</vt:lpwstr>
      </vt:variant>
      <vt:variant>
        <vt:lpwstr/>
      </vt:variant>
      <vt:variant>
        <vt:i4>1310735</vt:i4>
      </vt:variant>
      <vt:variant>
        <vt:i4>606</vt:i4>
      </vt:variant>
      <vt:variant>
        <vt:i4>0</vt:i4>
      </vt:variant>
      <vt:variant>
        <vt:i4>5</vt:i4>
      </vt:variant>
      <vt:variant>
        <vt:lpwstr>http://das.nebraska.gov/materiel/purchasing.html</vt:lpwstr>
      </vt:variant>
      <vt:variant>
        <vt:lpwstr/>
      </vt:variant>
      <vt:variant>
        <vt:i4>1245240</vt:i4>
      </vt:variant>
      <vt:variant>
        <vt:i4>599</vt:i4>
      </vt:variant>
      <vt:variant>
        <vt:i4>0</vt:i4>
      </vt:variant>
      <vt:variant>
        <vt:i4>5</vt:i4>
      </vt:variant>
      <vt:variant>
        <vt:lpwstr/>
      </vt:variant>
      <vt:variant>
        <vt:lpwstr>_Toc228542610</vt:lpwstr>
      </vt:variant>
      <vt:variant>
        <vt:i4>1179704</vt:i4>
      </vt:variant>
      <vt:variant>
        <vt:i4>593</vt:i4>
      </vt:variant>
      <vt:variant>
        <vt:i4>0</vt:i4>
      </vt:variant>
      <vt:variant>
        <vt:i4>5</vt:i4>
      </vt:variant>
      <vt:variant>
        <vt:lpwstr/>
      </vt:variant>
      <vt:variant>
        <vt:lpwstr>_Toc228542609</vt:lpwstr>
      </vt:variant>
      <vt:variant>
        <vt:i4>1179704</vt:i4>
      </vt:variant>
      <vt:variant>
        <vt:i4>587</vt:i4>
      </vt:variant>
      <vt:variant>
        <vt:i4>0</vt:i4>
      </vt:variant>
      <vt:variant>
        <vt:i4>5</vt:i4>
      </vt:variant>
      <vt:variant>
        <vt:lpwstr/>
      </vt:variant>
      <vt:variant>
        <vt:lpwstr>_Toc228542608</vt:lpwstr>
      </vt:variant>
      <vt:variant>
        <vt:i4>1179704</vt:i4>
      </vt:variant>
      <vt:variant>
        <vt:i4>581</vt:i4>
      </vt:variant>
      <vt:variant>
        <vt:i4>0</vt:i4>
      </vt:variant>
      <vt:variant>
        <vt:i4>5</vt:i4>
      </vt:variant>
      <vt:variant>
        <vt:lpwstr/>
      </vt:variant>
      <vt:variant>
        <vt:lpwstr>_Toc228542607</vt:lpwstr>
      </vt:variant>
      <vt:variant>
        <vt:i4>1179704</vt:i4>
      </vt:variant>
      <vt:variant>
        <vt:i4>575</vt:i4>
      </vt:variant>
      <vt:variant>
        <vt:i4>0</vt:i4>
      </vt:variant>
      <vt:variant>
        <vt:i4>5</vt:i4>
      </vt:variant>
      <vt:variant>
        <vt:lpwstr/>
      </vt:variant>
      <vt:variant>
        <vt:lpwstr>_Toc228542606</vt:lpwstr>
      </vt:variant>
      <vt:variant>
        <vt:i4>1179704</vt:i4>
      </vt:variant>
      <vt:variant>
        <vt:i4>569</vt:i4>
      </vt:variant>
      <vt:variant>
        <vt:i4>0</vt:i4>
      </vt:variant>
      <vt:variant>
        <vt:i4>5</vt:i4>
      </vt:variant>
      <vt:variant>
        <vt:lpwstr/>
      </vt:variant>
      <vt:variant>
        <vt:lpwstr>_Toc228542605</vt:lpwstr>
      </vt:variant>
      <vt:variant>
        <vt:i4>1179704</vt:i4>
      </vt:variant>
      <vt:variant>
        <vt:i4>563</vt:i4>
      </vt:variant>
      <vt:variant>
        <vt:i4>0</vt:i4>
      </vt:variant>
      <vt:variant>
        <vt:i4>5</vt:i4>
      </vt:variant>
      <vt:variant>
        <vt:lpwstr/>
      </vt:variant>
      <vt:variant>
        <vt:lpwstr>_Toc228542604</vt:lpwstr>
      </vt:variant>
      <vt:variant>
        <vt:i4>1179704</vt:i4>
      </vt:variant>
      <vt:variant>
        <vt:i4>557</vt:i4>
      </vt:variant>
      <vt:variant>
        <vt:i4>0</vt:i4>
      </vt:variant>
      <vt:variant>
        <vt:i4>5</vt:i4>
      </vt:variant>
      <vt:variant>
        <vt:lpwstr/>
      </vt:variant>
      <vt:variant>
        <vt:lpwstr>_Toc228542603</vt:lpwstr>
      </vt:variant>
      <vt:variant>
        <vt:i4>1179704</vt:i4>
      </vt:variant>
      <vt:variant>
        <vt:i4>551</vt:i4>
      </vt:variant>
      <vt:variant>
        <vt:i4>0</vt:i4>
      </vt:variant>
      <vt:variant>
        <vt:i4>5</vt:i4>
      </vt:variant>
      <vt:variant>
        <vt:lpwstr/>
      </vt:variant>
      <vt:variant>
        <vt:lpwstr>_Toc228542602</vt:lpwstr>
      </vt:variant>
      <vt:variant>
        <vt:i4>1179704</vt:i4>
      </vt:variant>
      <vt:variant>
        <vt:i4>545</vt:i4>
      </vt:variant>
      <vt:variant>
        <vt:i4>0</vt:i4>
      </vt:variant>
      <vt:variant>
        <vt:i4>5</vt:i4>
      </vt:variant>
      <vt:variant>
        <vt:lpwstr/>
      </vt:variant>
      <vt:variant>
        <vt:lpwstr>_Toc228542601</vt:lpwstr>
      </vt:variant>
      <vt:variant>
        <vt:i4>1179704</vt:i4>
      </vt:variant>
      <vt:variant>
        <vt:i4>539</vt:i4>
      </vt:variant>
      <vt:variant>
        <vt:i4>0</vt:i4>
      </vt:variant>
      <vt:variant>
        <vt:i4>5</vt:i4>
      </vt:variant>
      <vt:variant>
        <vt:lpwstr/>
      </vt:variant>
      <vt:variant>
        <vt:lpwstr>_Toc228542600</vt:lpwstr>
      </vt:variant>
      <vt:variant>
        <vt:i4>1769531</vt:i4>
      </vt:variant>
      <vt:variant>
        <vt:i4>533</vt:i4>
      </vt:variant>
      <vt:variant>
        <vt:i4>0</vt:i4>
      </vt:variant>
      <vt:variant>
        <vt:i4>5</vt:i4>
      </vt:variant>
      <vt:variant>
        <vt:lpwstr/>
      </vt:variant>
      <vt:variant>
        <vt:lpwstr>_Toc228542599</vt:lpwstr>
      </vt:variant>
      <vt:variant>
        <vt:i4>1769531</vt:i4>
      </vt:variant>
      <vt:variant>
        <vt:i4>527</vt:i4>
      </vt:variant>
      <vt:variant>
        <vt:i4>0</vt:i4>
      </vt:variant>
      <vt:variant>
        <vt:i4>5</vt:i4>
      </vt:variant>
      <vt:variant>
        <vt:lpwstr/>
      </vt:variant>
      <vt:variant>
        <vt:lpwstr>_Toc228542598</vt:lpwstr>
      </vt:variant>
      <vt:variant>
        <vt:i4>1179704</vt:i4>
      </vt:variant>
      <vt:variant>
        <vt:i4>521</vt:i4>
      </vt:variant>
      <vt:variant>
        <vt:i4>0</vt:i4>
      </vt:variant>
      <vt:variant>
        <vt:i4>5</vt:i4>
      </vt:variant>
      <vt:variant>
        <vt:lpwstr/>
      </vt:variant>
      <vt:variant>
        <vt:lpwstr>_Toc228542608</vt:lpwstr>
      </vt:variant>
      <vt:variant>
        <vt:i4>1769531</vt:i4>
      </vt:variant>
      <vt:variant>
        <vt:i4>515</vt:i4>
      </vt:variant>
      <vt:variant>
        <vt:i4>0</vt:i4>
      </vt:variant>
      <vt:variant>
        <vt:i4>5</vt:i4>
      </vt:variant>
      <vt:variant>
        <vt:lpwstr/>
      </vt:variant>
      <vt:variant>
        <vt:lpwstr>_Toc228542597</vt:lpwstr>
      </vt:variant>
      <vt:variant>
        <vt:i4>1769531</vt:i4>
      </vt:variant>
      <vt:variant>
        <vt:i4>509</vt:i4>
      </vt:variant>
      <vt:variant>
        <vt:i4>0</vt:i4>
      </vt:variant>
      <vt:variant>
        <vt:i4>5</vt:i4>
      </vt:variant>
      <vt:variant>
        <vt:lpwstr/>
      </vt:variant>
      <vt:variant>
        <vt:lpwstr>_Toc228542596</vt:lpwstr>
      </vt:variant>
      <vt:variant>
        <vt:i4>1769531</vt:i4>
      </vt:variant>
      <vt:variant>
        <vt:i4>503</vt:i4>
      </vt:variant>
      <vt:variant>
        <vt:i4>0</vt:i4>
      </vt:variant>
      <vt:variant>
        <vt:i4>5</vt:i4>
      </vt:variant>
      <vt:variant>
        <vt:lpwstr/>
      </vt:variant>
      <vt:variant>
        <vt:lpwstr>_Toc228542595</vt:lpwstr>
      </vt:variant>
      <vt:variant>
        <vt:i4>1769531</vt:i4>
      </vt:variant>
      <vt:variant>
        <vt:i4>497</vt:i4>
      </vt:variant>
      <vt:variant>
        <vt:i4>0</vt:i4>
      </vt:variant>
      <vt:variant>
        <vt:i4>5</vt:i4>
      </vt:variant>
      <vt:variant>
        <vt:lpwstr/>
      </vt:variant>
      <vt:variant>
        <vt:lpwstr>_Toc228542594</vt:lpwstr>
      </vt:variant>
      <vt:variant>
        <vt:i4>1769531</vt:i4>
      </vt:variant>
      <vt:variant>
        <vt:i4>491</vt:i4>
      </vt:variant>
      <vt:variant>
        <vt:i4>0</vt:i4>
      </vt:variant>
      <vt:variant>
        <vt:i4>5</vt:i4>
      </vt:variant>
      <vt:variant>
        <vt:lpwstr/>
      </vt:variant>
      <vt:variant>
        <vt:lpwstr>_Toc228542593</vt:lpwstr>
      </vt:variant>
      <vt:variant>
        <vt:i4>1769531</vt:i4>
      </vt:variant>
      <vt:variant>
        <vt:i4>485</vt:i4>
      </vt:variant>
      <vt:variant>
        <vt:i4>0</vt:i4>
      </vt:variant>
      <vt:variant>
        <vt:i4>5</vt:i4>
      </vt:variant>
      <vt:variant>
        <vt:lpwstr/>
      </vt:variant>
      <vt:variant>
        <vt:lpwstr>_Toc228542592</vt:lpwstr>
      </vt:variant>
      <vt:variant>
        <vt:i4>1769531</vt:i4>
      </vt:variant>
      <vt:variant>
        <vt:i4>479</vt:i4>
      </vt:variant>
      <vt:variant>
        <vt:i4>0</vt:i4>
      </vt:variant>
      <vt:variant>
        <vt:i4>5</vt:i4>
      </vt:variant>
      <vt:variant>
        <vt:lpwstr/>
      </vt:variant>
      <vt:variant>
        <vt:lpwstr>_Toc228542591</vt:lpwstr>
      </vt:variant>
      <vt:variant>
        <vt:i4>1769531</vt:i4>
      </vt:variant>
      <vt:variant>
        <vt:i4>473</vt:i4>
      </vt:variant>
      <vt:variant>
        <vt:i4>0</vt:i4>
      </vt:variant>
      <vt:variant>
        <vt:i4>5</vt:i4>
      </vt:variant>
      <vt:variant>
        <vt:lpwstr/>
      </vt:variant>
      <vt:variant>
        <vt:lpwstr>_Toc228542590</vt:lpwstr>
      </vt:variant>
      <vt:variant>
        <vt:i4>1703995</vt:i4>
      </vt:variant>
      <vt:variant>
        <vt:i4>467</vt:i4>
      </vt:variant>
      <vt:variant>
        <vt:i4>0</vt:i4>
      </vt:variant>
      <vt:variant>
        <vt:i4>5</vt:i4>
      </vt:variant>
      <vt:variant>
        <vt:lpwstr/>
      </vt:variant>
      <vt:variant>
        <vt:lpwstr>_Toc228542589</vt:lpwstr>
      </vt:variant>
      <vt:variant>
        <vt:i4>1703995</vt:i4>
      </vt:variant>
      <vt:variant>
        <vt:i4>461</vt:i4>
      </vt:variant>
      <vt:variant>
        <vt:i4>0</vt:i4>
      </vt:variant>
      <vt:variant>
        <vt:i4>5</vt:i4>
      </vt:variant>
      <vt:variant>
        <vt:lpwstr/>
      </vt:variant>
      <vt:variant>
        <vt:lpwstr>_Toc228542588</vt:lpwstr>
      </vt:variant>
      <vt:variant>
        <vt:i4>1703995</vt:i4>
      </vt:variant>
      <vt:variant>
        <vt:i4>455</vt:i4>
      </vt:variant>
      <vt:variant>
        <vt:i4>0</vt:i4>
      </vt:variant>
      <vt:variant>
        <vt:i4>5</vt:i4>
      </vt:variant>
      <vt:variant>
        <vt:lpwstr/>
      </vt:variant>
      <vt:variant>
        <vt:lpwstr>_Toc228542587</vt:lpwstr>
      </vt:variant>
      <vt:variant>
        <vt:i4>1703995</vt:i4>
      </vt:variant>
      <vt:variant>
        <vt:i4>449</vt:i4>
      </vt:variant>
      <vt:variant>
        <vt:i4>0</vt:i4>
      </vt:variant>
      <vt:variant>
        <vt:i4>5</vt:i4>
      </vt:variant>
      <vt:variant>
        <vt:lpwstr/>
      </vt:variant>
      <vt:variant>
        <vt:lpwstr>_Toc228542586</vt:lpwstr>
      </vt:variant>
      <vt:variant>
        <vt:i4>1703995</vt:i4>
      </vt:variant>
      <vt:variant>
        <vt:i4>443</vt:i4>
      </vt:variant>
      <vt:variant>
        <vt:i4>0</vt:i4>
      </vt:variant>
      <vt:variant>
        <vt:i4>5</vt:i4>
      </vt:variant>
      <vt:variant>
        <vt:lpwstr/>
      </vt:variant>
      <vt:variant>
        <vt:lpwstr>_Toc228542585</vt:lpwstr>
      </vt:variant>
      <vt:variant>
        <vt:i4>1703995</vt:i4>
      </vt:variant>
      <vt:variant>
        <vt:i4>437</vt:i4>
      </vt:variant>
      <vt:variant>
        <vt:i4>0</vt:i4>
      </vt:variant>
      <vt:variant>
        <vt:i4>5</vt:i4>
      </vt:variant>
      <vt:variant>
        <vt:lpwstr/>
      </vt:variant>
      <vt:variant>
        <vt:lpwstr>_Toc228542584</vt:lpwstr>
      </vt:variant>
      <vt:variant>
        <vt:i4>1703995</vt:i4>
      </vt:variant>
      <vt:variant>
        <vt:i4>431</vt:i4>
      </vt:variant>
      <vt:variant>
        <vt:i4>0</vt:i4>
      </vt:variant>
      <vt:variant>
        <vt:i4>5</vt:i4>
      </vt:variant>
      <vt:variant>
        <vt:lpwstr/>
      </vt:variant>
      <vt:variant>
        <vt:lpwstr>_Toc228542584</vt:lpwstr>
      </vt:variant>
      <vt:variant>
        <vt:i4>1703995</vt:i4>
      </vt:variant>
      <vt:variant>
        <vt:i4>425</vt:i4>
      </vt:variant>
      <vt:variant>
        <vt:i4>0</vt:i4>
      </vt:variant>
      <vt:variant>
        <vt:i4>5</vt:i4>
      </vt:variant>
      <vt:variant>
        <vt:lpwstr/>
      </vt:variant>
      <vt:variant>
        <vt:lpwstr>_Toc228542583</vt:lpwstr>
      </vt:variant>
      <vt:variant>
        <vt:i4>1703995</vt:i4>
      </vt:variant>
      <vt:variant>
        <vt:i4>419</vt:i4>
      </vt:variant>
      <vt:variant>
        <vt:i4>0</vt:i4>
      </vt:variant>
      <vt:variant>
        <vt:i4>5</vt:i4>
      </vt:variant>
      <vt:variant>
        <vt:lpwstr/>
      </vt:variant>
      <vt:variant>
        <vt:lpwstr>_Toc228542582</vt:lpwstr>
      </vt:variant>
      <vt:variant>
        <vt:i4>1703995</vt:i4>
      </vt:variant>
      <vt:variant>
        <vt:i4>413</vt:i4>
      </vt:variant>
      <vt:variant>
        <vt:i4>0</vt:i4>
      </vt:variant>
      <vt:variant>
        <vt:i4>5</vt:i4>
      </vt:variant>
      <vt:variant>
        <vt:lpwstr/>
      </vt:variant>
      <vt:variant>
        <vt:lpwstr>_Toc228542581</vt:lpwstr>
      </vt:variant>
      <vt:variant>
        <vt:i4>1703995</vt:i4>
      </vt:variant>
      <vt:variant>
        <vt:i4>407</vt:i4>
      </vt:variant>
      <vt:variant>
        <vt:i4>0</vt:i4>
      </vt:variant>
      <vt:variant>
        <vt:i4>5</vt:i4>
      </vt:variant>
      <vt:variant>
        <vt:lpwstr/>
      </vt:variant>
      <vt:variant>
        <vt:lpwstr>_Toc228542580</vt:lpwstr>
      </vt:variant>
      <vt:variant>
        <vt:i4>1376315</vt:i4>
      </vt:variant>
      <vt:variant>
        <vt:i4>401</vt:i4>
      </vt:variant>
      <vt:variant>
        <vt:i4>0</vt:i4>
      </vt:variant>
      <vt:variant>
        <vt:i4>5</vt:i4>
      </vt:variant>
      <vt:variant>
        <vt:lpwstr/>
      </vt:variant>
      <vt:variant>
        <vt:lpwstr>_Toc228542579</vt:lpwstr>
      </vt:variant>
      <vt:variant>
        <vt:i4>1376315</vt:i4>
      </vt:variant>
      <vt:variant>
        <vt:i4>395</vt:i4>
      </vt:variant>
      <vt:variant>
        <vt:i4>0</vt:i4>
      </vt:variant>
      <vt:variant>
        <vt:i4>5</vt:i4>
      </vt:variant>
      <vt:variant>
        <vt:lpwstr/>
      </vt:variant>
      <vt:variant>
        <vt:lpwstr>_Toc228542578</vt:lpwstr>
      </vt:variant>
      <vt:variant>
        <vt:i4>1376315</vt:i4>
      </vt:variant>
      <vt:variant>
        <vt:i4>389</vt:i4>
      </vt:variant>
      <vt:variant>
        <vt:i4>0</vt:i4>
      </vt:variant>
      <vt:variant>
        <vt:i4>5</vt:i4>
      </vt:variant>
      <vt:variant>
        <vt:lpwstr/>
      </vt:variant>
      <vt:variant>
        <vt:lpwstr>_Toc228542577</vt:lpwstr>
      </vt:variant>
      <vt:variant>
        <vt:i4>1376315</vt:i4>
      </vt:variant>
      <vt:variant>
        <vt:i4>383</vt:i4>
      </vt:variant>
      <vt:variant>
        <vt:i4>0</vt:i4>
      </vt:variant>
      <vt:variant>
        <vt:i4>5</vt:i4>
      </vt:variant>
      <vt:variant>
        <vt:lpwstr/>
      </vt:variant>
      <vt:variant>
        <vt:lpwstr>_Toc228542576</vt:lpwstr>
      </vt:variant>
      <vt:variant>
        <vt:i4>1376315</vt:i4>
      </vt:variant>
      <vt:variant>
        <vt:i4>377</vt:i4>
      </vt:variant>
      <vt:variant>
        <vt:i4>0</vt:i4>
      </vt:variant>
      <vt:variant>
        <vt:i4>5</vt:i4>
      </vt:variant>
      <vt:variant>
        <vt:lpwstr/>
      </vt:variant>
      <vt:variant>
        <vt:lpwstr>_Toc228542575</vt:lpwstr>
      </vt:variant>
      <vt:variant>
        <vt:i4>1376315</vt:i4>
      </vt:variant>
      <vt:variant>
        <vt:i4>371</vt:i4>
      </vt:variant>
      <vt:variant>
        <vt:i4>0</vt:i4>
      </vt:variant>
      <vt:variant>
        <vt:i4>5</vt:i4>
      </vt:variant>
      <vt:variant>
        <vt:lpwstr/>
      </vt:variant>
      <vt:variant>
        <vt:lpwstr>_Toc228542574</vt:lpwstr>
      </vt:variant>
      <vt:variant>
        <vt:i4>1376315</vt:i4>
      </vt:variant>
      <vt:variant>
        <vt:i4>365</vt:i4>
      </vt:variant>
      <vt:variant>
        <vt:i4>0</vt:i4>
      </vt:variant>
      <vt:variant>
        <vt:i4>5</vt:i4>
      </vt:variant>
      <vt:variant>
        <vt:lpwstr/>
      </vt:variant>
      <vt:variant>
        <vt:lpwstr>_Toc228542570</vt:lpwstr>
      </vt:variant>
      <vt:variant>
        <vt:i4>1310779</vt:i4>
      </vt:variant>
      <vt:variant>
        <vt:i4>359</vt:i4>
      </vt:variant>
      <vt:variant>
        <vt:i4>0</vt:i4>
      </vt:variant>
      <vt:variant>
        <vt:i4>5</vt:i4>
      </vt:variant>
      <vt:variant>
        <vt:lpwstr/>
      </vt:variant>
      <vt:variant>
        <vt:lpwstr>_Toc228542569</vt:lpwstr>
      </vt:variant>
      <vt:variant>
        <vt:i4>1310779</vt:i4>
      </vt:variant>
      <vt:variant>
        <vt:i4>353</vt:i4>
      </vt:variant>
      <vt:variant>
        <vt:i4>0</vt:i4>
      </vt:variant>
      <vt:variant>
        <vt:i4>5</vt:i4>
      </vt:variant>
      <vt:variant>
        <vt:lpwstr/>
      </vt:variant>
      <vt:variant>
        <vt:lpwstr>_Toc228542568</vt:lpwstr>
      </vt:variant>
      <vt:variant>
        <vt:i4>1310779</vt:i4>
      </vt:variant>
      <vt:variant>
        <vt:i4>347</vt:i4>
      </vt:variant>
      <vt:variant>
        <vt:i4>0</vt:i4>
      </vt:variant>
      <vt:variant>
        <vt:i4>5</vt:i4>
      </vt:variant>
      <vt:variant>
        <vt:lpwstr/>
      </vt:variant>
      <vt:variant>
        <vt:lpwstr>_Toc228542567</vt:lpwstr>
      </vt:variant>
      <vt:variant>
        <vt:i4>1310779</vt:i4>
      </vt:variant>
      <vt:variant>
        <vt:i4>341</vt:i4>
      </vt:variant>
      <vt:variant>
        <vt:i4>0</vt:i4>
      </vt:variant>
      <vt:variant>
        <vt:i4>5</vt:i4>
      </vt:variant>
      <vt:variant>
        <vt:lpwstr/>
      </vt:variant>
      <vt:variant>
        <vt:lpwstr>_Toc228542566</vt:lpwstr>
      </vt:variant>
      <vt:variant>
        <vt:i4>1310779</vt:i4>
      </vt:variant>
      <vt:variant>
        <vt:i4>335</vt:i4>
      </vt:variant>
      <vt:variant>
        <vt:i4>0</vt:i4>
      </vt:variant>
      <vt:variant>
        <vt:i4>5</vt:i4>
      </vt:variant>
      <vt:variant>
        <vt:lpwstr/>
      </vt:variant>
      <vt:variant>
        <vt:lpwstr>_Toc228542565</vt:lpwstr>
      </vt:variant>
      <vt:variant>
        <vt:i4>1310779</vt:i4>
      </vt:variant>
      <vt:variant>
        <vt:i4>329</vt:i4>
      </vt:variant>
      <vt:variant>
        <vt:i4>0</vt:i4>
      </vt:variant>
      <vt:variant>
        <vt:i4>5</vt:i4>
      </vt:variant>
      <vt:variant>
        <vt:lpwstr/>
      </vt:variant>
      <vt:variant>
        <vt:lpwstr>_Toc228542564</vt:lpwstr>
      </vt:variant>
      <vt:variant>
        <vt:i4>1310779</vt:i4>
      </vt:variant>
      <vt:variant>
        <vt:i4>323</vt:i4>
      </vt:variant>
      <vt:variant>
        <vt:i4>0</vt:i4>
      </vt:variant>
      <vt:variant>
        <vt:i4>5</vt:i4>
      </vt:variant>
      <vt:variant>
        <vt:lpwstr/>
      </vt:variant>
      <vt:variant>
        <vt:lpwstr>_Toc228542563</vt:lpwstr>
      </vt:variant>
      <vt:variant>
        <vt:i4>1310779</vt:i4>
      </vt:variant>
      <vt:variant>
        <vt:i4>317</vt:i4>
      </vt:variant>
      <vt:variant>
        <vt:i4>0</vt:i4>
      </vt:variant>
      <vt:variant>
        <vt:i4>5</vt:i4>
      </vt:variant>
      <vt:variant>
        <vt:lpwstr/>
      </vt:variant>
      <vt:variant>
        <vt:lpwstr>_Toc228542562</vt:lpwstr>
      </vt:variant>
      <vt:variant>
        <vt:i4>1310779</vt:i4>
      </vt:variant>
      <vt:variant>
        <vt:i4>311</vt:i4>
      </vt:variant>
      <vt:variant>
        <vt:i4>0</vt:i4>
      </vt:variant>
      <vt:variant>
        <vt:i4>5</vt:i4>
      </vt:variant>
      <vt:variant>
        <vt:lpwstr/>
      </vt:variant>
      <vt:variant>
        <vt:lpwstr>_Toc228542561</vt:lpwstr>
      </vt:variant>
      <vt:variant>
        <vt:i4>1310779</vt:i4>
      </vt:variant>
      <vt:variant>
        <vt:i4>305</vt:i4>
      </vt:variant>
      <vt:variant>
        <vt:i4>0</vt:i4>
      </vt:variant>
      <vt:variant>
        <vt:i4>5</vt:i4>
      </vt:variant>
      <vt:variant>
        <vt:lpwstr/>
      </vt:variant>
      <vt:variant>
        <vt:lpwstr>_Toc228542560</vt:lpwstr>
      </vt:variant>
      <vt:variant>
        <vt:i4>1507387</vt:i4>
      </vt:variant>
      <vt:variant>
        <vt:i4>299</vt:i4>
      </vt:variant>
      <vt:variant>
        <vt:i4>0</vt:i4>
      </vt:variant>
      <vt:variant>
        <vt:i4>5</vt:i4>
      </vt:variant>
      <vt:variant>
        <vt:lpwstr/>
      </vt:variant>
      <vt:variant>
        <vt:lpwstr>_Toc228542559</vt:lpwstr>
      </vt:variant>
      <vt:variant>
        <vt:i4>1507387</vt:i4>
      </vt:variant>
      <vt:variant>
        <vt:i4>293</vt:i4>
      </vt:variant>
      <vt:variant>
        <vt:i4>0</vt:i4>
      </vt:variant>
      <vt:variant>
        <vt:i4>5</vt:i4>
      </vt:variant>
      <vt:variant>
        <vt:lpwstr/>
      </vt:variant>
      <vt:variant>
        <vt:lpwstr>_Toc228542558</vt:lpwstr>
      </vt:variant>
      <vt:variant>
        <vt:i4>1507387</vt:i4>
      </vt:variant>
      <vt:variant>
        <vt:i4>287</vt:i4>
      </vt:variant>
      <vt:variant>
        <vt:i4>0</vt:i4>
      </vt:variant>
      <vt:variant>
        <vt:i4>5</vt:i4>
      </vt:variant>
      <vt:variant>
        <vt:lpwstr/>
      </vt:variant>
      <vt:variant>
        <vt:lpwstr>_Toc228542557</vt:lpwstr>
      </vt:variant>
      <vt:variant>
        <vt:i4>1507387</vt:i4>
      </vt:variant>
      <vt:variant>
        <vt:i4>281</vt:i4>
      </vt:variant>
      <vt:variant>
        <vt:i4>0</vt:i4>
      </vt:variant>
      <vt:variant>
        <vt:i4>5</vt:i4>
      </vt:variant>
      <vt:variant>
        <vt:lpwstr/>
      </vt:variant>
      <vt:variant>
        <vt:lpwstr>_Toc228542556</vt:lpwstr>
      </vt:variant>
      <vt:variant>
        <vt:i4>1507387</vt:i4>
      </vt:variant>
      <vt:variant>
        <vt:i4>275</vt:i4>
      </vt:variant>
      <vt:variant>
        <vt:i4>0</vt:i4>
      </vt:variant>
      <vt:variant>
        <vt:i4>5</vt:i4>
      </vt:variant>
      <vt:variant>
        <vt:lpwstr/>
      </vt:variant>
      <vt:variant>
        <vt:lpwstr>_Toc228542555</vt:lpwstr>
      </vt:variant>
      <vt:variant>
        <vt:i4>1507387</vt:i4>
      </vt:variant>
      <vt:variant>
        <vt:i4>269</vt:i4>
      </vt:variant>
      <vt:variant>
        <vt:i4>0</vt:i4>
      </vt:variant>
      <vt:variant>
        <vt:i4>5</vt:i4>
      </vt:variant>
      <vt:variant>
        <vt:lpwstr/>
      </vt:variant>
      <vt:variant>
        <vt:lpwstr>_Toc228542554</vt:lpwstr>
      </vt:variant>
      <vt:variant>
        <vt:i4>1507387</vt:i4>
      </vt:variant>
      <vt:variant>
        <vt:i4>263</vt:i4>
      </vt:variant>
      <vt:variant>
        <vt:i4>0</vt:i4>
      </vt:variant>
      <vt:variant>
        <vt:i4>5</vt:i4>
      </vt:variant>
      <vt:variant>
        <vt:lpwstr/>
      </vt:variant>
      <vt:variant>
        <vt:lpwstr>_Toc228542553</vt:lpwstr>
      </vt:variant>
      <vt:variant>
        <vt:i4>1507387</vt:i4>
      </vt:variant>
      <vt:variant>
        <vt:i4>257</vt:i4>
      </vt:variant>
      <vt:variant>
        <vt:i4>0</vt:i4>
      </vt:variant>
      <vt:variant>
        <vt:i4>5</vt:i4>
      </vt:variant>
      <vt:variant>
        <vt:lpwstr/>
      </vt:variant>
      <vt:variant>
        <vt:lpwstr>_Toc228542552</vt:lpwstr>
      </vt:variant>
      <vt:variant>
        <vt:i4>1507387</vt:i4>
      </vt:variant>
      <vt:variant>
        <vt:i4>251</vt:i4>
      </vt:variant>
      <vt:variant>
        <vt:i4>0</vt:i4>
      </vt:variant>
      <vt:variant>
        <vt:i4>5</vt:i4>
      </vt:variant>
      <vt:variant>
        <vt:lpwstr/>
      </vt:variant>
      <vt:variant>
        <vt:lpwstr>_Toc228542551</vt:lpwstr>
      </vt:variant>
      <vt:variant>
        <vt:i4>1441851</vt:i4>
      </vt:variant>
      <vt:variant>
        <vt:i4>245</vt:i4>
      </vt:variant>
      <vt:variant>
        <vt:i4>0</vt:i4>
      </vt:variant>
      <vt:variant>
        <vt:i4>5</vt:i4>
      </vt:variant>
      <vt:variant>
        <vt:lpwstr/>
      </vt:variant>
      <vt:variant>
        <vt:lpwstr>_Toc228542547</vt:lpwstr>
      </vt:variant>
      <vt:variant>
        <vt:i4>1441851</vt:i4>
      </vt:variant>
      <vt:variant>
        <vt:i4>239</vt:i4>
      </vt:variant>
      <vt:variant>
        <vt:i4>0</vt:i4>
      </vt:variant>
      <vt:variant>
        <vt:i4>5</vt:i4>
      </vt:variant>
      <vt:variant>
        <vt:lpwstr/>
      </vt:variant>
      <vt:variant>
        <vt:lpwstr>_Toc228542546</vt:lpwstr>
      </vt:variant>
      <vt:variant>
        <vt:i4>1441851</vt:i4>
      </vt:variant>
      <vt:variant>
        <vt:i4>233</vt:i4>
      </vt:variant>
      <vt:variant>
        <vt:i4>0</vt:i4>
      </vt:variant>
      <vt:variant>
        <vt:i4>5</vt:i4>
      </vt:variant>
      <vt:variant>
        <vt:lpwstr/>
      </vt:variant>
      <vt:variant>
        <vt:lpwstr>_Toc228542545</vt:lpwstr>
      </vt:variant>
      <vt:variant>
        <vt:i4>1441851</vt:i4>
      </vt:variant>
      <vt:variant>
        <vt:i4>227</vt:i4>
      </vt:variant>
      <vt:variant>
        <vt:i4>0</vt:i4>
      </vt:variant>
      <vt:variant>
        <vt:i4>5</vt:i4>
      </vt:variant>
      <vt:variant>
        <vt:lpwstr/>
      </vt:variant>
      <vt:variant>
        <vt:lpwstr>_Toc228542544</vt:lpwstr>
      </vt:variant>
      <vt:variant>
        <vt:i4>1441851</vt:i4>
      </vt:variant>
      <vt:variant>
        <vt:i4>221</vt:i4>
      </vt:variant>
      <vt:variant>
        <vt:i4>0</vt:i4>
      </vt:variant>
      <vt:variant>
        <vt:i4>5</vt:i4>
      </vt:variant>
      <vt:variant>
        <vt:lpwstr/>
      </vt:variant>
      <vt:variant>
        <vt:lpwstr>_Toc228542543</vt:lpwstr>
      </vt:variant>
      <vt:variant>
        <vt:i4>1441851</vt:i4>
      </vt:variant>
      <vt:variant>
        <vt:i4>215</vt:i4>
      </vt:variant>
      <vt:variant>
        <vt:i4>0</vt:i4>
      </vt:variant>
      <vt:variant>
        <vt:i4>5</vt:i4>
      </vt:variant>
      <vt:variant>
        <vt:lpwstr/>
      </vt:variant>
      <vt:variant>
        <vt:lpwstr>_Toc228542542</vt:lpwstr>
      </vt:variant>
      <vt:variant>
        <vt:i4>1441851</vt:i4>
      </vt:variant>
      <vt:variant>
        <vt:i4>209</vt:i4>
      </vt:variant>
      <vt:variant>
        <vt:i4>0</vt:i4>
      </vt:variant>
      <vt:variant>
        <vt:i4>5</vt:i4>
      </vt:variant>
      <vt:variant>
        <vt:lpwstr/>
      </vt:variant>
      <vt:variant>
        <vt:lpwstr>_Toc228542541</vt:lpwstr>
      </vt:variant>
      <vt:variant>
        <vt:i4>1441851</vt:i4>
      </vt:variant>
      <vt:variant>
        <vt:i4>203</vt:i4>
      </vt:variant>
      <vt:variant>
        <vt:i4>0</vt:i4>
      </vt:variant>
      <vt:variant>
        <vt:i4>5</vt:i4>
      </vt:variant>
      <vt:variant>
        <vt:lpwstr/>
      </vt:variant>
      <vt:variant>
        <vt:lpwstr>_Toc228542540</vt:lpwstr>
      </vt:variant>
      <vt:variant>
        <vt:i4>1114171</vt:i4>
      </vt:variant>
      <vt:variant>
        <vt:i4>197</vt:i4>
      </vt:variant>
      <vt:variant>
        <vt:i4>0</vt:i4>
      </vt:variant>
      <vt:variant>
        <vt:i4>5</vt:i4>
      </vt:variant>
      <vt:variant>
        <vt:lpwstr/>
      </vt:variant>
      <vt:variant>
        <vt:lpwstr>_Toc228542539</vt:lpwstr>
      </vt:variant>
      <vt:variant>
        <vt:i4>1114171</vt:i4>
      </vt:variant>
      <vt:variant>
        <vt:i4>191</vt:i4>
      </vt:variant>
      <vt:variant>
        <vt:i4>0</vt:i4>
      </vt:variant>
      <vt:variant>
        <vt:i4>5</vt:i4>
      </vt:variant>
      <vt:variant>
        <vt:lpwstr/>
      </vt:variant>
      <vt:variant>
        <vt:lpwstr>_Toc228542538</vt:lpwstr>
      </vt:variant>
      <vt:variant>
        <vt:i4>1114171</vt:i4>
      </vt:variant>
      <vt:variant>
        <vt:i4>185</vt:i4>
      </vt:variant>
      <vt:variant>
        <vt:i4>0</vt:i4>
      </vt:variant>
      <vt:variant>
        <vt:i4>5</vt:i4>
      </vt:variant>
      <vt:variant>
        <vt:lpwstr/>
      </vt:variant>
      <vt:variant>
        <vt:lpwstr>_Toc228542537</vt:lpwstr>
      </vt:variant>
      <vt:variant>
        <vt:i4>1114171</vt:i4>
      </vt:variant>
      <vt:variant>
        <vt:i4>179</vt:i4>
      </vt:variant>
      <vt:variant>
        <vt:i4>0</vt:i4>
      </vt:variant>
      <vt:variant>
        <vt:i4>5</vt:i4>
      </vt:variant>
      <vt:variant>
        <vt:lpwstr/>
      </vt:variant>
      <vt:variant>
        <vt:lpwstr>_Toc228542536</vt:lpwstr>
      </vt:variant>
      <vt:variant>
        <vt:i4>1114171</vt:i4>
      </vt:variant>
      <vt:variant>
        <vt:i4>173</vt:i4>
      </vt:variant>
      <vt:variant>
        <vt:i4>0</vt:i4>
      </vt:variant>
      <vt:variant>
        <vt:i4>5</vt:i4>
      </vt:variant>
      <vt:variant>
        <vt:lpwstr/>
      </vt:variant>
      <vt:variant>
        <vt:lpwstr>_Toc228542535</vt:lpwstr>
      </vt:variant>
      <vt:variant>
        <vt:i4>1114171</vt:i4>
      </vt:variant>
      <vt:variant>
        <vt:i4>167</vt:i4>
      </vt:variant>
      <vt:variant>
        <vt:i4>0</vt:i4>
      </vt:variant>
      <vt:variant>
        <vt:i4>5</vt:i4>
      </vt:variant>
      <vt:variant>
        <vt:lpwstr/>
      </vt:variant>
      <vt:variant>
        <vt:lpwstr>_Toc228542534</vt:lpwstr>
      </vt:variant>
      <vt:variant>
        <vt:i4>1114171</vt:i4>
      </vt:variant>
      <vt:variant>
        <vt:i4>161</vt:i4>
      </vt:variant>
      <vt:variant>
        <vt:i4>0</vt:i4>
      </vt:variant>
      <vt:variant>
        <vt:i4>5</vt:i4>
      </vt:variant>
      <vt:variant>
        <vt:lpwstr/>
      </vt:variant>
      <vt:variant>
        <vt:lpwstr>_Toc228542533</vt:lpwstr>
      </vt:variant>
      <vt:variant>
        <vt:i4>1114171</vt:i4>
      </vt:variant>
      <vt:variant>
        <vt:i4>155</vt:i4>
      </vt:variant>
      <vt:variant>
        <vt:i4>0</vt:i4>
      </vt:variant>
      <vt:variant>
        <vt:i4>5</vt:i4>
      </vt:variant>
      <vt:variant>
        <vt:lpwstr/>
      </vt:variant>
      <vt:variant>
        <vt:lpwstr>_Toc228542532</vt:lpwstr>
      </vt:variant>
      <vt:variant>
        <vt:i4>1114171</vt:i4>
      </vt:variant>
      <vt:variant>
        <vt:i4>149</vt:i4>
      </vt:variant>
      <vt:variant>
        <vt:i4>0</vt:i4>
      </vt:variant>
      <vt:variant>
        <vt:i4>5</vt:i4>
      </vt:variant>
      <vt:variant>
        <vt:lpwstr/>
      </vt:variant>
      <vt:variant>
        <vt:lpwstr>_Toc228542531</vt:lpwstr>
      </vt:variant>
      <vt:variant>
        <vt:i4>1114171</vt:i4>
      </vt:variant>
      <vt:variant>
        <vt:i4>143</vt:i4>
      </vt:variant>
      <vt:variant>
        <vt:i4>0</vt:i4>
      </vt:variant>
      <vt:variant>
        <vt:i4>5</vt:i4>
      </vt:variant>
      <vt:variant>
        <vt:lpwstr/>
      </vt:variant>
      <vt:variant>
        <vt:lpwstr>_Toc228542530</vt:lpwstr>
      </vt:variant>
      <vt:variant>
        <vt:i4>1048635</vt:i4>
      </vt:variant>
      <vt:variant>
        <vt:i4>137</vt:i4>
      </vt:variant>
      <vt:variant>
        <vt:i4>0</vt:i4>
      </vt:variant>
      <vt:variant>
        <vt:i4>5</vt:i4>
      </vt:variant>
      <vt:variant>
        <vt:lpwstr/>
      </vt:variant>
      <vt:variant>
        <vt:lpwstr>_Toc228542529</vt:lpwstr>
      </vt:variant>
      <vt:variant>
        <vt:i4>1048635</vt:i4>
      </vt:variant>
      <vt:variant>
        <vt:i4>131</vt:i4>
      </vt:variant>
      <vt:variant>
        <vt:i4>0</vt:i4>
      </vt:variant>
      <vt:variant>
        <vt:i4>5</vt:i4>
      </vt:variant>
      <vt:variant>
        <vt:lpwstr/>
      </vt:variant>
      <vt:variant>
        <vt:lpwstr>_Toc228542528</vt:lpwstr>
      </vt:variant>
      <vt:variant>
        <vt:i4>1048635</vt:i4>
      </vt:variant>
      <vt:variant>
        <vt:i4>125</vt:i4>
      </vt:variant>
      <vt:variant>
        <vt:i4>0</vt:i4>
      </vt:variant>
      <vt:variant>
        <vt:i4>5</vt:i4>
      </vt:variant>
      <vt:variant>
        <vt:lpwstr/>
      </vt:variant>
      <vt:variant>
        <vt:lpwstr>_Toc228542527</vt:lpwstr>
      </vt:variant>
      <vt:variant>
        <vt:i4>1048635</vt:i4>
      </vt:variant>
      <vt:variant>
        <vt:i4>119</vt:i4>
      </vt:variant>
      <vt:variant>
        <vt:i4>0</vt:i4>
      </vt:variant>
      <vt:variant>
        <vt:i4>5</vt:i4>
      </vt:variant>
      <vt:variant>
        <vt:lpwstr/>
      </vt:variant>
      <vt:variant>
        <vt:lpwstr>_Toc228542526</vt:lpwstr>
      </vt:variant>
      <vt:variant>
        <vt:i4>1048635</vt:i4>
      </vt:variant>
      <vt:variant>
        <vt:i4>113</vt:i4>
      </vt:variant>
      <vt:variant>
        <vt:i4>0</vt:i4>
      </vt:variant>
      <vt:variant>
        <vt:i4>5</vt:i4>
      </vt:variant>
      <vt:variant>
        <vt:lpwstr/>
      </vt:variant>
      <vt:variant>
        <vt:lpwstr>_Toc228542525</vt:lpwstr>
      </vt:variant>
      <vt:variant>
        <vt:i4>1048635</vt:i4>
      </vt:variant>
      <vt:variant>
        <vt:i4>107</vt:i4>
      </vt:variant>
      <vt:variant>
        <vt:i4>0</vt:i4>
      </vt:variant>
      <vt:variant>
        <vt:i4>5</vt:i4>
      </vt:variant>
      <vt:variant>
        <vt:lpwstr/>
      </vt:variant>
      <vt:variant>
        <vt:lpwstr>_Toc228542524</vt:lpwstr>
      </vt:variant>
      <vt:variant>
        <vt:i4>1048635</vt:i4>
      </vt:variant>
      <vt:variant>
        <vt:i4>101</vt:i4>
      </vt:variant>
      <vt:variant>
        <vt:i4>0</vt:i4>
      </vt:variant>
      <vt:variant>
        <vt:i4>5</vt:i4>
      </vt:variant>
      <vt:variant>
        <vt:lpwstr/>
      </vt:variant>
      <vt:variant>
        <vt:lpwstr>_Toc228542523</vt:lpwstr>
      </vt:variant>
      <vt:variant>
        <vt:i4>1048635</vt:i4>
      </vt:variant>
      <vt:variant>
        <vt:i4>95</vt:i4>
      </vt:variant>
      <vt:variant>
        <vt:i4>0</vt:i4>
      </vt:variant>
      <vt:variant>
        <vt:i4>5</vt:i4>
      </vt:variant>
      <vt:variant>
        <vt:lpwstr/>
      </vt:variant>
      <vt:variant>
        <vt:lpwstr>_Toc228542522</vt:lpwstr>
      </vt:variant>
      <vt:variant>
        <vt:i4>1048635</vt:i4>
      </vt:variant>
      <vt:variant>
        <vt:i4>89</vt:i4>
      </vt:variant>
      <vt:variant>
        <vt:i4>0</vt:i4>
      </vt:variant>
      <vt:variant>
        <vt:i4>5</vt:i4>
      </vt:variant>
      <vt:variant>
        <vt:lpwstr/>
      </vt:variant>
      <vt:variant>
        <vt:lpwstr>_Toc228542521</vt:lpwstr>
      </vt:variant>
      <vt:variant>
        <vt:i4>1048635</vt:i4>
      </vt:variant>
      <vt:variant>
        <vt:i4>83</vt:i4>
      </vt:variant>
      <vt:variant>
        <vt:i4>0</vt:i4>
      </vt:variant>
      <vt:variant>
        <vt:i4>5</vt:i4>
      </vt:variant>
      <vt:variant>
        <vt:lpwstr/>
      </vt:variant>
      <vt:variant>
        <vt:lpwstr>_Toc228542520</vt:lpwstr>
      </vt:variant>
      <vt:variant>
        <vt:i4>1245243</vt:i4>
      </vt:variant>
      <vt:variant>
        <vt:i4>77</vt:i4>
      </vt:variant>
      <vt:variant>
        <vt:i4>0</vt:i4>
      </vt:variant>
      <vt:variant>
        <vt:i4>5</vt:i4>
      </vt:variant>
      <vt:variant>
        <vt:lpwstr/>
      </vt:variant>
      <vt:variant>
        <vt:lpwstr>_Toc228542519</vt:lpwstr>
      </vt:variant>
      <vt:variant>
        <vt:i4>1245243</vt:i4>
      </vt:variant>
      <vt:variant>
        <vt:i4>71</vt:i4>
      </vt:variant>
      <vt:variant>
        <vt:i4>0</vt:i4>
      </vt:variant>
      <vt:variant>
        <vt:i4>5</vt:i4>
      </vt:variant>
      <vt:variant>
        <vt:lpwstr/>
      </vt:variant>
      <vt:variant>
        <vt:lpwstr>_Toc228542518</vt:lpwstr>
      </vt:variant>
      <vt:variant>
        <vt:i4>1245243</vt:i4>
      </vt:variant>
      <vt:variant>
        <vt:i4>65</vt:i4>
      </vt:variant>
      <vt:variant>
        <vt:i4>0</vt:i4>
      </vt:variant>
      <vt:variant>
        <vt:i4>5</vt:i4>
      </vt:variant>
      <vt:variant>
        <vt:lpwstr/>
      </vt:variant>
      <vt:variant>
        <vt:lpwstr>_Toc228542517</vt:lpwstr>
      </vt:variant>
      <vt:variant>
        <vt:i4>1245243</vt:i4>
      </vt:variant>
      <vt:variant>
        <vt:i4>59</vt:i4>
      </vt:variant>
      <vt:variant>
        <vt:i4>0</vt:i4>
      </vt:variant>
      <vt:variant>
        <vt:i4>5</vt:i4>
      </vt:variant>
      <vt:variant>
        <vt:lpwstr/>
      </vt:variant>
      <vt:variant>
        <vt:lpwstr>_Toc228542516</vt:lpwstr>
      </vt:variant>
      <vt:variant>
        <vt:i4>1245243</vt:i4>
      </vt:variant>
      <vt:variant>
        <vt:i4>53</vt:i4>
      </vt:variant>
      <vt:variant>
        <vt:i4>0</vt:i4>
      </vt:variant>
      <vt:variant>
        <vt:i4>5</vt:i4>
      </vt:variant>
      <vt:variant>
        <vt:lpwstr/>
      </vt:variant>
      <vt:variant>
        <vt:lpwstr>_Toc228542515</vt:lpwstr>
      </vt:variant>
      <vt:variant>
        <vt:i4>1245243</vt:i4>
      </vt:variant>
      <vt:variant>
        <vt:i4>47</vt:i4>
      </vt:variant>
      <vt:variant>
        <vt:i4>0</vt:i4>
      </vt:variant>
      <vt:variant>
        <vt:i4>5</vt:i4>
      </vt:variant>
      <vt:variant>
        <vt:lpwstr/>
      </vt:variant>
      <vt:variant>
        <vt:lpwstr>_Toc228542514</vt:lpwstr>
      </vt:variant>
      <vt:variant>
        <vt:i4>1245243</vt:i4>
      </vt:variant>
      <vt:variant>
        <vt:i4>41</vt:i4>
      </vt:variant>
      <vt:variant>
        <vt:i4>0</vt:i4>
      </vt:variant>
      <vt:variant>
        <vt:i4>5</vt:i4>
      </vt:variant>
      <vt:variant>
        <vt:lpwstr/>
      </vt:variant>
      <vt:variant>
        <vt:lpwstr>_Toc228542513</vt:lpwstr>
      </vt:variant>
      <vt:variant>
        <vt:i4>1245243</vt:i4>
      </vt:variant>
      <vt:variant>
        <vt:i4>35</vt:i4>
      </vt:variant>
      <vt:variant>
        <vt:i4>0</vt:i4>
      </vt:variant>
      <vt:variant>
        <vt:i4>5</vt:i4>
      </vt:variant>
      <vt:variant>
        <vt:lpwstr/>
      </vt:variant>
      <vt:variant>
        <vt:lpwstr>_Toc228542512</vt:lpwstr>
      </vt:variant>
      <vt:variant>
        <vt:i4>1245243</vt:i4>
      </vt:variant>
      <vt:variant>
        <vt:i4>29</vt:i4>
      </vt:variant>
      <vt:variant>
        <vt:i4>0</vt:i4>
      </vt:variant>
      <vt:variant>
        <vt:i4>5</vt:i4>
      </vt:variant>
      <vt:variant>
        <vt:lpwstr/>
      </vt:variant>
      <vt:variant>
        <vt:lpwstr>_Toc228542511</vt:lpwstr>
      </vt:variant>
      <vt:variant>
        <vt:i4>1245243</vt:i4>
      </vt:variant>
      <vt:variant>
        <vt:i4>23</vt:i4>
      </vt:variant>
      <vt:variant>
        <vt:i4>0</vt:i4>
      </vt:variant>
      <vt:variant>
        <vt:i4>5</vt:i4>
      </vt:variant>
      <vt:variant>
        <vt:lpwstr/>
      </vt:variant>
      <vt:variant>
        <vt:lpwstr>_Toc228542510</vt:lpwstr>
      </vt:variant>
      <vt:variant>
        <vt:i4>1179707</vt:i4>
      </vt:variant>
      <vt:variant>
        <vt:i4>17</vt:i4>
      </vt:variant>
      <vt:variant>
        <vt:i4>0</vt:i4>
      </vt:variant>
      <vt:variant>
        <vt:i4>5</vt:i4>
      </vt:variant>
      <vt:variant>
        <vt:lpwstr/>
      </vt:variant>
      <vt:variant>
        <vt:lpwstr>_Toc228542508</vt:lpwstr>
      </vt:variant>
      <vt:variant>
        <vt:i4>4784178</vt:i4>
      </vt:variant>
      <vt:variant>
        <vt:i4>12</vt:i4>
      </vt:variant>
      <vt:variant>
        <vt:i4>0</vt:i4>
      </vt:variant>
      <vt:variant>
        <vt:i4>5</vt:i4>
      </vt:variant>
      <vt:variant>
        <vt:lpwstr>http://www.nebraska.gov/das/materiel/purchasing/contract_search/index.php</vt:lpwstr>
      </vt:variant>
      <vt:variant>
        <vt:lpwstr/>
      </vt:variant>
      <vt:variant>
        <vt:i4>6815777</vt:i4>
      </vt:variant>
      <vt:variant>
        <vt:i4>9</vt:i4>
      </vt:variant>
      <vt:variant>
        <vt:i4>0</vt:i4>
      </vt:variant>
      <vt:variant>
        <vt:i4>5</vt:i4>
      </vt:variant>
      <vt:variant>
        <vt:lpwstr>http://statecontracts.nebraska.gov/</vt:lpwstr>
      </vt:variant>
      <vt:variant>
        <vt:lpwstr/>
      </vt:variant>
      <vt:variant>
        <vt:i4>983066</vt:i4>
      </vt:variant>
      <vt:variant>
        <vt:i4>6</vt:i4>
      </vt:variant>
      <vt:variant>
        <vt:i4>0</vt:i4>
      </vt:variant>
      <vt:variant>
        <vt:i4>5</vt:i4>
      </vt:variant>
      <vt:variant>
        <vt:lpwstr>https://www.education.ne.gov/nde-contract-opportunities/a</vt:lpwstr>
      </vt:variant>
      <vt:variant>
        <vt:lpwstr/>
      </vt:variant>
      <vt:variant>
        <vt:i4>983066</vt:i4>
      </vt:variant>
      <vt:variant>
        <vt:i4>3</vt:i4>
      </vt:variant>
      <vt:variant>
        <vt:i4>0</vt:i4>
      </vt:variant>
      <vt:variant>
        <vt:i4>5</vt:i4>
      </vt:variant>
      <vt:variant>
        <vt:lpwstr>https://www.education.ne.gov/nde-contract-opportunities/</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2025-09-26T22:31:00Z</cp:lastPrinted>
  <dcterms:created xsi:type="dcterms:W3CDTF">2026-05-29T20:09:00Z</dcterms:created>
  <dcterms:modified xsi:type="dcterms:W3CDTF">2026-05-29T20:09:00Z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2026-04-13T21:14:52Z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d68c73e6-fc1c-4540-823a-992b612157dd</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